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D50" w:rsidRPr="002B475B" w:rsidRDefault="00CE5D50" w:rsidP="00CE5D50">
      <w:pPr>
        <w:jc w:val="center"/>
        <w:rPr>
          <w:rFonts w:ascii="Arial" w:hAnsi="Arial" w:cs="B Nazanin"/>
          <w:sz w:val="28"/>
          <w:szCs w:val="28"/>
          <w:lang w:bidi="fa-IR"/>
        </w:rPr>
      </w:pPr>
      <w:r w:rsidRPr="002B475B">
        <w:rPr>
          <w:rFonts w:ascii="Arial" w:hAnsi="Arial" w:cs="B Nazanin"/>
          <w:noProof/>
          <w:sz w:val="28"/>
          <w:szCs w:val="28"/>
        </w:rPr>
        <w:drawing>
          <wp:inline distT="0" distB="0" distL="0" distR="0">
            <wp:extent cx="1400175" cy="1095375"/>
            <wp:effectExtent l="0" t="0" r="9525" b="9525"/>
            <wp:docPr id="1" name="Picture 1" descr="Logo_Deputy-for-Resear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Deputy-for-Research.gif"/>
                    <pic:cNvPicPr>
                      <a:picLocks noChangeAspect="1" noChangeArrowheads="1"/>
                    </pic:cNvPicPr>
                  </pic:nvPicPr>
                  <pic:blipFill>
                    <a:blip r:embed="rId8" cstate="print">
                      <a:extLst>
                        <a:ext uri="{28A0092B-C50C-407E-A947-70E740481C1C}">
                          <a14:useLocalDpi xmlns:a14="http://schemas.microsoft.com/office/drawing/2010/main" val="0"/>
                        </a:ext>
                      </a:extLst>
                    </a:blip>
                    <a:srcRect b="21893"/>
                    <a:stretch>
                      <a:fillRect/>
                    </a:stretch>
                  </pic:blipFill>
                  <pic:spPr bwMode="auto">
                    <a:xfrm>
                      <a:off x="0" y="0"/>
                      <a:ext cx="1400175" cy="1095375"/>
                    </a:xfrm>
                    <a:prstGeom prst="rect">
                      <a:avLst/>
                    </a:prstGeom>
                    <a:noFill/>
                    <a:ln>
                      <a:noFill/>
                    </a:ln>
                  </pic:spPr>
                </pic:pic>
              </a:graphicData>
            </a:graphic>
          </wp:inline>
        </w:drawing>
      </w:r>
    </w:p>
    <w:p w:rsidR="00CE5D50" w:rsidRPr="002B475B" w:rsidRDefault="00CE5D50" w:rsidP="00CE5D50">
      <w:pPr>
        <w:jc w:val="center"/>
        <w:rPr>
          <w:rFonts w:ascii="Arial" w:hAnsi="Arial" w:cs="B Nazanin"/>
          <w:sz w:val="28"/>
          <w:szCs w:val="28"/>
          <w:lang w:bidi="fa-IR"/>
        </w:rPr>
      </w:pPr>
    </w:p>
    <w:tbl>
      <w:tblPr>
        <w:tblW w:w="0" w:type="auto"/>
        <w:shd w:val="clear" w:color="auto" w:fill="E5B8B7"/>
        <w:tblLook w:val="04A0" w:firstRow="1" w:lastRow="0" w:firstColumn="1" w:lastColumn="0" w:noHBand="0" w:noVBand="1"/>
      </w:tblPr>
      <w:tblGrid>
        <w:gridCol w:w="9360"/>
      </w:tblGrid>
      <w:tr w:rsidR="00CE5D50" w:rsidRPr="002B475B" w:rsidTr="000D0799">
        <w:tc>
          <w:tcPr>
            <w:tcW w:w="9576" w:type="dxa"/>
            <w:shd w:val="clear" w:color="auto" w:fill="E5B8B7"/>
          </w:tcPr>
          <w:p w:rsidR="00CE5D50" w:rsidRPr="002B475B" w:rsidRDefault="00CE5D50" w:rsidP="000D0799">
            <w:pPr>
              <w:spacing w:before="240" w:after="0" w:line="240" w:lineRule="auto"/>
              <w:jc w:val="center"/>
              <w:rPr>
                <w:rFonts w:ascii="Arial" w:hAnsi="Arial" w:cs="B Nazanin"/>
                <w:sz w:val="28"/>
                <w:szCs w:val="28"/>
                <w:rtl/>
                <w:lang w:bidi="fa-IR"/>
              </w:rPr>
            </w:pPr>
            <w:r w:rsidRPr="002B475B">
              <w:rPr>
                <w:rFonts w:ascii="Arial" w:hAnsi="Arial" w:cs="B Nazanin"/>
                <w:sz w:val="28"/>
                <w:szCs w:val="28"/>
                <w:rtl/>
                <w:lang w:bidi="fa-IR"/>
              </w:rPr>
              <w:t>فرم درخواست راه‏اندازي نظام ثبت بيماري‏ها</w:t>
            </w:r>
          </w:p>
          <w:p w:rsidR="00CE5D50" w:rsidRPr="002B475B" w:rsidRDefault="00CE5D50" w:rsidP="000D0799">
            <w:pPr>
              <w:spacing w:before="240" w:line="240" w:lineRule="auto"/>
              <w:jc w:val="center"/>
              <w:rPr>
                <w:rFonts w:ascii="Arial" w:hAnsi="Arial" w:cs="B Nazanin"/>
                <w:b/>
                <w:bCs/>
                <w:sz w:val="28"/>
                <w:szCs w:val="28"/>
                <w:rtl/>
                <w:lang w:bidi="fa-IR"/>
              </w:rPr>
            </w:pPr>
            <w:r w:rsidRPr="002B475B">
              <w:rPr>
                <w:rFonts w:ascii="Arial" w:hAnsi="Arial" w:cs="B Nazanin"/>
                <w:b/>
                <w:bCs/>
                <w:sz w:val="28"/>
                <w:szCs w:val="28"/>
                <w:rtl/>
                <w:lang w:bidi="fa-IR"/>
              </w:rPr>
              <w:t>مرکز توسعه و هماهنگي تحقيقات</w:t>
            </w:r>
          </w:p>
          <w:p w:rsidR="00CE5D50" w:rsidRPr="002B475B" w:rsidRDefault="00CE5D50" w:rsidP="000D0799">
            <w:pPr>
              <w:spacing w:line="240" w:lineRule="auto"/>
              <w:jc w:val="center"/>
              <w:rPr>
                <w:rFonts w:ascii="Arial" w:hAnsi="Arial" w:cs="B Nazanin"/>
                <w:sz w:val="28"/>
                <w:szCs w:val="28"/>
                <w:lang w:bidi="fa-IR"/>
              </w:rPr>
            </w:pPr>
            <w:r w:rsidRPr="002B475B">
              <w:rPr>
                <w:rFonts w:ascii="Arial" w:hAnsi="Arial" w:cs="B Nazanin"/>
                <w:b/>
                <w:bCs/>
                <w:sz w:val="28"/>
                <w:szCs w:val="28"/>
                <w:rtl/>
                <w:lang w:bidi="fa-IR"/>
              </w:rPr>
              <w:t>معاونت تحقيقات و فناوري</w:t>
            </w:r>
          </w:p>
        </w:tc>
      </w:tr>
    </w:tbl>
    <w:p w:rsidR="00CE5D50" w:rsidRPr="002B475B" w:rsidRDefault="00CE5D50" w:rsidP="00CE5D50">
      <w:pPr>
        <w:jc w:val="center"/>
        <w:rPr>
          <w:rFonts w:ascii="Arial" w:hAnsi="Arial" w:cs="B Nazanin"/>
          <w:sz w:val="28"/>
          <w:szCs w:val="28"/>
          <w:rtl/>
          <w:lang w:bidi="fa-I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CE5D50" w:rsidRPr="002B475B" w:rsidTr="000D0799">
        <w:tc>
          <w:tcPr>
            <w:tcW w:w="9576" w:type="dxa"/>
            <w:tcBorders>
              <w:bottom w:val="single" w:sz="4" w:space="0" w:color="000000"/>
            </w:tcBorders>
          </w:tcPr>
          <w:p w:rsidR="00CE5D50" w:rsidRPr="002B475B" w:rsidRDefault="00CE5D50" w:rsidP="000D0799">
            <w:pPr>
              <w:bidi/>
              <w:spacing w:after="0" w:line="240" w:lineRule="auto"/>
              <w:rPr>
                <w:rFonts w:ascii="Arial" w:hAnsi="Arial" w:cs="B Nazanin"/>
                <w:sz w:val="28"/>
                <w:szCs w:val="28"/>
                <w:rtl/>
                <w:lang w:bidi="fa-IR"/>
              </w:rPr>
            </w:pPr>
            <w:r w:rsidRPr="002B475B">
              <w:rPr>
                <w:rFonts w:ascii="Arial" w:hAnsi="Arial" w:cs="B Nazanin"/>
                <w:sz w:val="28"/>
                <w:szCs w:val="28"/>
                <w:rtl/>
                <w:lang w:bidi="fa-IR"/>
              </w:rPr>
              <w:t>عنوان برنامه ثبت:</w:t>
            </w:r>
          </w:p>
          <w:p w:rsidR="00CE5D50" w:rsidRPr="002B475B" w:rsidRDefault="00CE5D50" w:rsidP="00C37146">
            <w:pPr>
              <w:bidi/>
              <w:spacing w:after="0" w:line="240" w:lineRule="auto"/>
              <w:rPr>
                <w:rFonts w:ascii="Arial" w:hAnsi="Arial" w:cs="B Nazanin"/>
                <w:sz w:val="28"/>
                <w:szCs w:val="28"/>
                <w:rtl/>
                <w:lang w:bidi="fa-IR"/>
              </w:rPr>
            </w:pPr>
            <w:r w:rsidRPr="002B475B">
              <w:rPr>
                <w:rFonts w:ascii="Arial" w:hAnsi="Arial" w:cs="B Nazanin"/>
                <w:sz w:val="28"/>
                <w:szCs w:val="28"/>
                <w:rtl/>
                <w:lang w:bidi="fa-IR"/>
              </w:rPr>
              <w:t xml:space="preserve">راه اندازی و </w:t>
            </w:r>
            <w:r w:rsidR="00592019" w:rsidRPr="002B475B">
              <w:rPr>
                <w:rFonts w:ascii="Arial" w:hAnsi="Arial" w:cs="B Nazanin" w:hint="cs"/>
                <w:sz w:val="28"/>
                <w:szCs w:val="28"/>
                <w:rtl/>
                <w:lang w:bidi="fa-IR"/>
              </w:rPr>
              <w:t>توسعه</w:t>
            </w:r>
            <w:r w:rsidRPr="002B475B">
              <w:rPr>
                <w:rFonts w:ascii="Arial" w:hAnsi="Arial" w:cs="B Nazanin"/>
                <w:sz w:val="28"/>
                <w:szCs w:val="28"/>
                <w:rtl/>
                <w:lang w:bidi="fa-IR"/>
              </w:rPr>
              <w:t xml:space="preserve"> ثبت </w:t>
            </w:r>
            <w:r w:rsidR="00592019" w:rsidRPr="002B475B">
              <w:rPr>
                <w:rFonts w:ascii="Arial" w:hAnsi="Arial" w:cs="B Nazanin" w:hint="cs"/>
                <w:sz w:val="28"/>
                <w:szCs w:val="28"/>
                <w:rtl/>
                <w:lang w:bidi="fa-IR"/>
              </w:rPr>
              <w:t xml:space="preserve">اطلاعات </w:t>
            </w:r>
            <w:r w:rsidRPr="002B475B">
              <w:rPr>
                <w:rFonts w:ascii="Arial" w:hAnsi="Arial" w:cs="B Nazanin"/>
                <w:sz w:val="28"/>
                <w:szCs w:val="28"/>
                <w:rtl/>
                <w:lang w:bidi="fa-IR"/>
              </w:rPr>
              <w:t xml:space="preserve">بیماران </w:t>
            </w:r>
            <w:r w:rsidR="00E92C05" w:rsidRPr="002B475B">
              <w:rPr>
                <w:rFonts w:ascii="Arial" w:hAnsi="Arial" w:cs="B Nazanin" w:hint="cs"/>
                <w:sz w:val="28"/>
                <w:szCs w:val="28"/>
                <w:rtl/>
                <w:lang w:bidi="fa-IR"/>
              </w:rPr>
              <w:t>با پیوند</w:t>
            </w:r>
            <w:r w:rsidR="00C37146">
              <w:rPr>
                <w:rFonts w:ascii="Arial" w:hAnsi="Arial" w:cs="B Nazanin" w:hint="cs"/>
                <w:sz w:val="28"/>
                <w:szCs w:val="28"/>
                <w:rtl/>
                <w:lang w:bidi="fa-IR"/>
              </w:rPr>
              <w:t>کبد، کلیه، قلب و مغز استخوان</w:t>
            </w:r>
            <w:r w:rsidR="008A5CD4">
              <w:rPr>
                <w:rFonts w:ascii="Arial" w:hAnsi="Arial" w:cs="B Nazanin" w:hint="cs"/>
                <w:sz w:val="28"/>
                <w:szCs w:val="28"/>
                <w:rtl/>
                <w:lang w:bidi="fa-IR"/>
              </w:rPr>
              <w:t xml:space="preserve"> در منطقه شمال غرب کشور</w:t>
            </w:r>
          </w:p>
        </w:tc>
      </w:tr>
      <w:tr w:rsidR="00CE5D50" w:rsidRPr="002B475B" w:rsidTr="000D0799">
        <w:tc>
          <w:tcPr>
            <w:tcW w:w="9576" w:type="dxa"/>
            <w:tcBorders>
              <w:left w:val="nil"/>
              <w:right w:val="nil"/>
            </w:tcBorders>
          </w:tcPr>
          <w:p w:rsidR="00CE5D50" w:rsidRPr="002B475B" w:rsidRDefault="00CE5D50" w:rsidP="000D0799">
            <w:pPr>
              <w:bidi/>
              <w:spacing w:after="0" w:line="240" w:lineRule="auto"/>
              <w:rPr>
                <w:rFonts w:ascii="Arial" w:hAnsi="Arial" w:cs="B Nazanin"/>
                <w:sz w:val="28"/>
                <w:szCs w:val="28"/>
                <w:lang w:bidi="fa-IR"/>
              </w:rPr>
            </w:pPr>
          </w:p>
        </w:tc>
      </w:tr>
      <w:tr w:rsidR="00CE5D50" w:rsidRPr="002B475B" w:rsidTr="000D0799">
        <w:trPr>
          <w:trHeight w:val="80"/>
        </w:trPr>
        <w:tc>
          <w:tcPr>
            <w:tcW w:w="9576" w:type="dxa"/>
            <w:tcBorders>
              <w:bottom w:val="single" w:sz="4" w:space="0" w:color="000000"/>
            </w:tcBorders>
          </w:tcPr>
          <w:p w:rsidR="00CE5D50" w:rsidRPr="002B475B" w:rsidRDefault="00CE5D50" w:rsidP="000D0799">
            <w:pPr>
              <w:bidi/>
              <w:spacing w:after="0" w:line="240" w:lineRule="auto"/>
              <w:rPr>
                <w:rFonts w:ascii="Arial" w:hAnsi="Arial" w:cs="B Nazanin"/>
                <w:sz w:val="28"/>
                <w:szCs w:val="28"/>
                <w:rtl/>
                <w:lang w:bidi="fa-IR"/>
              </w:rPr>
            </w:pPr>
            <w:r w:rsidRPr="002B475B">
              <w:rPr>
                <w:rFonts w:ascii="Arial" w:hAnsi="Arial" w:cs="B Nazanin"/>
                <w:sz w:val="28"/>
                <w:szCs w:val="28"/>
                <w:rtl/>
                <w:lang w:bidi="fa-IR"/>
              </w:rPr>
              <w:t>نام و نام خانوادگي درخواست کننده (درخواست کنندگان):</w:t>
            </w:r>
          </w:p>
          <w:p w:rsidR="00CE5D50" w:rsidRPr="002B475B" w:rsidRDefault="00E92C05" w:rsidP="00D671D5">
            <w:pPr>
              <w:bidi/>
              <w:spacing w:after="0" w:line="240" w:lineRule="auto"/>
              <w:rPr>
                <w:rFonts w:ascii="Arial" w:hAnsi="Arial" w:cs="B Nazanin"/>
                <w:sz w:val="28"/>
                <w:szCs w:val="28"/>
                <w:rtl/>
                <w:lang w:bidi="fa-IR"/>
              </w:rPr>
            </w:pPr>
            <w:r w:rsidRPr="002B475B">
              <w:rPr>
                <w:rFonts w:ascii="Arial" w:hAnsi="Arial" w:cs="B Nazanin" w:hint="cs"/>
                <w:sz w:val="28"/>
                <w:szCs w:val="28"/>
                <w:rtl/>
                <w:lang w:bidi="fa-IR"/>
              </w:rPr>
              <w:t xml:space="preserve">دکتر زهرا شیخعلی پور، </w:t>
            </w:r>
            <w:r w:rsidR="00CE5D50" w:rsidRPr="002B475B">
              <w:rPr>
                <w:rFonts w:ascii="Arial" w:hAnsi="Arial" w:cs="B Nazanin"/>
                <w:sz w:val="28"/>
                <w:szCs w:val="28"/>
                <w:rtl/>
                <w:lang w:bidi="fa-IR"/>
              </w:rPr>
              <w:t xml:space="preserve">دکتر </w:t>
            </w:r>
            <w:r w:rsidR="00D671D5">
              <w:rPr>
                <w:rFonts w:ascii="Arial" w:hAnsi="Arial" w:cs="B Nazanin" w:hint="cs"/>
                <w:sz w:val="28"/>
                <w:szCs w:val="28"/>
                <w:rtl/>
                <w:lang w:bidi="fa-IR"/>
              </w:rPr>
              <w:t>وحید زمان زاده</w:t>
            </w:r>
          </w:p>
        </w:tc>
      </w:tr>
      <w:tr w:rsidR="00CE5D50" w:rsidRPr="002B475B" w:rsidTr="000D0799">
        <w:trPr>
          <w:trHeight w:val="80"/>
        </w:trPr>
        <w:tc>
          <w:tcPr>
            <w:tcW w:w="9576" w:type="dxa"/>
            <w:tcBorders>
              <w:left w:val="nil"/>
              <w:bottom w:val="single" w:sz="4" w:space="0" w:color="000000"/>
              <w:right w:val="nil"/>
            </w:tcBorders>
          </w:tcPr>
          <w:p w:rsidR="00CE5D50" w:rsidRPr="002B475B" w:rsidRDefault="00CE5D50" w:rsidP="000D0799">
            <w:pPr>
              <w:bidi/>
              <w:spacing w:after="0" w:line="240" w:lineRule="auto"/>
              <w:rPr>
                <w:rFonts w:ascii="Arial" w:hAnsi="Arial" w:cs="B Nazanin"/>
                <w:sz w:val="28"/>
                <w:szCs w:val="28"/>
                <w:rtl/>
                <w:lang w:bidi="fa-IR"/>
              </w:rPr>
            </w:pPr>
          </w:p>
        </w:tc>
      </w:tr>
      <w:tr w:rsidR="00CE5D50" w:rsidRPr="002B475B" w:rsidTr="000D0799">
        <w:trPr>
          <w:trHeight w:val="953"/>
        </w:trPr>
        <w:tc>
          <w:tcPr>
            <w:tcW w:w="9576" w:type="dxa"/>
            <w:tcBorders>
              <w:bottom w:val="single" w:sz="4" w:space="0" w:color="auto"/>
            </w:tcBorders>
          </w:tcPr>
          <w:p w:rsidR="00CE5D50" w:rsidRPr="002B475B" w:rsidRDefault="00CE5D50" w:rsidP="000D0799">
            <w:pPr>
              <w:bidi/>
              <w:spacing w:after="0" w:line="240" w:lineRule="auto"/>
              <w:rPr>
                <w:rFonts w:ascii="Arial" w:hAnsi="Arial" w:cs="B Nazanin"/>
                <w:sz w:val="28"/>
                <w:szCs w:val="28"/>
                <w:rtl/>
                <w:lang w:bidi="fa-IR"/>
              </w:rPr>
            </w:pPr>
            <w:r w:rsidRPr="002B475B">
              <w:rPr>
                <w:rFonts w:ascii="Arial" w:hAnsi="Arial" w:cs="B Nazanin"/>
                <w:sz w:val="28"/>
                <w:szCs w:val="28"/>
                <w:rtl/>
                <w:lang w:bidi="fa-IR"/>
              </w:rPr>
              <w:t>نام مركز تحقيقاتي/ بيمارستان / گروه / سازمان درخواست کننده:</w:t>
            </w:r>
          </w:p>
          <w:p w:rsidR="00CE5D50" w:rsidRPr="002B475B" w:rsidRDefault="00D671D5" w:rsidP="000D0799">
            <w:pPr>
              <w:bidi/>
              <w:spacing w:after="0" w:line="240" w:lineRule="auto"/>
              <w:rPr>
                <w:rFonts w:ascii="Arial" w:hAnsi="Arial" w:cs="B Nazanin"/>
                <w:sz w:val="28"/>
                <w:szCs w:val="28"/>
                <w:rtl/>
                <w:lang w:bidi="fa-IR"/>
              </w:rPr>
            </w:pPr>
            <w:r>
              <w:rPr>
                <w:rFonts w:ascii="Arial" w:hAnsi="Arial" w:cs="B Nazanin" w:hint="cs"/>
                <w:sz w:val="28"/>
                <w:szCs w:val="28"/>
                <w:rtl/>
                <w:lang w:bidi="fa-IR"/>
              </w:rPr>
              <w:t xml:space="preserve">دانشکده پرستاری و مامائی تبریز، </w:t>
            </w:r>
            <w:r w:rsidR="00CE5D50" w:rsidRPr="002B475B">
              <w:rPr>
                <w:rFonts w:ascii="Arial" w:hAnsi="Arial" w:cs="B Nazanin"/>
                <w:sz w:val="28"/>
                <w:szCs w:val="28"/>
                <w:rtl/>
                <w:lang w:bidi="fa-IR"/>
              </w:rPr>
              <w:t>مرکز تحقیقات بیماریهای گوارش و کبد</w:t>
            </w:r>
            <w:r w:rsidR="00D00F1E">
              <w:rPr>
                <w:rFonts w:ascii="Arial" w:hAnsi="Arial" w:cs="B Nazanin" w:hint="cs"/>
                <w:sz w:val="28"/>
                <w:szCs w:val="28"/>
                <w:rtl/>
                <w:lang w:bidi="fa-IR"/>
              </w:rPr>
              <w:t xml:space="preserve">، </w:t>
            </w:r>
            <w:r w:rsidR="00D00F1E" w:rsidRPr="001C61B5">
              <w:rPr>
                <w:rFonts w:ascii="Arial" w:hAnsi="Arial" w:cs="B Nazanin"/>
                <w:sz w:val="28"/>
                <w:szCs w:val="28"/>
                <w:rtl/>
                <w:lang w:bidi="fa-IR"/>
              </w:rPr>
              <w:t>مرکز تحقیقات</w:t>
            </w:r>
            <w:r w:rsidR="00D00F1E" w:rsidRPr="001C61B5">
              <w:rPr>
                <w:rFonts w:ascii="Arial" w:hAnsi="Arial" w:cs="B Nazanin" w:hint="cs"/>
                <w:sz w:val="28"/>
                <w:szCs w:val="28"/>
                <w:rtl/>
                <w:lang w:bidi="fa-IR"/>
              </w:rPr>
              <w:t xml:space="preserve"> بیماری های کلیه</w:t>
            </w:r>
            <w:r w:rsidR="001C61B5">
              <w:rPr>
                <w:rFonts w:ascii="Arial" w:hAnsi="Arial" w:cs="B Nazanin" w:hint="cs"/>
                <w:sz w:val="28"/>
                <w:szCs w:val="28"/>
                <w:rtl/>
                <w:lang w:bidi="fa-IR"/>
              </w:rPr>
              <w:t xml:space="preserve"> و هماتولوژی</w:t>
            </w:r>
            <w:r w:rsidR="00CE5D50" w:rsidRPr="002B475B">
              <w:rPr>
                <w:rFonts w:ascii="Arial" w:hAnsi="Arial" w:cs="B Nazanin"/>
                <w:sz w:val="28"/>
                <w:szCs w:val="28"/>
                <w:rtl/>
                <w:lang w:bidi="fa-IR"/>
              </w:rPr>
              <w:t xml:space="preserve"> </w:t>
            </w:r>
          </w:p>
        </w:tc>
      </w:tr>
      <w:tr w:rsidR="00CE5D50" w:rsidRPr="002B475B" w:rsidTr="000D0799">
        <w:trPr>
          <w:trHeight w:val="539"/>
        </w:trPr>
        <w:tc>
          <w:tcPr>
            <w:tcW w:w="9576" w:type="dxa"/>
            <w:tcBorders>
              <w:top w:val="single" w:sz="4" w:space="0" w:color="auto"/>
              <w:left w:val="nil"/>
              <w:bottom w:val="single" w:sz="4" w:space="0" w:color="auto"/>
              <w:right w:val="nil"/>
            </w:tcBorders>
          </w:tcPr>
          <w:p w:rsidR="00CE5D50" w:rsidRPr="002B475B" w:rsidRDefault="00CE5D50" w:rsidP="000D0799">
            <w:pPr>
              <w:bidi/>
              <w:spacing w:after="0" w:line="240" w:lineRule="auto"/>
              <w:jc w:val="center"/>
              <w:rPr>
                <w:rFonts w:ascii="Arial" w:hAnsi="Arial" w:cs="B Nazanin"/>
                <w:sz w:val="28"/>
                <w:szCs w:val="28"/>
                <w:rtl/>
                <w:lang w:bidi="fa-IR"/>
              </w:rPr>
            </w:pPr>
          </w:p>
        </w:tc>
      </w:tr>
      <w:tr w:rsidR="00CE5D50" w:rsidRPr="002B475B" w:rsidTr="000D0799">
        <w:trPr>
          <w:trHeight w:val="953"/>
        </w:trPr>
        <w:tc>
          <w:tcPr>
            <w:tcW w:w="9576" w:type="dxa"/>
            <w:tcBorders>
              <w:top w:val="single" w:sz="4" w:space="0" w:color="auto"/>
              <w:left w:val="single" w:sz="4" w:space="0" w:color="000000"/>
              <w:bottom w:val="single" w:sz="4" w:space="0" w:color="000000"/>
              <w:right w:val="single" w:sz="4" w:space="0" w:color="000000"/>
            </w:tcBorders>
          </w:tcPr>
          <w:p w:rsidR="00CE5D50" w:rsidRPr="002B475B" w:rsidRDefault="00CE5D50" w:rsidP="000D0799">
            <w:pPr>
              <w:bidi/>
              <w:spacing w:after="0" w:line="240" w:lineRule="auto"/>
              <w:rPr>
                <w:rFonts w:ascii="Arial" w:hAnsi="Arial" w:cs="B Nazanin"/>
                <w:sz w:val="28"/>
                <w:szCs w:val="28"/>
                <w:rtl/>
                <w:lang w:bidi="fa-IR"/>
              </w:rPr>
            </w:pPr>
            <w:r w:rsidRPr="002B475B">
              <w:rPr>
                <w:rFonts w:ascii="Arial" w:hAnsi="Arial" w:cs="B Nazanin"/>
                <w:sz w:val="28"/>
                <w:szCs w:val="28"/>
                <w:rtl/>
                <w:lang w:bidi="fa-IR"/>
              </w:rPr>
              <w:t>نام دانشگاه/ دانشکده:</w:t>
            </w:r>
          </w:p>
          <w:p w:rsidR="00CE5D50" w:rsidRPr="002B475B" w:rsidRDefault="00CE5D50" w:rsidP="000D0799">
            <w:pPr>
              <w:bidi/>
              <w:spacing w:after="0" w:line="240" w:lineRule="auto"/>
              <w:rPr>
                <w:rFonts w:ascii="Arial" w:hAnsi="Arial" w:cs="B Nazanin"/>
                <w:sz w:val="28"/>
                <w:szCs w:val="28"/>
                <w:rtl/>
                <w:lang w:bidi="fa-IR"/>
              </w:rPr>
            </w:pPr>
            <w:r w:rsidRPr="002B475B">
              <w:rPr>
                <w:rFonts w:ascii="Arial" w:hAnsi="Arial" w:cs="B Nazanin"/>
                <w:sz w:val="28"/>
                <w:szCs w:val="28"/>
                <w:rtl/>
                <w:lang w:bidi="fa-IR"/>
              </w:rPr>
              <w:t>دانشگاه علوم پزشکی تبریز</w:t>
            </w:r>
          </w:p>
        </w:tc>
      </w:tr>
    </w:tbl>
    <w:p w:rsidR="00CE5D50" w:rsidRPr="002B475B" w:rsidRDefault="00CE5D50" w:rsidP="00CE5D50">
      <w:pPr>
        <w:pStyle w:val="BodyText"/>
        <w:jc w:val="center"/>
        <w:rPr>
          <w:rFonts w:ascii="Arial" w:hAnsi="Arial" w:cs="B Nazanin"/>
          <w:b/>
          <w:bCs/>
          <w:color w:val="000000"/>
          <w:sz w:val="28"/>
          <w:rtl/>
        </w:rPr>
      </w:pPr>
    </w:p>
    <w:p w:rsidR="00CE5D50" w:rsidRPr="002B475B" w:rsidRDefault="00CE5D50" w:rsidP="00CE5D50">
      <w:pPr>
        <w:pStyle w:val="BodyText"/>
        <w:jc w:val="center"/>
        <w:rPr>
          <w:rFonts w:ascii="Arial" w:hAnsi="Arial" w:cs="B Nazanin"/>
          <w:b/>
          <w:bCs/>
          <w:color w:val="000000"/>
          <w:sz w:val="28"/>
          <w:rtl/>
        </w:rPr>
      </w:pPr>
    </w:p>
    <w:p w:rsidR="0049648B" w:rsidRPr="002B475B" w:rsidRDefault="0049648B" w:rsidP="00CE5D50">
      <w:pPr>
        <w:pStyle w:val="BodyText"/>
        <w:jc w:val="center"/>
        <w:rPr>
          <w:rFonts w:ascii="Arial" w:hAnsi="Arial" w:cs="B Nazanin"/>
          <w:b/>
          <w:bCs/>
          <w:color w:val="000000"/>
          <w:sz w:val="28"/>
        </w:rPr>
      </w:pPr>
    </w:p>
    <w:p w:rsidR="0049648B" w:rsidRPr="002B475B" w:rsidRDefault="0049648B" w:rsidP="00CE5D50">
      <w:pPr>
        <w:pStyle w:val="BodyText"/>
        <w:jc w:val="center"/>
        <w:rPr>
          <w:rFonts w:ascii="Arial" w:hAnsi="Arial" w:cs="B Nazanin"/>
          <w:b/>
          <w:bCs/>
          <w:color w:val="000000"/>
          <w:sz w:val="28"/>
        </w:rPr>
      </w:pPr>
    </w:p>
    <w:p w:rsidR="0049648B" w:rsidRPr="002B475B" w:rsidRDefault="0049648B" w:rsidP="00CE5D50">
      <w:pPr>
        <w:pStyle w:val="BodyText"/>
        <w:jc w:val="center"/>
        <w:rPr>
          <w:rFonts w:ascii="Arial" w:hAnsi="Arial" w:cs="B Nazanin"/>
          <w:b/>
          <w:bCs/>
          <w:color w:val="000000"/>
          <w:sz w:val="28"/>
        </w:rPr>
      </w:pPr>
    </w:p>
    <w:p w:rsidR="0056264D" w:rsidRPr="002B475B" w:rsidRDefault="0056264D" w:rsidP="00E92C05">
      <w:pPr>
        <w:pStyle w:val="BodyText"/>
        <w:jc w:val="left"/>
        <w:rPr>
          <w:rFonts w:ascii="Arial" w:hAnsi="Arial" w:cs="B Nazanin"/>
          <w:b/>
          <w:bCs/>
          <w:color w:val="000000"/>
          <w:sz w:val="28"/>
          <w:rtl/>
        </w:rPr>
      </w:pPr>
    </w:p>
    <w:p w:rsidR="00CE5D50" w:rsidRPr="002B475B" w:rsidRDefault="00CE5D50" w:rsidP="00CE5D50">
      <w:pPr>
        <w:pStyle w:val="BodyText"/>
        <w:jc w:val="center"/>
        <w:rPr>
          <w:rFonts w:ascii="Arial" w:hAnsi="Arial" w:cs="B Nazanin"/>
          <w:b/>
          <w:bCs/>
          <w:color w:val="000000"/>
          <w:sz w:val="28"/>
          <w:rtl/>
        </w:rPr>
      </w:pPr>
      <w:r w:rsidRPr="002B475B">
        <w:rPr>
          <w:rFonts w:ascii="Arial" w:hAnsi="Arial" w:cs="B Nazanin"/>
          <w:b/>
          <w:bCs/>
          <w:color w:val="000000"/>
          <w:sz w:val="28"/>
          <w:rtl/>
          <w:lang w:bidi="fa-IR"/>
        </w:rPr>
        <w:lastRenderedPageBreak/>
        <w:t>بخش</w:t>
      </w:r>
      <w:r w:rsidRPr="002B475B">
        <w:rPr>
          <w:rFonts w:ascii="Arial" w:hAnsi="Arial" w:cs="B Nazanin"/>
          <w:b/>
          <w:bCs/>
          <w:color w:val="000000"/>
          <w:sz w:val="28"/>
          <w:rtl/>
        </w:rPr>
        <w:t xml:space="preserve"> اول: </w:t>
      </w:r>
      <w:r w:rsidRPr="002B475B">
        <w:rPr>
          <w:rFonts w:ascii="Arial" w:hAnsi="Arial" w:cs="B Nazanin"/>
          <w:b/>
          <w:bCs/>
          <w:color w:val="000000"/>
          <w:sz w:val="28"/>
          <w:rtl/>
          <w:lang w:bidi="fa-IR"/>
        </w:rPr>
        <w:t>شناسنامه</w:t>
      </w:r>
      <w:r w:rsidRPr="002B475B">
        <w:rPr>
          <w:rFonts w:ascii="Arial" w:hAnsi="Arial" w:cs="B Nazanin"/>
          <w:b/>
          <w:bCs/>
          <w:color w:val="000000"/>
          <w:sz w:val="28"/>
          <w:rtl/>
        </w:rPr>
        <w:t xml:space="preserve"> ثبت</w:t>
      </w:r>
    </w:p>
    <w:p w:rsidR="00CE5D50" w:rsidRPr="002B475B" w:rsidRDefault="00CE5D50" w:rsidP="00CE5D50">
      <w:pPr>
        <w:pStyle w:val="BodyText"/>
        <w:jc w:val="center"/>
        <w:rPr>
          <w:rFonts w:ascii="Arial" w:hAnsi="Arial" w:cs="B Nazanin"/>
          <w:b/>
          <w:bCs/>
          <w:color w:val="000000"/>
          <w:sz w:val="28"/>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CE5D50" w:rsidRPr="002B475B" w:rsidTr="000D0799">
        <w:tc>
          <w:tcPr>
            <w:tcW w:w="9576" w:type="dxa"/>
          </w:tcPr>
          <w:p w:rsidR="00CE5D50" w:rsidRPr="002B475B" w:rsidRDefault="00CE5D50" w:rsidP="000D0799">
            <w:pPr>
              <w:pStyle w:val="BodyText"/>
              <w:jc w:val="left"/>
              <w:rPr>
                <w:rFonts w:ascii="Arial" w:hAnsi="Arial" w:cs="B Nazanin"/>
                <w:color w:val="000000"/>
                <w:sz w:val="28"/>
                <w:rtl/>
              </w:rPr>
            </w:pPr>
            <w:r w:rsidRPr="002B475B">
              <w:rPr>
                <w:rFonts w:ascii="Arial" w:hAnsi="Arial" w:cs="B Nazanin"/>
                <w:color w:val="000000"/>
                <w:sz w:val="28"/>
                <w:rtl/>
              </w:rPr>
              <w:t>عنـوان برنامه ثبت:</w:t>
            </w:r>
          </w:p>
          <w:p w:rsidR="00CE5D50" w:rsidRPr="002B475B" w:rsidRDefault="009642C8" w:rsidP="00E92C05">
            <w:pPr>
              <w:pStyle w:val="BodyText"/>
              <w:jc w:val="left"/>
              <w:rPr>
                <w:rFonts w:ascii="Arial" w:hAnsi="Arial" w:cs="B Nazanin"/>
                <w:color w:val="000000"/>
                <w:sz w:val="28"/>
                <w:rtl/>
              </w:rPr>
            </w:pPr>
            <w:r w:rsidRPr="002B475B">
              <w:rPr>
                <w:rFonts w:ascii="Arial" w:hAnsi="Arial" w:cs="B Nazanin"/>
                <w:sz w:val="28"/>
                <w:rtl/>
                <w:lang w:bidi="fa-IR"/>
              </w:rPr>
              <w:t xml:space="preserve">راه اندازی و </w:t>
            </w:r>
            <w:r w:rsidRPr="002B475B">
              <w:rPr>
                <w:rFonts w:ascii="Arial" w:hAnsi="Arial" w:cs="B Nazanin" w:hint="cs"/>
                <w:sz w:val="28"/>
                <w:rtl/>
                <w:lang w:bidi="fa-IR"/>
              </w:rPr>
              <w:t>توسعه</w:t>
            </w:r>
            <w:r w:rsidRPr="002B475B">
              <w:rPr>
                <w:rFonts w:ascii="Arial" w:hAnsi="Arial" w:cs="B Nazanin"/>
                <w:sz w:val="28"/>
                <w:rtl/>
                <w:lang w:bidi="fa-IR"/>
              </w:rPr>
              <w:t xml:space="preserve"> ثبت </w:t>
            </w:r>
            <w:r w:rsidRPr="002B475B">
              <w:rPr>
                <w:rFonts w:ascii="Arial" w:hAnsi="Arial" w:cs="B Nazanin" w:hint="cs"/>
                <w:sz w:val="28"/>
                <w:rtl/>
                <w:lang w:bidi="fa-IR"/>
              </w:rPr>
              <w:t xml:space="preserve">اطلاعات </w:t>
            </w:r>
            <w:r w:rsidRPr="002B475B">
              <w:rPr>
                <w:rFonts w:ascii="Arial" w:hAnsi="Arial" w:cs="B Nazanin"/>
                <w:sz w:val="28"/>
                <w:rtl/>
                <w:lang w:bidi="fa-IR"/>
              </w:rPr>
              <w:t xml:space="preserve">بیماران </w:t>
            </w:r>
            <w:r w:rsidRPr="002B475B">
              <w:rPr>
                <w:rFonts w:ascii="Arial" w:hAnsi="Arial" w:cs="B Nazanin" w:hint="cs"/>
                <w:sz w:val="28"/>
                <w:rtl/>
                <w:lang w:bidi="fa-IR"/>
              </w:rPr>
              <w:t xml:space="preserve">با پیوند </w:t>
            </w:r>
            <w:r>
              <w:rPr>
                <w:rFonts w:ascii="Arial" w:hAnsi="Arial" w:cs="B Nazanin" w:hint="cs"/>
                <w:sz w:val="28"/>
                <w:rtl/>
                <w:lang w:bidi="fa-IR"/>
              </w:rPr>
              <w:t>عضو در منطقه شمال غرب کشور</w:t>
            </w:r>
          </w:p>
        </w:tc>
      </w:tr>
    </w:tbl>
    <w:p w:rsidR="00CE5D50" w:rsidRPr="002B475B" w:rsidRDefault="00CE5D50" w:rsidP="00E92C05">
      <w:pPr>
        <w:pStyle w:val="BodyText"/>
        <w:spacing w:line="360" w:lineRule="auto"/>
        <w:jc w:val="left"/>
        <w:rPr>
          <w:rFonts w:ascii="Arial" w:hAnsi="Arial" w:cs="B Nazanin"/>
          <w:b/>
          <w:bCs/>
          <w:color w:val="000000"/>
          <w:sz w:val="28"/>
          <w:rtl/>
        </w:rPr>
      </w:pPr>
    </w:p>
    <w:p w:rsidR="00CE5D50" w:rsidRDefault="0049648B" w:rsidP="009642C8">
      <w:pPr>
        <w:pStyle w:val="BodyText"/>
        <w:spacing w:line="360" w:lineRule="auto"/>
        <w:jc w:val="left"/>
        <w:rPr>
          <w:rFonts w:ascii="Arial" w:hAnsi="Arial" w:cs="B Nazanin"/>
          <w:sz w:val="28"/>
          <w:rtl/>
          <w:lang w:bidi="fa-IR"/>
        </w:rPr>
      </w:pPr>
      <w:r w:rsidRPr="002B475B">
        <w:rPr>
          <w:rFonts w:ascii="Arial" w:hAnsi="Arial" w:cs="B Nazanin"/>
          <w:color w:val="000000"/>
          <w:sz w:val="28"/>
          <w:rtl/>
        </w:rPr>
        <w:t xml:space="preserve">مسوول </w:t>
      </w:r>
      <w:r w:rsidR="00CE5D50" w:rsidRPr="002B475B">
        <w:rPr>
          <w:rFonts w:ascii="Arial" w:hAnsi="Arial" w:cs="B Nazanin"/>
          <w:color w:val="000000"/>
          <w:sz w:val="28"/>
          <w:rtl/>
        </w:rPr>
        <w:t>اصلی ثبت</w:t>
      </w:r>
      <w:r w:rsidRPr="002B475B">
        <w:rPr>
          <w:rFonts w:ascii="Arial" w:hAnsi="Arial" w:cs="B Nazanin"/>
          <w:color w:val="000000"/>
          <w:sz w:val="28"/>
          <w:rtl/>
        </w:rPr>
        <w:t>:</w:t>
      </w:r>
      <w:r w:rsidR="00E92C05" w:rsidRPr="002B475B">
        <w:rPr>
          <w:rFonts w:ascii="Arial" w:hAnsi="Arial" w:cs="B Nazanin" w:hint="cs"/>
          <w:color w:val="000000"/>
          <w:sz w:val="28"/>
          <w:rtl/>
        </w:rPr>
        <w:t xml:space="preserve"> </w:t>
      </w:r>
      <w:r w:rsidR="00CE5D50" w:rsidRPr="002B475B">
        <w:rPr>
          <w:rFonts w:ascii="Arial" w:hAnsi="Arial" w:cs="B Nazanin"/>
          <w:color w:val="000000"/>
          <w:sz w:val="28"/>
          <w:rtl/>
        </w:rPr>
        <w:t xml:space="preserve">دکتر </w:t>
      </w:r>
      <w:r w:rsidR="00CA1673">
        <w:rPr>
          <w:rFonts w:ascii="Arial" w:hAnsi="Arial" w:cs="B Nazanin" w:hint="cs"/>
          <w:sz w:val="28"/>
          <w:rtl/>
          <w:lang w:bidi="fa-IR"/>
        </w:rPr>
        <w:t>زهرا شیخعلی پور</w:t>
      </w:r>
      <w:r w:rsidR="009642C8">
        <w:rPr>
          <w:rFonts w:ascii="Arial" w:hAnsi="Arial" w:cs="B Nazanin" w:hint="cs"/>
          <w:sz w:val="28"/>
          <w:rtl/>
          <w:lang w:bidi="fa-IR"/>
        </w:rPr>
        <w:t xml:space="preserve">-دکتر وحید زمان زاده </w:t>
      </w:r>
      <w:r w:rsidR="00CA1673">
        <w:rPr>
          <w:rFonts w:ascii="Arial" w:hAnsi="Arial" w:cs="B Nazanin"/>
          <w:sz w:val="28"/>
          <w:lang w:bidi="fa-IR"/>
        </w:rPr>
        <w:t xml:space="preserve"> </w:t>
      </w:r>
      <w:r w:rsidR="00CA1673">
        <w:rPr>
          <w:rFonts w:ascii="Arial" w:hAnsi="Arial" w:cs="B Nazanin" w:hint="cs"/>
          <w:sz w:val="28"/>
          <w:rtl/>
          <w:lang w:bidi="fa-IR"/>
        </w:rPr>
        <w:t>دانشکده پرستاری و مامائی تبریز</w:t>
      </w:r>
    </w:p>
    <w:p w:rsidR="00CE5D50" w:rsidRPr="00D671D5" w:rsidRDefault="00CE5D50" w:rsidP="009642C8">
      <w:pPr>
        <w:pStyle w:val="BodyText"/>
        <w:spacing w:line="360" w:lineRule="auto"/>
        <w:jc w:val="left"/>
        <w:rPr>
          <w:rFonts w:ascii="Arial" w:hAnsi="Arial" w:cs="B Nazanin"/>
          <w:color w:val="000000"/>
          <w:sz w:val="28"/>
          <w:rtl/>
        </w:rPr>
      </w:pPr>
      <w:r w:rsidRPr="002B475B">
        <w:rPr>
          <w:rFonts w:ascii="Arial" w:hAnsi="Arial" w:cs="B Nazanin"/>
          <w:color w:val="000000"/>
          <w:sz w:val="28"/>
          <w:rtl/>
          <w:lang w:bidi="fa-IR"/>
        </w:rPr>
        <w:t>دانشگاه/دانشکده</w:t>
      </w:r>
      <w:r w:rsidRPr="002B475B">
        <w:rPr>
          <w:rFonts w:ascii="Arial" w:hAnsi="Arial" w:cs="B Nazanin"/>
          <w:color w:val="000000"/>
          <w:sz w:val="28"/>
          <w:rtl/>
        </w:rPr>
        <w:t xml:space="preserve">: </w:t>
      </w:r>
      <w:r w:rsidRPr="002B475B">
        <w:rPr>
          <w:rFonts w:ascii="Arial" w:hAnsi="Arial" w:cs="B Nazanin"/>
          <w:sz w:val="28"/>
          <w:rtl/>
          <w:lang w:bidi="fa-IR"/>
        </w:rPr>
        <w:t>دانشگاه علوم پزشکی تبریز</w:t>
      </w:r>
      <w:r w:rsidR="00E92C05" w:rsidRPr="002B475B">
        <w:rPr>
          <w:rFonts w:ascii="Arial" w:hAnsi="Arial" w:cs="B Nazanin" w:hint="cs"/>
          <w:sz w:val="28"/>
          <w:rtl/>
          <w:lang w:bidi="fa-IR"/>
        </w:rPr>
        <w:t xml:space="preserve">  </w:t>
      </w:r>
      <w:r w:rsidRPr="002B475B">
        <w:rPr>
          <w:rFonts w:ascii="Arial" w:hAnsi="Arial" w:cs="B Nazanin"/>
          <w:color w:val="000000"/>
          <w:sz w:val="28"/>
          <w:rtl/>
        </w:rPr>
        <w:t xml:space="preserve"> محيط کاری ثبت: </w:t>
      </w:r>
      <w:r w:rsidR="00D671D5">
        <w:rPr>
          <w:rFonts w:ascii="Arial" w:hAnsi="Arial" w:cs="B Nazanin" w:hint="cs"/>
          <w:color w:val="000000"/>
          <w:sz w:val="28"/>
          <w:rtl/>
        </w:rPr>
        <w:t>مرکز آموزشی و درمانی امام رضا (ع)</w:t>
      </w:r>
      <w:r w:rsidRPr="002B475B">
        <w:rPr>
          <w:rFonts w:ascii="Arial" w:hAnsi="Arial" w:cs="B Nazanin"/>
          <w:color w:val="000000"/>
          <w:sz w:val="28"/>
          <w:rtl/>
        </w:rPr>
        <w:t xml:space="preserve">                         مدت زمان اجرا: </w:t>
      </w:r>
      <w:r w:rsidR="009642C8">
        <w:rPr>
          <w:rFonts w:ascii="Arial" w:hAnsi="Arial" w:cs="B Nazanin" w:hint="cs"/>
          <w:color w:val="000000"/>
          <w:sz w:val="28"/>
          <w:rtl/>
        </w:rPr>
        <w:t>36</w:t>
      </w:r>
      <w:r w:rsidR="00C66D74" w:rsidRPr="002B475B">
        <w:rPr>
          <w:rFonts w:ascii="Arial" w:hAnsi="Arial" w:cs="B Nazanin" w:hint="cs"/>
          <w:color w:val="000000"/>
          <w:sz w:val="28"/>
          <w:rtl/>
        </w:rPr>
        <w:t xml:space="preserve"> ماه</w:t>
      </w:r>
      <w:r w:rsidRPr="002B475B">
        <w:rPr>
          <w:rFonts w:ascii="Arial" w:hAnsi="Arial" w:cs="B Nazanin"/>
          <w:color w:val="000000"/>
          <w:sz w:val="28"/>
          <w:rtl/>
        </w:rPr>
        <w:t xml:space="preserve">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CE5D50" w:rsidRPr="002B475B" w:rsidTr="000D0799">
        <w:tc>
          <w:tcPr>
            <w:tcW w:w="9576" w:type="dxa"/>
          </w:tcPr>
          <w:p w:rsidR="00CE5D50" w:rsidRPr="002B475B" w:rsidRDefault="00CE5D50" w:rsidP="000D0799">
            <w:pPr>
              <w:pStyle w:val="BodyText"/>
              <w:jc w:val="left"/>
              <w:rPr>
                <w:rFonts w:ascii="Arial" w:hAnsi="Arial" w:cs="B Nazanin"/>
                <w:color w:val="000000"/>
                <w:sz w:val="28"/>
                <w:rtl/>
              </w:rPr>
            </w:pPr>
            <w:r w:rsidRPr="002B475B">
              <w:rPr>
                <w:rFonts w:ascii="Arial" w:hAnsi="Arial" w:cs="B Nazanin"/>
                <w:color w:val="000000"/>
                <w:sz w:val="28"/>
                <w:rtl/>
              </w:rPr>
              <w:t>اسامي اعضاي کميته راهبردی ثبت:</w:t>
            </w:r>
          </w:p>
          <w:p w:rsidR="00CE5D50" w:rsidRPr="002B475B" w:rsidRDefault="00F6543E" w:rsidP="009642C8">
            <w:pPr>
              <w:pStyle w:val="BodyText"/>
              <w:jc w:val="left"/>
              <w:rPr>
                <w:rFonts w:ascii="Arial" w:hAnsi="Arial" w:cs="B Nazanin"/>
                <w:b/>
                <w:bCs/>
                <w:color w:val="000000"/>
                <w:sz w:val="28"/>
                <w:rtl/>
                <w:lang w:bidi="fa-IR"/>
              </w:rPr>
            </w:pPr>
            <w:r w:rsidRPr="002B475B">
              <w:rPr>
                <w:rFonts w:ascii="Arial" w:hAnsi="Arial" w:cs="B Nazanin"/>
                <w:color w:val="000000"/>
                <w:sz w:val="28"/>
                <w:rtl/>
              </w:rPr>
              <w:t>دکتر محمد حسین صومی</w:t>
            </w:r>
            <w:r w:rsidR="00CE5D50" w:rsidRPr="002B475B">
              <w:rPr>
                <w:rFonts w:ascii="Arial" w:hAnsi="Arial" w:cs="B Nazanin"/>
                <w:color w:val="000000"/>
                <w:sz w:val="28"/>
                <w:rtl/>
              </w:rPr>
              <w:t xml:space="preserve">- </w:t>
            </w:r>
            <w:r w:rsidR="00D671D5">
              <w:rPr>
                <w:rFonts w:ascii="Arial" w:hAnsi="Arial" w:cs="B Nazanin" w:hint="cs"/>
                <w:color w:val="000000"/>
                <w:sz w:val="28"/>
                <w:rtl/>
              </w:rPr>
              <w:t xml:space="preserve">دکتر وحید زمان زاده، دکتر افشار زمردی، </w:t>
            </w:r>
            <w:r w:rsidR="00C66D74" w:rsidRPr="002B475B">
              <w:rPr>
                <w:rFonts w:ascii="Arial" w:hAnsi="Arial" w:cs="B Nazanin" w:hint="cs"/>
                <w:color w:val="000000"/>
                <w:sz w:val="28"/>
                <w:rtl/>
              </w:rPr>
              <w:t xml:space="preserve">دکتر فرزاد کاکائی، </w:t>
            </w:r>
            <w:r w:rsidR="009642C8">
              <w:rPr>
                <w:rFonts w:ascii="Arial" w:hAnsi="Arial" w:cs="B Nazanin" w:hint="cs"/>
                <w:color w:val="000000"/>
                <w:sz w:val="28"/>
                <w:rtl/>
              </w:rPr>
              <w:t xml:space="preserve">دکتر بابک نجاتی، </w:t>
            </w:r>
            <w:r w:rsidR="007F61DD">
              <w:rPr>
                <w:rFonts w:ascii="Arial" w:hAnsi="Arial" w:cs="B Nazanin" w:hint="cs"/>
                <w:color w:val="000000"/>
                <w:sz w:val="28"/>
                <w:rtl/>
              </w:rPr>
              <w:t xml:space="preserve">دکتر رضایت پرویزی، </w:t>
            </w:r>
            <w:r w:rsidR="009642C8">
              <w:rPr>
                <w:rFonts w:ascii="Arial" w:hAnsi="Arial" w:cs="B Nazanin" w:hint="cs"/>
                <w:color w:val="000000"/>
                <w:sz w:val="28"/>
                <w:rtl/>
              </w:rPr>
              <w:t>دکتر محمدرضا اردلان، دکتر</w:t>
            </w:r>
            <w:r w:rsidR="007F61DD">
              <w:rPr>
                <w:rFonts w:ascii="Arial" w:hAnsi="Arial" w:cs="B Nazanin" w:hint="cs"/>
                <w:color w:val="000000"/>
                <w:sz w:val="28"/>
                <w:rtl/>
              </w:rPr>
              <w:t xml:space="preserve"> جلال</w:t>
            </w:r>
            <w:r w:rsidR="009642C8">
              <w:rPr>
                <w:rFonts w:ascii="Arial" w:hAnsi="Arial" w:cs="B Nazanin" w:hint="cs"/>
                <w:color w:val="000000"/>
                <w:sz w:val="28"/>
                <w:rtl/>
              </w:rPr>
              <w:t xml:space="preserve"> اعتمادی</w:t>
            </w:r>
            <w:r w:rsidR="007F61DD">
              <w:rPr>
                <w:rFonts w:ascii="Arial" w:hAnsi="Arial" w:cs="B Nazanin" w:hint="cs"/>
                <w:color w:val="000000"/>
                <w:sz w:val="28"/>
                <w:rtl/>
              </w:rPr>
              <w:t xml:space="preserve"> خیاوی</w:t>
            </w:r>
            <w:r w:rsidR="009642C8">
              <w:rPr>
                <w:rFonts w:ascii="Arial" w:hAnsi="Arial" w:cs="B Nazanin" w:hint="cs"/>
                <w:color w:val="000000"/>
                <w:sz w:val="28"/>
                <w:rtl/>
              </w:rPr>
              <w:t xml:space="preserve">، </w:t>
            </w:r>
            <w:r w:rsidR="00E92C05" w:rsidRPr="002B475B">
              <w:rPr>
                <w:rFonts w:ascii="Arial" w:hAnsi="Arial" w:cs="B Nazanin" w:hint="cs"/>
                <w:color w:val="000000"/>
                <w:sz w:val="28"/>
                <w:rtl/>
              </w:rPr>
              <w:t xml:space="preserve">دکتر </w:t>
            </w:r>
            <w:r w:rsidR="009642C8">
              <w:rPr>
                <w:rFonts w:ascii="Arial" w:hAnsi="Arial" w:cs="B Nazanin" w:hint="cs"/>
                <w:color w:val="000000"/>
                <w:sz w:val="28"/>
                <w:rtl/>
              </w:rPr>
              <w:t xml:space="preserve">لیلا </w:t>
            </w:r>
            <w:r w:rsidR="00E92C05" w:rsidRPr="002B475B">
              <w:rPr>
                <w:rFonts w:ascii="Arial" w:hAnsi="Arial" w:cs="B Nazanin" w:hint="cs"/>
                <w:color w:val="000000"/>
                <w:sz w:val="28"/>
                <w:rtl/>
              </w:rPr>
              <w:t xml:space="preserve">علیزاده، دکتر </w:t>
            </w:r>
            <w:r w:rsidR="009642C8">
              <w:rPr>
                <w:rFonts w:ascii="Arial" w:hAnsi="Arial" w:cs="B Nazanin" w:hint="cs"/>
                <w:color w:val="000000"/>
                <w:sz w:val="28"/>
                <w:rtl/>
              </w:rPr>
              <w:t xml:space="preserve">مسعود </w:t>
            </w:r>
            <w:r w:rsidR="00E92C05" w:rsidRPr="002B475B">
              <w:rPr>
                <w:rFonts w:ascii="Arial" w:hAnsi="Arial" w:cs="B Nazanin" w:hint="cs"/>
                <w:color w:val="000000"/>
                <w:sz w:val="28"/>
                <w:rtl/>
              </w:rPr>
              <w:t xml:space="preserve">دینوری، </w:t>
            </w:r>
            <w:r w:rsidR="00C66D74" w:rsidRPr="002B475B">
              <w:rPr>
                <w:rFonts w:ascii="Arial" w:hAnsi="Arial" w:cs="B Nazanin" w:hint="cs"/>
                <w:color w:val="000000"/>
                <w:sz w:val="28"/>
                <w:rtl/>
              </w:rPr>
              <w:t>دکتر تورج اسودی</w:t>
            </w:r>
            <w:r w:rsidR="00D671D5">
              <w:rPr>
                <w:rFonts w:ascii="Arial" w:hAnsi="Arial" w:cs="B Nazanin" w:hint="cs"/>
                <w:color w:val="000000"/>
                <w:sz w:val="28"/>
                <w:rtl/>
              </w:rPr>
              <w:t xml:space="preserve">، </w:t>
            </w:r>
            <w:r w:rsidR="00511F23">
              <w:rPr>
                <w:rFonts w:ascii="Arial" w:hAnsi="Arial" w:cs="B Nazanin" w:hint="cs"/>
                <w:color w:val="000000"/>
                <w:sz w:val="28"/>
                <w:rtl/>
                <w:lang w:bidi="fa-IR"/>
              </w:rPr>
              <w:t xml:space="preserve"> دکتر سهراب نگارگر، دکتر محمدرضا تابان، دکتر الگار انعام زاده، </w:t>
            </w:r>
            <w:r w:rsidR="00D671D5">
              <w:rPr>
                <w:rFonts w:ascii="Arial" w:hAnsi="Arial" w:cs="B Nazanin" w:hint="cs"/>
                <w:color w:val="000000"/>
                <w:sz w:val="28"/>
                <w:rtl/>
              </w:rPr>
              <w:t>دکتر اکرم قهرمانیان</w:t>
            </w:r>
            <w:r w:rsidR="009642C8">
              <w:rPr>
                <w:rFonts w:ascii="Arial" w:hAnsi="Arial" w:cs="B Nazanin" w:hint="cs"/>
                <w:color w:val="000000"/>
                <w:sz w:val="28"/>
                <w:rtl/>
              </w:rPr>
              <w:t>،</w:t>
            </w:r>
            <w:r w:rsidR="009642C8" w:rsidRPr="002B475B">
              <w:rPr>
                <w:rFonts w:ascii="Arial" w:hAnsi="Arial" w:cs="B Nazanin" w:hint="cs"/>
                <w:color w:val="000000"/>
                <w:sz w:val="28"/>
                <w:rtl/>
              </w:rPr>
              <w:t xml:space="preserve"> دکتر لیلا واحدی،</w:t>
            </w:r>
            <w:r w:rsidR="00AB7291">
              <w:rPr>
                <w:rFonts w:ascii="Arial" w:hAnsi="Arial" w:cs="B Nazanin" w:hint="cs"/>
                <w:color w:val="000000"/>
                <w:sz w:val="28"/>
                <w:rtl/>
                <w:lang w:bidi="fa-IR"/>
              </w:rPr>
              <w:t xml:space="preserve"> دکتر زهرا شیخ علیپور</w:t>
            </w:r>
          </w:p>
        </w:tc>
      </w:tr>
    </w:tbl>
    <w:p w:rsidR="00CE5D50" w:rsidRPr="002B475B" w:rsidRDefault="00CE5D50" w:rsidP="00CE5D50">
      <w:pPr>
        <w:pStyle w:val="BodyText"/>
        <w:jc w:val="center"/>
        <w:rPr>
          <w:rFonts w:ascii="Arial" w:hAnsi="Arial" w:cs="B Nazanin"/>
          <w:b/>
          <w:bCs/>
          <w:color w:val="000000"/>
          <w:sz w:val="28"/>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CE5D50" w:rsidRPr="002B475B" w:rsidTr="000D0799">
        <w:tc>
          <w:tcPr>
            <w:tcW w:w="9576" w:type="dxa"/>
          </w:tcPr>
          <w:p w:rsidR="00CE5D50" w:rsidRPr="002B475B" w:rsidRDefault="00CE5D50" w:rsidP="000D0799">
            <w:pPr>
              <w:pStyle w:val="BodyText"/>
              <w:jc w:val="left"/>
              <w:rPr>
                <w:rFonts w:ascii="Arial" w:eastAsiaTheme="minorHAnsi" w:hAnsi="Arial" w:cs="B Nazanin"/>
                <w:noProof w:val="0"/>
                <w:sz w:val="28"/>
                <w:rtl/>
                <w:lang w:bidi="fa-IR"/>
              </w:rPr>
            </w:pPr>
            <w:r w:rsidRPr="002B475B">
              <w:rPr>
                <w:rFonts w:ascii="Arial" w:eastAsiaTheme="minorHAnsi" w:hAnsi="Arial" w:cs="B Nazanin"/>
                <w:noProof w:val="0"/>
                <w:sz w:val="28"/>
                <w:rtl/>
                <w:lang w:bidi="fa-IR"/>
              </w:rPr>
              <w:t>خلاصه ضرورت اجرا و اهداف كاربردي ثبت:</w:t>
            </w:r>
          </w:p>
          <w:p w:rsidR="00DB76F5" w:rsidRPr="002B475B" w:rsidRDefault="00E92C05" w:rsidP="00D671D5">
            <w:pPr>
              <w:pStyle w:val="BodyText"/>
              <w:jc w:val="both"/>
              <w:rPr>
                <w:rFonts w:ascii="Arial" w:eastAsiaTheme="minorHAnsi" w:hAnsi="Arial" w:cs="B Nazanin"/>
                <w:noProof w:val="0"/>
                <w:sz w:val="28"/>
                <w:lang w:bidi="fa-IR"/>
              </w:rPr>
            </w:pPr>
            <w:r w:rsidRPr="002B475B">
              <w:rPr>
                <w:rFonts w:ascii="Arial" w:eastAsiaTheme="minorHAnsi" w:hAnsi="Arial" w:cs="B Nazanin"/>
                <w:noProof w:val="0"/>
                <w:sz w:val="28"/>
                <w:rtl/>
                <w:lang w:bidi="fa-IR"/>
              </w:rPr>
              <w:t xml:space="preserve">پیوند </w:t>
            </w:r>
            <w:r w:rsidR="00D671D5">
              <w:rPr>
                <w:rFonts w:ascii="Arial" w:eastAsiaTheme="minorHAnsi" w:hAnsi="Arial" w:cs="B Nazanin" w:hint="cs"/>
                <w:noProof w:val="0"/>
                <w:sz w:val="28"/>
                <w:rtl/>
                <w:lang w:bidi="fa-IR"/>
              </w:rPr>
              <w:t>عضو</w:t>
            </w:r>
            <w:r w:rsidRPr="002B475B">
              <w:rPr>
                <w:rFonts w:ascii="Arial" w:eastAsiaTheme="minorHAnsi" w:hAnsi="Arial" w:cs="B Nazanin"/>
                <w:noProof w:val="0"/>
                <w:sz w:val="28"/>
                <w:rtl/>
                <w:lang w:bidi="fa-IR"/>
              </w:rPr>
              <w:t xml:space="preserve"> به‌ عنوان تنها راه درمان بیماری‌های مزمن غیر قابل درمان شناخته می‌شود. علل انجام پیوند </w:t>
            </w:r>
            <w:r w:rsidR="00D671D5">
              <w:rPr>
                <w:rFonts w:ascii="Arial" w:eastAsiaTheme="minorHAnsi" w:hAnsi="Arial" w:cs="B Nazanin" w:hint="cs"/>
                <w:noProof w:val="0"/>
                <w:sz w:val="28"/>
                <w:rtl/>
                <w:lang w:bidi="fa-IR"/>
              </w:rPr>
              <w:t>عضو</w:t>
            </w:r>
            <w:r w:rsidRPr="002B475B">
              <w:rPr>
                <w:rFonts w:ascii="Arial" w:eastAsiaTheme="minorHAnsi" w:hAnsi="Arial" w:cs="B Nazanin"/>
                <w:noProof w:val="0"/>
                <w:sz w:val="28"/>
                <w:rtl/>
                <w:lang w:bidi="fa-IR"/>
              </w:rPr>
              <w:t xml:space="preserve"> به علت نارسایی </w:t>
            </w:r>
            <w:r w:rsidR="00D671D5">
              <w:rPr>
                <w:rFonts w:ascii="Arial" w:eastAsiaTheme="minorHAnsi" w:hAnsi="Arial" w:cs="B Nazanin" w:hint="cs"/>
                <w:noProof w:val="0"/>
                <w:sz w:val="28"/>
                <w:rtl/>
                <w:lang w:bidi="fa-IR"/>
              </w:rPr>
              <w:t>عضوی</w:t>
            </w:r>
            <w:r w:rsidRPr="002B475B">
              <w:rPr>
                <w:rFonts w:ascii="Arial" w:eastAsiaTheme="minorHAnsi" w:hAnsi="Arial" w:cs="B Nazanin"/>
                <w:noProof w:val="0"/>
                <w:sz w:val="28"/>
                <w:rtl/>
                <w:lang w:bidi="fa-IR"/>
              </w:rPr>
              <w:t xml:space="preserve"> است</w:t>
            </w:r>
            <w:r w:rsidR="00DB76F5" w:rsidRPr="002B475B">
              <w:rPr>
                <w:rFonts w:ascii="Arial" w:eastAsiaTheme="minorHAnsi" w:hAnsi="Arial" w:cs="B Nazanin" w:hint="cs"/>
                <w:noProof w:val="0"/>
                <w:sz w:val="28"/>
                <w:rtl/>
                <w:lang w:bidi="fa-IR"/>
              </w:rPr>
              <w:t xml:space="preserve"> که به دنبال بیماریهایی از جمله </w:t>
            </w:r>
            <w:r w:rsidR="00D671D5">
              <w:rPr>
                <w:rFonts w:ascii="Arial" w:eastAsiaTheme="minorHAnsi" w:hAnsi="Arial" w:cs="B Nazanin" w:hint="cs"/>
                <w:noProof w:val="0"/>
                <w:sz w:val="28"/>
                <w:rtl/>
                <w:lang w:bidi="fa-IR"/>
              </w:rPr>
              <w:t>سیروز کبدی، نارسایی کلیوی و قلبی و یا سرطان</w:t>
            </w:r>
            <w:r w:rsidR="00DB76F5" w:rsidRPr="002B475B">
              <w:rPr>
                <w:rFonts w:ascii="Arial" w:eastAsiaTheme="minorHAnsi" w:hAnsi="Arial" w:cs="B Nazanin" w:hint="cs"/>
                <w:noProof w:val="0"/>
                <w:sz w:val="28"/>
                <w:rtl/>
                <w:lang w:bidi="fa-IR"/>
              </w:rPr>
              <w:t xml:space="preserve"> ایجاد شده است. بیماران پس ا</w:t>
            </w:r>
            <w:r w:rsidR="00185CCA">
              <w:rPr>
                <w:rFonts w:ascii="Arial" w:eastAsiaTheme="minorHAnsi" w:hAnsi="Arial" w:cs="B Nazanin" w:hint="cs"/>
                <w:noProof w:val="0"/>
                <w:sz w:val="28"/>
                <w:rtl/>
                <w:lang w:bidi="fa-IR"/>
              </w:rPr>
              <w:t>ز</w:t>
            </w:r>
            <w:r w:rsidR="00DB76F5" w:rsidRPr="002B475B">
              <w:rPr>
                <w:rFonts w:ascii="Arial" w:eastAsiaTheme="minorHAnsi" w:hAnsi="Arial" w:cs="B Nazanin" w:hint="cs"/>
                <w:noProof w:val="0"/>
                <w:sz w:val="28"/>
                <w:rtl/>
                <w:lang w:bidi="fa-IR"/>
              </w:rPr>
              <w:t xml:space="preserve"> پیوند </w:t>
            </w:r>
            <w:r w:rsidR="00D671D5">
              <w:rPr>
                <w:rFonts w:ascii="Arial" w:eastAsiaTheme="minorHAnsi" w:hAnsi="Arial" w:cs="B Nazanin" w:hint="cs"/>
                <w:noProof w:val="0"/>
                <w:sz w:val="28"/>
                <w:rtl/>
                <w:lang w:bidi="fa-IR"/>
              </w:rPr>
              <w:t>عضو</w:t>
            </w:r>
            <w:r w:rsidR="00DB76F5" w:rsidRPr="002B475B">
              <w:rPr>
                <w:rFonts w:ascii="Arial" w:eastAsiaTheme="minorHAnsi" w:hAnsi="Arial" w:cs="B Nazanin" w:hint="cs"/>
                <w:noProof w:val="0"/>
                <w:sz w:val="28"/>
                <w:rtl/>
                <w:lang w:bidi="fa-IR"/>
              </w:rPr>
              <w:t xml:space="preserve"> با مسائل و مشکلات زیادی روبرو هستند که لازم است شناسائی و درمان گردند. یکی از راههای اصلی برای پیگیری درمان و روند پیوند </w:t>
            </w:r>
            <w:r w:rsidR="00D671D5">
              <w:rPr>
                <w:rFonts w:ascii="Arial" w:eastAsiaTheme="minorHAnsi" w:hAnsi="Arial" w:cs="B Nazanin" w:hint="cs"/>
                <w:noProof w:val="0"/>
                <w:sz w:val="28"/>
                <w:rtl/>
                <w:lang w:bidi="fa-IR"/>
              </w:rPr>
              <w:t>عضو</w:t>
            </w:r>
            <w:r w:rsidR="00DB76F5" w:rsidRPr="002B475B">
              <w:rPr>
                <w:rFonts w:ascii="Arial" w:eastAsiaTheme="minorHAnsi" w:hAnsi="Arial" w:cs="B Nazanin" w:hint="cs"/>
                <w:noProof w:val="0"/>
                <w:sz w:val="28"/>
                <w:rtl/>
                <w:lang w:bidi="fa-IR"/>
              </w:rPr>
              <w:t xml:space="preserve"> استفاده از سیستم ثبت می باشد که با در دست داشتن اطلاعات بیمار از جمله داروهای مصرفی، سابقه بیماری، زمان انجام پیوند و ... می توان نسبت به رفع مشکلات آنها قدم برداشت. براساس مطالعه کیفی صورت گرفته بر روی این بیماران توسط محقق، آنها از عدم رفع مشکلات جسمی و روانی خود شاکی هستند. به نظر میرسد داشتن اطلاعات دریافت کنندگان </w:t>
            </w:r>
            <w:r w:rsidR="00D671D5">
              <w:rPr>
                <w:rFonts w:ascii="Arial" w:eastAsiaTheme="minorHAnsi" w:hAnsi="Arial" w:cs="B Nazanin" w:hint="cs"/>
                <w:noProof w:val="0"/>
                <w:sz w:val="28"/>
                <w:rtl/>
                <w:lang w:bidi="fa-IR"/>
              </w:rPr>
              <w:t>عضو</w:t>
            </w:r>
            <w:r w:rsidR="00DB76F5" w:rsidRPr="002B475B">
              <w:rPr>
                <w:rFonts w:ascii="Arial" w:eastAsiaTheme="minorHAnsi" w:hAnsi="Arial" w:cs="B Nazanin" w:hint="cs"/>
                <w:noProof w:val="0"/>
                <w:sz w:val="28"/>
                <w:rtl/>
                <w:lang w:bidi="fa-IR"/>
              </w:rPr>
              <w:t xml:space="preserve"> میتواند کمک شایانی به شناسایی و رفع</w:t>
            </w:r>
            <w:r w:rsidR="00185CCA">
              <w:rPr>
                <w:rFonts w:ascii="Arial" w:eastAsiaTheme="minorHAnsi" w:hAnsi="Arial" w:cs="B Nazanin" w:hint="cs"/>
                <w:noProof w:val="0"/>
                <w:sz w:val="28"/>
                <w:rtl/>
                <w:lang w:bidi="fa-IR"/>
              </w:rPr>
              <w:t xml:space="preserve"> مشکلات</w:t>
            </w:r>
            <w:r w:rsidR="00DB76F5" w:rsidRPr="002B475B">
              <w:rPr>
                <w:rFonts w:ascii="Arial" w:eastAsiaTheme="minorHAnsi" w:hAnsi="Arial" w:cs="B Nazanin" w:hint="cs"/>
                <w:noProof w:val="0"/>
                <w:sz w:val="28"/>
                <w:rtl/>
                <w:lang w:bidi="fa-IR"/>
              </w:rPr>
              <w:t xml:space="preserve"> آنها نماید. لذا راه اندازی سیتم ثبت دریافت کنندگان </w:t>
            </w:r>
            <w:r w:rsidR="00D671D5">
              <w:rPr>
                <w:rFonts w:ascii="Arial" w:eastAsiaTheme="minorHAnsi" w:hAnsi="Arial" w:cs="B Nazanin" w:hint="cs"/>
                <w:noProof w:val="0"/>
                <w:sz w:val="28"/>
                <w:rtl/>
                <w:lang w:bidi="fa-IR"/>
              </w:rPr>
              <w:t>عضو</w:t>
            </w:r>
            <w:r w:rsidR="00DB76F5" w:rsidRPr="002B475B">
              <w:rPr>
                <w:rFonts w:ascii="Arial" w:eastAsiaTheme="minorHAnsi" w:hAnsi="Arial" w:cs="B Nazanin" w:hint="cs"/>
                <w:noProof w:val="0"/>
                <w:sz w:val="28"/>
                <w:rtl/>
                <w:lang w:bidi="fa-IR"/>
              </w:rPr>
              <w:t xml:space="preserve"> </w:t>
            </w:r>
            <w:r w:rsidR="00185CCA">
              <w:rPr>
                <w:rFonts w:ascii="Arial" w:eastAsiaTheme="minorHAnsi" w:hAnsi="Arial" w:cs="B Nazanin" w:hint="cs"/>
                <w:noProof w:val="0"/>
                <w:sz w:val="28"/>
                <w:rtl/>
                <w:lang w:bidi="fa-IR"/>
              </w:rPr>
              <w:t xml:space="preserve">در منطقه شمال غرب کشور </w:t>
            </w:r>
            <w:r w:rsidR="00DB76F5" w:rsidRPr="002B475B">
              <w:rPr>
                <w:rFonts w:ascii="Arial" w:eastAsiaTheme="minorHAnsi" w:hAnsi="Arial" w:cs="B Nazanin" w:hint="cs"/>
                <w:noProof w:val="0"/>
                <w:sz w:val="28"/>
                <w:rtl/>
                <w:lang w:bidi="fa-IR"/>
              </w:rPr>
              <w:t>با اهداف زیر صورت می</w:t>
            </w:r>
            <w:r w:rsidR="00DB76F5" w:rsidRPr="002B475B">
              <w:rPr>
                <w:rFonts w:ascii="Arial" w:eastAsiaTheme="minorHAnsi" w:hAnsi="Arial" w:cs="B Nazanin"/>
                <w:noProof w:val="0"/>
                <w:sz w:val="28"/>
                <w:rtl/>
                <w:lang w:bidi="fa-IR"/>
              </w:rPr>
              <w:softHyphen/>
            </w:r>
            <w:r w:rsidR="00DB76F5" w:rsidRPr="002B475B">
              <w:rPr>
                <w:rFonts w:ascii="Arial" w:eastAsiaTheme="minorHAnsi" w:hAnsi="Arial" w:cs="B Nazanin" w:hint="cs"/>
                <w:noProof w:val="0"/>
                <w:sz w:val="28"/>
                <w:rtl/>
                <w:lang w:bidi="fa-IR"/>
              </w:rPr>
              <w:t xml:space="preserve">گیرد: </w:t>
            </w:r>
          </w:p>
          <w:p w:rsidR="002F156C" w:rsidRPr="002B475B" w:rsidRDefault="002F156C" w:rsidP="00D671D5">
            <w:pPr>
              <w:pStyle w:val="ListParagraph"/>
              <w:numPr>
                <w:ilvl w:val="0"/>
                <w:numId w:val="20"/>
              </w:numPr>
              <w:bidi/>
              <w:spacing w:after="0"/>
              <w:ind w:right="57"/>
              <w:rPr>
                <w:rFonts w:ascii="Arial" w:eastAsiaTheme="minorHAnsi" w:hAnsi="Arial" w:cs="B Nazanin"/>
                <w:sz w:val="28"/>
                <w:szCs w:val="28"/>
                <w:lang w:bidi="fa-IR"/>
              </w:rPr>
            </w:pPr>
            <w:r w:rsidRPr="002B475B">
              <w:rPr>
                <w:rFonts w:ascii="Arial" w:eastAsiaTheme="minorHAnsi" w:hAnsi="Arial" w:cs="B Nazanin"/>
                <w:sz w:val="28"/>
                <w:szCs w:val="28"/>
                <w:rtl/>
                <w:lang w:bidi="fa-IR"/>
              </w:rPr>
              <w:t>ارتقاء</w:t>
            </w:r>
            <w:r w:rsidR="00E92C05" w:rsidRPr="002B475B">
              <w:rPr>
                <w:rFonts w:ascii="Arial" w:eastAsiaTheme="minorHAnsi" w:hAnsi="Arial" w:cs="B Nazanin" w:hint="cs"/>
                <w:sz w:val="28"/>
                <w:szCs w:val="28"/>
                <w:rtl/>
                <w:lang w:bidi="fa-IR"/>
              </w:rPr>
              <w:t xml:space="preserve"> </w:t>
            </w:r>
            <w:r w:rsidRPr="002B475B">
              <w:rPr>
                <w:rFonts w:ascii="Arial" w:eastAsiaTheme="minorHAnsi" w:hAnsi="Arial" w:cs="B Nazanin"/>
                <w:sz w:val="28"/>
                <w:szCs w:val="28"/>
                <w:rtl/>
                <w:lang w:bidi="fa-IR"/>
              </w:rPr>
              <w:t>ارائه</w:t>
            </w:r>
            <w:r w:rsidR="00E92C05" w:rsidRPr="002B475B">
              <w:rPr>
                <w:rFonts w:ascii="Arial" w:eastAsiaTheme="minorHAnsi" w:hAnsi="Arial" w:cs="B Nazanin" w:hint="cs"/>
                <w:sz w:val="28"/>
                <w:szCs w:val="28"/>
                <w:rtl/>
                <w:lang w:bidi="fa-IR"/>
              </w:rPr>
              <w:t xml:space="preserve"> </w:t>
            </w:r>
            <w:r w:rsidRPr="002B475B">
              <w:rPr>
                <w:rFonts w:ascii="Arial" w:eastAsiaTheme="minorHAnsi" w:hAnsi="Arial" w:cs="B Nazanin"/>
                <w:sz w:val="28"/>
                <w:szCs w:val="28"/>
                <w:rtl/>
                <w:lang w:bidi="fa-IR"/>
              </w:rPr>
              <w:t>خدمات</w:t>
            </w:r>
            <w:r w:rsidR="00E92C05" w:rsidRPr="002B475B">
              <w:rPr>
                <w:rFonts w:ascii="Arial" w:eastAsiaTheme="minorHAnsi" w:hAnsi="Arial" w:cs="B Nazanin" w:hint="cs"/>
                <w:sz w:val="28"/>
                <w:szCs w:val="28"/>
                <w:rtl/>
                <w:lang w:bidi="fa-IR"/>
              </w:rPr>
              <w:t xml:space="preserve"> </w:t>
            </w:r>
            <w:r w:rsidRPr="002B475B">
              <w:rPr>
                <w:rFonts w:ascii="Arial" w:eastAsiaTheme="minorHAnsi" w:hAnsi="Arial" w:cs="B Nazanin"/>
                <w:sz w:val="28"/>
                <w:szCs w:val="28"/>
                <w:rtl/>
                <w:lang w:bidi="fa-IR"/>
              </w:rPr>
              <w:t>درمانی</w:t>
            </w:r>
            <w:r w:rsidR="00E92C05" w:rsidRPr="002B475B">
              <w:rPr>
                <w:rFonts w:ascii="Arial" w:eastAsiaTheme="minorHAnsi" w:hAnsi="Arial" w:cs="B Nazanin" w:hint="cs"/>
                <w:sz w:val="28"/>
                <w:szCs w:val="28"/>
                <w:rtl/>
                <w:lang w:bidi="fa-IR"/>
              </w:rPr>
              <w:t xml:space="preserve"> </w:t>
            </w:r>
            <w:r w:rsidRPr="002B475B">
              <w:rPr>
                <w:rFonts w:ascii="Arial" w:eastAsiaTheme="minorHAnsi" w:hAnsi="Arial" w:cs="B Nazanin"/>
                <w:sz w:val="28"/>
                <w:szCs w:val="28"/>
                <w:rtl/>
                <w:lang w:bidi="fa-IR"/>
              </w:rPr>
              <w:t>و</w:t>
            </w:r>
            <w:r w:rsidR="00E92C05" w:rsidRPr="002B475B">
              <w:rPr>
                <w:rFonts w:ascii="Arial" w:eastAsiaTheme="minorHAnsi" w:hAnsi="Arial" w:cs="B Nazanin" w:hint="cs"/>
                <w:sz w:val="28"/>
                <w:szCs w:val="28"/>
                <w:rtl/>
                <w:lang w:bidi="fa-IR"/>
              </w:rPr>
              <w:t xml:space="preserve"> </w:t>
            </w:r>
            <w:r w:rsidRPr="002B475B">
              <w:rPr>
                <w:rFonts w:ascii="Arial" w:eastAsiaTheme="minorHAnsi" w:hAnsi="Arial" w:cs="B Nazanin"/>
                <w:sz w:val="28"/>
                <w:szCs w:val="28"/>
                <w:rtl/>
                <w:lang w:bidi="fa-IR"/>
              </w:rPr>
              <w:t>آموزشی</w:t>
            </w:r>
            <w:r w:rsidR="00E92C05" w:rsidRPr="002B475B">
              <w:rPr>
                <w:rFonts w:ascii="Arial" w:eastAsiaTheme="minorHAnsi" w:hAnsi="Arial" w:cs="B Nazanin" w:hint="cs"/>
                <w:sz w:val="28"/>
                <w:szCs w:val="28"/>
                <w:rtl/>
                <w:lang w:bidi="fa-IR"/>
              </w:rPr>
              <w:t xml:space="preserve"> </w:t>
            </w:r>
            <w:r w:rsidRPr="002B475B">
              <w:rPr>
                <w:rFonts w:ascii="Arial" w:eastAsiaTheme="minorHAnsi" w:hAnsi="Arial" w:cs="B Nazanin"/>
                <w:sz w:val="28"/>
                <w:szCs w:val="28"/>
                <w:rtl/>
                <w:lang w:bidi="fa-IR"/>
              </w:rPr>
              <w:t>به</w:t>
            </w:r>
            <w:r w:rsidR="00E92C05" w:rsidRPr="002B475B">
              <w:rPr>
                <w:rFonts w:ascii="Arial" w:eastAsiaTheme="minorHAnsi" w:hAnsi="Arial" w:cs="B Nazanin" w:hint="cs"/>
                <w:sz w:val="28"/>
                <w:szCs w:val="28"/>
                <w:rtl/>
                <w:lang w:bidi="fa-IR"/>
              </w:rPr>
              <w:t xml:space="preserve"> دریافت کنندگان </w:t>
            </w:r>
            <w:r w:rsidR="00D671D5">
              <w:rPr>
                <w:rFonts w:ascii="Arial" w:eastAsiaTheme="minorHAnsi" w:hAnsi="Arial" w:cs="B Nazanin" w:hint="cs"/>
                <w:sz w:val="28"/>
                <w:szCs w:val="28"/>
                <w:rtl/>
                <w:lang w:bidi="fa-IR"/>
              </w:rPr>
              <w:t>عضو</w:t>
            </w:r>
            <w:r w:rsidR="00E92C05" w:rsidRPr="002B475B">
              <w:rPr>
                <w:rFonts w:ascii="Arial" w:eastAsiaTheme="minorHAnsi" w:hAnsi="Arial" w:cs="B Nazanin" w:hint="cs"/>
                <w:sz w:val="28"/>
                <w:szCs w:val="28"/>
                <w:rtl/>
                <w:lang w:bidi="fa-IR"/>
              </w:rPr>
              <w:t xml:space="preserve"> </w:t>
            </w:r>
          </w:p>
          <w:p w:rsidR="00E92C05" w:rsidRPr="002B475B" w:rsidRDefault="002F156C" w:rsidP="00D671D5">
            <w:pPr>
              <w:pStyle w:val="ListParagraph"/>
              <w:numPr>
                <w:ilvl w:val="0"/>
                <w:numId w:val="20"/>
              </w:numPr>
              <w:autoSpaceDE w:val="0"/>
              <w:autoSpaceDN w:val="0"/>
              <w:bidi/>
              <w:adjustRightInd w:val="0"/>
              <w:spacing w:after="0"/>
              <w:rPr>
                <w:rFonts w:ascii="Arial" w:eastAsiaTheme="minorHAnsi" w:hAnsi="Arial" w:cs="B Nazanin"/>
                <w:sz w:val="28"/>
                <w:szCs w:val="28"/>
                <w:lang w:bidi="fa-IR"/>
              </w:rPr>
            </w:pPr>
            <w:r w:rsidRPr="002B475B">
              <w:rPr>
                <w:rFonts w:ascii="Arial" w:eastAsiaTheme="minorHAnsi" w:hAnsi="Arial" w:cs="B Nazanin"/>
                <w:sz w:val="28"/>
                <w:szCs w:val="28"/>
                <w:rtl/>
                <w:lang w:bidi="fa-IR"/>
              </w:rPr>
              <w:t>ایجاد</w:t>
            </w:r>
            <w:r w:rsidR="00E92C05" w:rsidRPr="002B475B">
              <w:rPr>
                <w:rFonts w:ascii="Arial" w:eastAsiaTheme="minorHAnsi" w:hAnsi="Arial" w:cs="B Nazanin" w:hint="cs"/>
                <w:sz w:val="28"/>
                <w:szCs w:val="28"/>
                <w:rtl/>
                <w:lang w:bidi="fa-IR"/>
              </w:rPr>
              <w:t xml:space="preserve"> </w:t>
            </w:r>
            <w:r w:rsidRPr="002B475B">
              <w:rPr>
                <w:rFonts w:ascii="Arial" w:eastAsiaTheme="minorHAnsi" w:hAnsi="Arial" w:cs="B Nazanin"/>
                <w:sz w:val="28"/>
                <w:szCs w:val="28"/>
                <w:rtl/>
                <w:lang w:bidi="fa-IR"/>
              </w:rPr>
              <w:t>بستر</w:t>
            </w:r>
            <w:r w:rsidR="00E92C05" w:rsidRPr="002B475B">
              <w:rPr>
                <w:rFonts w:ascii="Arial" w:eastAsiaTheme="minorHAnsi" w:hAnsi="Arial" w:cs="B Nazanin" w:hint="cs"/>
                <w:sz w:val="28"/>
                <w:szCs w:val="28"/>
                <w:rtl/>
                <w:lang w:bidi="fa-IR"/>
              </w:rPr>
              <w:t xml:space="preserve"> </w:t>
            </w:r>
            <w:r w:rsidRPr="002B475B">
              <w:rPr>
                <w:rFonts w:ascii="Arial" w:eastAsiaTheme="minorHAnsi" w:hAnsi="Arial" w:cs="B Nazanin"/>
                <w:sz w:val="28"/>
                <w:szCs w:val="28"/>
                <w:rtl/>
                <w:lang w:bidi="fa-IR"/>
              </w:rPr>
              <w:t>مناسب</w:t>
            </w:r>
            <w:r w:rsidR="00E92C05" w:rsidRPr="002B475B">
              <w:rPr>
                <w:rFonts w:ascii="Arial" w:eastAsiaTheme="minorHAnsi" w:hAnsi="Arial" w:cs="B Nazanin" w:hint="cs"/>
                <w:sz w:val="28"/>
                <w:szCs w:val="28"/>
                <w:rtl/>
                <w:lang w:bidi="fa-IR"/>
              </w:rPr>
              <w:t xml:space="preserve"> </w:t>
            </w:r>
            <w:r w:rsidRPr="002B475B">
              <w:rPr>
                <w:rFonts w:ascii="Arial" w:eastAsiaTheme="minorHAnsi" w:hAnsi="Arial" w:cs="B Nazanin"/>
                <w:sz w:val="28"/>
                <w:szCs w:val="28"/>
                <w:rtl/>
                <w:lang w:bidi="fa-IR"/>
              </w:rPr>
              <w:t>جهت</w:t>
            </w:r>
            <w:r w:rsidR="00E92C05" w:rsidRPr="002B475B">
              <w:rPr>
                <w:rFonts w:ascii="Arial" w:eastAsiaTheme="minorHAnsi" w:hAnsi="Arial" w:cs="B Nazanin" w:hint="cs"/>
                <w:sz w:val="28"/>
                <w:szCs w:val="28"/>
                <w:rtl/>
                <w:lang w:bidi="fa-IR"/>
              </w:rPr>
              <w:t xml:space="preserve"> </w:t>
            </w:r>
            <w:r w:rsidRPr="002B475B">
              <w:rPr>
                <w:rFonts w:ascii="Arial" w:eastAsiaTheme="minorHAnsi" w:hAnsi="Arial" w:cs="B Nazanin"/>
                <w:sz w:val="28"/>
                <w:szCs w:val="28"/>
                <w:rtl/>
                <w:lang w:bidi="fa-IR"/>
              </w:rPr>
              <w:t>تولید</w:t>
            </w:r>
            <w:r w:rsidR="00E92C05" w:rsidRPr="002B475B">
              <w:rPr>
                <w:rFonts w:ascii="Arial" w:eastAsiaTheme="minorHAnsi" w:hAnsi="Arial" w:cs="B Nazanin" w:hint="cs"/>
                <w:sz w:val="28"/>
                <w:szCs w:val="28"/>
                <w:rtl/>
                <w:lang w:bidi="fa-IR"/>
              </w:rPr>
              <w:t xml:space="preserve"> </w:t>
            </w:r>
            <w:r w:rsidRPr="002B475B">
              <w:rPr>
                <w:rFonts w:ascii="Arial" w:eastAsiaTheme="minorHAnsi" w:hAnsi="Arial" w:cs="B Nazanin"/>
                <w:sz w:val="28"/>
                <w:szCs w:val="28"/>
                <w:rtl/>
                <w:lang w:bidi="fa-IR"/>
              </w:rPr>
              <w:t>شواهد</w:t>
            </w:r>
            <w:r w:rsidR="00E92C05" w:rsidRPr="002B475B">
              <w:rPr>
                <w:rFonts w:ascii="Arial" w:eastAsiaTheme="minorHAnsi" w:hAnsi="Arial" w:cs="B Nazanin" w:hint="cs"/>
                <w:sz w:val="28"/>
                <w:szCs w:val="28"/>
                <w:rtl/>
                <w:lang w:bidi="fa-IR"/>
              </w:rPr>
              <w:t xml:space="preserve"> </w:t>
            </w:r>
            <w:r w:rsidRPr="002B475B">
              <w:rPr>
                <w:rFonts w:ascii="Arial" w:eastAsiaTheme="minorHAnsi" w:hAnsi="Arial" w:cs="B Nazanin"/>
                <w:sz w:val="28"/>
                <w:szCs w:val="28"/>
                <w:rtl/>
                <w:lang w:bidi="fa-IR"/>
              </w:rPr>
              <w:t>ارزیابی</w:t>
            </w:r>
            <w:r w:rsidR="00E92C05" w:rsidRPr="002B475B">
              <w:rPr>
                <w:rFonts w:ascii="Arial" w:eastAsiaTheme="minorHAnsi" w:hAnsi="Arial" w:cs="B Nazanin" w:hint="cs"/>
                <w:sz w:val="28"/>
                <w:szCs w:val="28"/>
                <w:rtl/>
                <w:lang w:bidi="fa-IR"/>
              </w:rPr>
              <w:t xml:space="preserve"> </w:t>
            </w:r>
            <w:r w:rsidRPr="002B475B">
              <w:rPr>
                <w:rFonts w:ascii="Arial" w:eastAsiaTheme="minorHAnsi" w:hAnsi="Arial" w:cs="B Nazanin"/>
                <w:sz w:val="28"/>
                <w:szCs w:val="28"/>
                <w:rtl/>
                <w:lang w:bidi="fa-IR"/>
              </w:rPr>
              <w:t>وضعیت</w:t>
            </w:r>
            <w:r w:rsidR="00E92C05" w:rsidRPr="002B475B">
              <w:rPr>
                <w:rFonts w:ascii="Arial" w:eastAsiaTheme="minorHAnsi" w:hAnsi="Arial" w:cs="B Nazanin" w:hint="cs"/>
                <w:sz w:val="28"/>
                <w:szCs w:val="28"/>
                <w:rtl/>
                <w:lang w:bidi="fa-IR"/>
              </w:rPr>
              <w:t xml:space="preserve"> </w:t>
            </w:r>
            <w:r w:rsidRPr="002B475B">
              <w:rPr>
                <w:rFonts w:ascii="Arial" w:eastAsiaTheme="minorHAnsi" w:hAnsi="Arial" w:cs="B Nazanin"/>
                <w:sz w:val="28"/>
                <w:szCs w:val="28"/>
                <w:rtl/>
                <w:lang w:bidi="fa-IR"/>
              </w:rPr>
              <w:t>خدمات</w:t>
            </w:r>
            <w:r w:rsidR="00E92C05" w:rsidRPr="002B475B">
              <w:rPr>
                <w:rFonts w:ascii="Arial" w:eastAsiaTheme="minorHAnsi" w:hAnsi="Arial" w:cs="B Nazanin" w:hint="cs"/>
                <w:sz w:val="28"/>
                <w:szCs w:val="28"/>
                <w:rtl/>
                <w:lang w:bidi="fa-IR"/>
              </w:rPr>
              <w:t xml:space="preserve"> پیگیری </w:t>
            </w:r>
            <w:r w:rsidRPr="002B475B">
              <w:rPr>
                <w:rFonts w:ascii="Arial" w:eastAsiaTheme="minorHAnsi" w:hAnsi="Arial" w:cs="B Nazanin"/>
                <w:sz w:val="28"/>
                <w:szCs w:val="28"/>
                <w:rtl/>
                <w:lang w:bidi="fa-IR"/>
              </w:rPr>
              <w:t>و</w:t>
            </w:r>
            <w:r w:rsidR="00E92C05" w:rsidRPr="002B475B">
              <w:rPr>
                <w:rFonts w:ascii="Arial" w:eastAsiaTheme="minorHAnsi" w:hAnsi="Arial" w:cs="B Nazanin" w:hint="cs"/>
                <w:sz w:val="28"/>
                <w:szCs w:val="28"/>
                <w:rtl/>
                <w:lang w:bidi="fa-IR"/>
              </w:rPr>
              <w:t xml:space="preserve"> </w:t>
            </w:r>
            <w:r w:rsidRPr="002B475B">
              <w:rPr>
                <w:rFonts w:ascii="Arial" w:eastAsiaTheme="minorHAnsi" w:hAnsi="Arial" w:cs="B Nazanin"/>
                <w:sz w:val="28"/>
                <w:szCs w:val="28"/>
                <w:rtl/>
                <w:lang w:bidi="fa-IR"/>
              </w:rPr>
              <w:t>درمانی</w:t>
            </w:r>
            <w:r w:rsidR="00E92C05" w:rsidRPr="002B475B">
              <w:rPr>
                <w:rFonts w:ascii="Arial" w:eastAsiaTheme="minorHAnsi" w:hAnsi="Arial" w:cs="B Nazanin" w:hint="cs"/>
                <w:sz w:val="28"/>
                <w:szCs w:val="28"/>
                <w:rtl/>
                <w:lang w:bidi="fa-IR"/>
              </w:rPr>
              <w:t xml:space="preserve"> دریافت کنندگان </w:t>
            </w:r>
            <w:r w:rsidR="00D671D5">
              <w:rPr>
                <w:rFonts w:ascii="Arial" w:eastAsiaTheme="minorHAnsi" w:hAnsi="Arial" w:cs="B Nazanin" w:hint="cs"/>
                <w:sz w:val="28"/>
                <w:szCs w:val="28"/>
                <w:rtl/>
                <w:lang w:bidi="fa-IR"/>
              </w:rPr>
              <w:t>عضو</w:t>
            </w:r>
          </w:p>
          <w:p w:rsidR="00CE5D50" w:rsidRPr="002B475B" w:rsidRDefault="002F156C" w:rsidP="00D671D5">
            <w:pPr>
              <w:pStyle w:val="ListParagraph"/>
              <w:numPr>
                <w:ilvl w:val="0"/>
                <w:numId w:val="20"/>
              </w:numPr>
              <w:autoSpaceDE w:val="0"/>
              <w:autoSpaceDN w:val="0"/>
              <w:bidi/>
              <w:adjustRightInd w:val="0"/>
              <w:spacing w:after="0"/>
              <w:rPr>
                <w:rFonts w:ascii="Arial" w:eastAsiaTheme="minorHAnsi" w:hAnsi="Arial" w:cs="B Nazanin"/>
                <w:sz w:val="28"/>
                <w:szCs w:val="28"/>
                <w:rtl/>
                <w:lang w:bidi="fa-IR"/>
              </w:rPr>
            </w:pPr>
            <w:r w:rsidRPr="002B475B">
              <w:rPr>
                <w:rFonts w:ascii="Arial" w:eastAsiaTheme="minorHAnsi" w:hAnsi="Arial" w:cs="B Nazanin"/>
                <w:sz w:val="28"/>
                <w:szCs w:val="28"/>
                <w:rtl/>
                <w:lang w:bidi="fa-IR"/>
              </w:rPr>
              <w:lastRenderedPageBreak/>
              <w:t>توسعه</w:t>
            </w:r>
            <w:r w:rsidR="00E92C05" w:rsidRPr="002B475B">
              <w:rPr>
                <w:rFonts w:ascii="Arial" w:eastAsiaTheme="minorHAnsi" w:hAnsi="Arial" w:cs="B Nazanin" w:hint="cs"/>
                <w:sz w:val="28"/>
                <w:szCs w:val="28"/>
                <w:rtl/>
                <w:lang w:bidi="fa-IR"/>
              </w:rPr>
              <w:t xml:space="preserve"> </w:t>
            </w:r>
            <w:r w:rsidRPr="002B475B">
              <w:rPr>
                <w:rFonts w:ascii="Arial" w:eastAsiaTheme="minorHAnsi" w:hAnsi="Arial" w:cs="B Nazanin"/>
                <w:sz w:val="28"/>
                <w:szCs w:val="28"/>
                <w:rtl/>
                <w:lang w:bidi="fa-IR"/>
              </w:rPr>
              <w:t>ارتباطات</w:t>
            </w:r>
            <w:r w:rsidR="00E92C05" w:rsidRPr="002B475B">
              <w:rPr>
                <w:rFonts w:ascii="Arial" w:eastAsiaTheme="minorHAnsi" w:hAnsi="Arial" w:cs="B Nazanin" w:hint="cs"/>
                <w:sz w:val="28"/>
                <w:szCs w:val="28"/>
                <w:rtl/>
                <w:lang w:bidi="fa-IR"/>
              </w:rPr>
              <w:t xml:space="preserve"> </w:t>
            </w:r>
            <w:r w:rsidR="00C66D74" w:rsidRPr="002B475B">
              <w:rPr>
                <w:rFonts w:ascii="Arial" w:eastAsiaTheme="minorHAnsi" w:hAnsi="Arial" w:cs="B Nazanin" w:hint="cs"/>
                <w:sz w:val="28"/>
                <w:szCs w:val="28"/>
                <w:rtl/>
                <w:lang w:bidi="fa-IR"/>
              </w:rPr>
              <w:t xml:space="preserve">ملی و </w:t>
            </w:r>
            <w:r w:rsidRPr="002B475B">
              <w:rPr>
                <w:rFonts w:ascii="Arial" w:eastAsiaTheme="minorHAnsi" w:hAnsi="Arial" w:cs="B Nazanin"/>
                <w:sz w:val="28"/>
                <w:szCs w:val="28"/>
                <w:rtl/>
                <w:lang w:bidi="fa-IR"/>
              </w:rPr>
              <w:t>بین</w:t>
            </w:r>
            <w:r w:rsidR="00E92C05" w:rsidRPr="002B475B">
              <w:rPr>
                <w:rFonts w:ascii="Arial" w:eastAsiaTheme="minorHAnsi" w:hAnsi="Arial" w:cs="B Nazanin" w:hint="cs"/>
                <w:sz w:val="28"/>
                <w:szCs w:val="28"/>
                <w:rtl/>
                <w:lang w:bidi="fa-IR"/>
              </w:rPr>
              <w:t xml:space="preserve"> </w:t>
            </w:r>
            <w:r w:rsidRPr="002B475B">
              <w:rPr>
                <w:rFonts w:ascii="Arial" w:eastAsiaTheme="minorHAnsi" w:hAnsi="Arial" w:cs="B Nazanin"/>
                <w:sz w:val="28"/>
                <w:szCs w:val="28"/>
                <w:rtl/>
                <w:lang w:bidi="fa-IR"/>
              </w:rPr>
              <w:t>المللی</w:t>
            </w:r>
            <w:r w:rsidR="00E92C05" w:rsidRPr="002B475B">
              <w:rPr>
                <w:rFonts w:ascii="Arial" w:eastAsiaTheme="minorHAnsi" w:hAnsi="Arial" w:cs="B Nazanin" w:hint="cs"/>
                <w:sz w:val="28"/>
                <w:szCs w:val="28"/>
                <w:rtl/>
                <w:lang w:bidi="fa-IR"/>
              </w:rPr>
              <w:t xml:space="preserve"> </w:t>
            </w:r>
            <w:r w:rsidRPr="002B475B">
              <w:rPr>
                <w:rFonts w:ascii="Arial" w:eastAsiaTheme="minorHAnsi" w:hAnsi="Arial" w:cs="B Nazanin"/>
                <w:sz w:val="28"/>
                <w:szCs w:val="28"/>
                <w:rtl/>
                <w:lang w:bidi="fa-IR"/>
              </w:rPr>
              <w:t>و</w:t>
            </w:r>
            <w:r w:rsidR="00E92C05" w:rsidRPr="002B475B">
              <w:rPr>
                <w:rFonts w:ascii="Arial" w:eastAsiaTheme="minorHAnsi" w:hAnsi="Arial" w:cs="B Nazanin" w:hint="cs"/>
                <w:sz w:val="28"/>
                <w:szCs w:val="28"/>
                <w:rtl/>
                <w:lang w:bidi="fa-IR"/>
              </w:rPr>
              <w:t xml:space="preserve"> </w:t>
            </w:r>
            <w:r w:rsidRPr="002B475B">
              <w:rPr>
                <w:rFonts w:ascii="Arial" w:eastAsiaTheme="minorHAnsi" w:hAnsi="Arial" w:cs="B Nazanin"/>
                <w:sz w:val="28"/>
                <w:szCs w:val="28"/>
                <w:rtl/>
                <w:lang w:bidi="fa-IR"/>
              </w:rPr>
              <w:t>همکاري</w:t>
            </w:r>
            <w:r w:rsidR="00E92C05" w:rsidRPr="002B475B">
              <w:rPr>
                <w:rFonts w:ascii="Arial" w:eastAsiaTheme="minorHAnsi" w:hAnsi="Arial" w:cs="B Nazanin" w:hint="cs"/>
                <w:sz w:val="28"/>
                <w:szCs w:val="28"/>
                <w:rtl/>
                <w:lang w:bidi="fa-IR"/>
              </w:rPr>
              <w:t xml:space="preserve"> </w:t>
            </w:r>
            <w:r w:rsidRPr="002B475B">
              <w:rPr>
                <w:rFonts w:ascii="Arial" w:eastAsiaTheme="minorHAnsi" w:hAnsi="Arial" w:cs="B Nazanin"/>
                <w:sz w:val="28"/>
                <w:szCs w:val="28"/>
                <w:rtl/>
                <w:lang w:bidi="fa-IR"/>
              </w:rPr>
              <w:t>با</w:t>
            </w:r>
            <w:r w:rsidR="00E92C05" w:rsidRPr="002B475B">
              <w:rPr>
                <w:rFonts w:ascii="Arial" w:eastAsiaTheme="minorHAnsi" w:hAnsi="Arial" w:cs="B Nazanin" w:hint="cs"/>
                <w:sz w:val="28"/>
                <w:szCs w:val="28"/>
                <w:rtl/>
                <w:lang w:bidi="fa-IR"/>
              </w:rPr>
              <w:t xml:space="preserve"> </w:t>
            </w:r>
            <w:r w:rsidRPr="002B475B">
              <w:rPr>
                <w:rFonts w:ascii="Arial" w:eastAsiaTheme="minorHAnsi" w:hAnsi="Arial" w:cs="B Nazanin"/>
                <w:sz w:val="28"/>
                <w:szCs w:val="28"/>
                <w:rtl/>
                <w:lang w:bidi="fa-IR"/>
              </w:rPr>
              <w:t>برنامه</w:t>
            </w:r>
            <w:r w:rsidR="00E92C05" w:rsidRPr="002B475B">
              <w:rPr>
                <w:rFonts w:ascii="Arial" w:eastAsiaTheme="minorHAnsi" w:hAnsi="Arial" w:cs="B Nazanin" w:hint="cs"/>
                <w:sz w:val="28"/>
                <w:szCs w:val="28"/>
                <w:rtl/>
                <w:lang w:bidi="fa-IR"/>
              </w:rPr>
              <w:t xml:space="preserve"> </w:t>
            </w:r>
            <w:r w:rsidRPr="002B475B">
              <w:rPr>
                <w:rFonts w:ascii="Arial" w:eastAsiaTheme="minorHAnsi" w:hAnsi="Arial" w:cs="B Nazanin"/>
                <w:sz w:val="28"/>
                <w:szCs w:val="28"/>
                <w:rtl/>
                <w:lang w:bidi="fa-IR"/>
              </w:rPr>
              <w:t>هاي</w:t>
            </w:r>
            <w:r w:rsidR="00E92C05" w:rsidRPr="002B475B">
              <w:rPr>
                <w:rFonts w:ascii="Arial" w:eastAsiaTheme="minorHAnsi" w:hAnsi="Arial" w:cs="B Nazanin" w:hint="cs"/>
                <w:sz w:val="28"/>
                <w:szCs w:val="28"/>
                <w:rtl/>
                <w:lang w:bidi="fa-IR"/>
              </w:rPr>
              <w:t xml:space="preserve"> </w:t>
            </w:r>
            <w:r w:rsidR="00C66D74" w:rsidRPr="002B475B">
              <w:rPr>
                <w:rFonts w:ascii="Arial" w:eastAsiaTheme="minorHAnsi" w:hAnsi="Arial" w:cs="B Nazanin" w:hint="cs"/>
                <w:sz w:val="28"/>
                <w:szCs w:val="28"/>
                <w:rtl/>
                <w:lang w:bidi="fa-IR"/>
              </w:rPr>
              <w:t xml:space="preserve">وزارت بهداشت و درمان و آموزش پزشکی و </w:t>
            </w:r>
            <w:r w:rsidRPr="002B475B">
              <w:rPr>
                <w:rFonts w:ascii="Arial" w:eastAsiaTheme="minorHAnsi" w:hAnsi="Arial" w:cs="B Nazanin"/>
                <w:sz w:val="28"/>
                <w:szCs w:val="28"/>
                <w:rtl/>
                <w:lang w:bidi="fa-IR"/>
              </w:rPr>
              <w:t>بین</w:t>
            </w:r>
            <w:r w:rsidR="00E92C05" w:rsidRPr="002B475B">
              <w:rPr>
                <w:rFonts w:ascii="Arial" w:eastAsiaTheme="minorHAnsi" w:hAnsi="Arial" w:cs="B Nazanin" w:hint="cs"/>
                <w:sz w:val="28"/>
                <w:szCs w:val="28"/>
                <w:rtl/>
                <w:lang w:bidi="fa-IR"/>
              </w:rPr>
              <w:t xml:space="preserve"> </w:t>
            </w:r>
            <w:r w:rsidRPr="002B475B">
              <w:rPr>
                <w:rFonts w:ascii="Arial" w:eastAsiaTheme="minorHAnsi" w:hAnsi="Arial" w:cs="B Nazanin"/>
                <w:sz w:val="28"/>
                <w:szCs w:val="28"/>
                <w:rtl/>
                <w:lang w:bidi="fa-IR"/>
              </w:rPr>
              <w:t>المللی</w:t>
            </w:r>
            <w:r w:rsidR="00E92C05" w:rsidRPr="002B475B">
              <w:rPr>
                <w:rFonts w:ascii="Arial" w:eastAsiaTheme="minorHAnsi" w:hAnsi="Arial" w:cs="B Nazanin" w:hint="cs"/>
                <w:sz w:val="28"/>
                <w:szCs w:val="28"/>
                <w:rtl/>
                <w:lang w:bidi="fa-IR"/>
              </w:rPr>
              <w:t xml:space="preserve"> </w:t>
            </w:r>
            <w:r w:rsidRPr="002B475B">
              <w:rPr>
                <w:rFonts w:ascii="Arial" w:eastAsiaTheme="minorHAnsi" w:hAnsi="Arial" w:cs="B Nazanin"/>
                <w:sz w:val="28"/>
                <w:szCs w:val="28"/>
                <w:rtl/>
                <w:lang w:bidi="fa-IR"/>
              </w:rPr>
              <w:t xml:space="preserve">ثبت </w:t>
            </w:r>
            <w:r w:rsidR="00E92C05" w:rsidRPr="002B475B">
              <w:rPr>
                <w:rFonts w:ascii="Arial" w:eastAsiaTheme="minorHAnsi" w:hAnsi="Arial" w:cs="B Nazanin" w:hint="cs"/>
                <w:sz w:val="28"/>
                <w:szCs w:val="28"/>
                <w:rtl/>
                <w:lang w:bidi="fa-IR"/>
              </w:rPr>
              <w:t xml:space="preserve">دریافت کنندگان </w:t>
            </w:r>
            <w:r w:rsidR="00D671D5">
              <w:rPr>
                <w:rFonts w:ascii="Arial" w:eastAsiaTheme="minorHAnsi" w:hAnsi="Arial" w:cs="B Nazanin" w:hint="cs"/>
                <w:sz w:val="28"/>
                <w:szCs w:val="28"/>
                <w:rtl/>
                <w:lang w:bidi="fa-IR"/>
              </w:rPr>
              <w:t>عضو</w:t>
            </w:r>
          </w:p>
        </w:tc>
      </w:tr>
    </w:tbl>
    <w:p w:rsidR="00CE5D50" w:rsidRPr="002B475B" w:rsidRDefault="00CE5D50" w:rsidP="00CE5D50">
      <w:pPr>
        <w:pStyle w:val="BodyText"/>
        <w:jc w:val="center"/>
        <w:rPr>
          <w:rFonts w:ascii="Arial" w:hAnsi="Arial" w:cs="B Nazanin"/>
          <w:b/>
          <w:bCs/>
          <w:color w:val="000000"/>
          <w:sz w:val="28"/>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CE5D50" w:rsidRPr="002B475B" w:rsidTr="000D0799">
        <w:tc>
          <w:tcPr>
            <w:tcW w:w="9576" w:type="dxa"/>
          </w:tcPr>
          <w:p w:rsidR="00CE5D50" w:rsidRPr="002B475B" w:rsidRDefault="00CE5D50" w:rsidP="000D0799">
            <w:pPr>
              <w:pStyle w:val="BodyText"/>
              <w:jc w:val="left"/>
              <w:rPr>
                <w:rFonts w:ascii="Arial" w:hAnsi="Arial" w:cs="B Nazanin"/>
                <w:color w:val="000000"/>
                <w:sz w:val="28"/>
                <w:rtl/>
              </w:rPr>
            </w:pPr>
            <w:r w:rsidRPr="002B475B">
              <w:rPr>
                <w:rFonts w:ascii="Arial" w:hAnsi="Arial" w:cs="B Nazanin"/>
                <w:color w:val="000000"/>
                <w:sz w:val="28"/>
                <w:rtl/>
              </w:rPr>
              <w:t>خلاصه ساختار و روش اجـراي ثبت:</w:t>
            </w:r>
          </w:p>
          <w:p w:rsidR="00CE5D50" w:rsidRPr="002B475B" w:rsidRDefault="00184D35" w:rsidP="00D671D5">
            <w:pPr>
              <w:pStyle w:val="BodyText"/>
              <w:jc w:val="both"/>
              <w:rPr>
                <w:rFonts w:ascii="Arial" w:hAnsi="Arial" w:cs="B Nazanin"/>
                <w:color w:val="000000"/>
                <w:sz w:val="28"/>
                <w:rtl/>
              </w:rPr>
            </w:pPr>
            <w:r w:rsidRPr="002B475B">
              <w:rPr>
                <w:rFonts w:ascii="Arial" w:hAnsi="Arial" w:cs="B Nazanin"/>
                <w:sz w:val="28"/>
                <w:rtl/>
                <w:lang w:bidi="fa-IR"/>
              </w:rPr>
              <w:t xml:space="preserve">در این مطالعه جمعیت هدف از </w:t>
            </w:r>
            <w:r w:rsidR="00185CCA">
              <w:rPr>
                <w:rFonts w:ascii="Arial" w:eastAsiaTheme="minorHAnsi" w:hAnsi="Arial" w:cs="B Nazanin" w:hint="cs"/>
                <w:noProof w:val="0"/>
                <w:sz w:val="28"/>
                <w:rtl/>
                <w:lang w:bidi="fa-IR"/>
              </w:rPr>
              <w:t xml:space="preserve">منطقه شمال غرب کشور </w:t>
            </w:r>
            <w:r w:rsidR="00185CCA">
              <w:rPr>
                <w:rFonts w:ascii="Arial" w:hAnsi="Arial" w:cs="B Nazanin"/>
                <w:sz w:val="28"/>
                <w:rtl/>
                <w:lang w:bidi="fa-IR"/>
              </w:rPr>
              <w:t xml:space="preserve">انتخاب </w:t>
            </w:r>
            <w:r w:rsidR="00185CCA">
              <w:rPr>
                <w:rFonts w:ascii="Arial" w:hAnsi="Arial" w:cs="B Nazanin" w:hint="cs"/>
                <w:sz w:val="28"/>
                <w:rtl/>
                <w:lang w:bidi="fa-IR"/>
              </w:rPr>
              <w:t>خواهد شد و</w:t>
            </w:r>
            <w:r w:rsidR="00DB76F5" w:rsidRPr="002B475B">
              <w:rPr>
                <w:rFonts w:ascii="Arial" w:hAnsi="Arial" w:cs="B Nazanin" w:hint="cs"/>
                <w:sz w:val="28"/>
                <w:rtl/>
                <w:lang w:bidi="fa-IR"/>
              </w:rPr>
              <w:t xml:space="preserve"> </w:t>
            </w:r>
            <w:r w:rsidR="005321C0" w:rsidRPr="002B475B">
              <w:rPr>
                <w:rFonts w:ascii="Arial" w:hAnsi="Arial" w:cs="B Nazanin" w:hint="cs"/>
                <w:sz w:val="28"/>
                <w:rtl/>
                <w:lang w:bidi="fa-IR"/>
              </w:rPr>
              <w:t xml:space="preserve">مرکز ثبت پیوند </w:t>
            </w:r>
            <w:r w:rsidR="00D671D5">
              <w:rPr>
                <w:rFonts w:ascii="Arial" w:hAnsi="Arial" w:cs="B Nazanin" w:hint="cs"/>
                <w:sz w:val="28"/>
                <w:rtl/>
                <w:lang w:bidi="fa-IR"/>
              </w:rPr>
              <w:t>عضو</w:t>
            </w:r>
            <w:r w:rsidR="00185CCA">
              <w:rPr>
                <w:rFonts w:ascii="Arial" w:hAnsi="Arial" w:cs="B Nazanin" w:hint="cs"/>
                <w:sz w:val="28"/>
                <w:rtl/>
                <w:lang w:bidi="fa-IR"/>
              </w:rPr>
              <w:t xml:space="preserve"> </w:t>
            </w:r>
            <w:r w:rsidR="005321C0" w:rsidRPr="002B475B">
              <w:rPr>
                <w:rFonts w:ascii="Arial" w:hAnsi="Arial" w:cs="B Nazanin" w:hint="cs"/>
                <w:sz w:val="28"/>
                <w:rtl/>
                <w:lang w:bidi="fa-IR"/>
              </w:rPr>
              <w:t xml:space="preserve">دانشگاه علوم پزشکی تبریز </w:t>
            </w:r>
            <w:r w:rsidR="00DB76F5" w:rsidRPr="002B475B">
              <w:rPr>
                <w:rFonts w:ascii="Arial" w:hAnsi="Arial" w:cs="B Nazanin" w:hint="cs"/>
                <w:sz w:val="28"/>
                <w:rtl/>
                <w:lang w:bidi="fa-IR"/>
              </w:rPr>
              <w:t xml:space="preserve">با مرکز </w:t>
            </w:r>
            <w:r w:rsidR="00185CCA">
              <w:rPr>
                <w:rFonts w:ascii="Arial" w:hAnsi="Arial" w:cs="B Nazanin" w:hint="cs"/>
                <w:sz w:val="28"/>
                <w:rtl/>
                <w:lang w:bidi="fa-IR"/>
              </w:rPr>
              <w:t xml:space="preserve">ثبت </w:t>
            </w:r>
            <w:r w:rsidR="00DB76F5" w:rsidRPr="002B475B">
              <w:rPr>
                <w:rFonts w:ascii="Arial" w:hAnsi="Arial" w:cs="B Nazanin" w:hint="cs"/>
                <w:sz w:val="28"/>
                <w:rtl/>
                <w:lang w:bidi="fa-IR"/>
              </w:rPr>
              <w:t xml:space="preserve">پیوند </w:t>
            </w:r>
            <w:r w:rsidR="00185CCA">
              <w:rPr>
                <w:rFonts w:ascii="Arial" w:hAnsi="Arial" w:cs="B Nazanin" w:hint="cs"/>
                <w:sz w:val="28"/>
                <w:rtl/>
                <w:lang w:bidi="fa-IR"/>
              </w:rPr>
              <w:t>اعضا</w:t>
            </w:r>
            <w:r w:rsidR="00DB76F5" w:rsidRPr="002B475B">
              <w:rPr>
                <w:rFonts w:ascii="Arial" w:hAnsi="Arial" w:cs="B Nazanin" w:hint="cs"/>
                <w:sz w:val="28"/>
                <w:rtl/>
                <w:lang w:bidi="fa-IR"/>
              </w:rPr>
              <w:t xml:space="preserve"> </w:t>
            </w:r>
            <w:r w:rsidR="005321C0" w:rsidRPr="002B475B">
              <w:rPr>
                <w:rFonts w:ascii="Arial" w:hAnsi="Arial" w:cs="B Nazanin" w:hint="cs"/>
                <w:sz w:val="28"/>
                <w:rtl/>
                <w:lang w:bidi="fa-IR"/>
              </w:rPr>
              <w:t>وزارت بهداشت</w:t>
            </w:r>
            <w:r w:rsidR="00DB76F5" w:rsidRPr="002B475B">
              <w:rPr>
                <w:rFonts w:ascii="Arial" w:hAnsi="Arial" w:cs="B Nazanin" w:hint="cs"/>
                <w:sz w:val="28"/>
                <w:rtl/>
                <w:lang w:bidi="fa-IR"/>
              </w:rPr>
              <w:t xml:space="preserve"> لینک خواهد شد.</w:t>
            </w:r>
            <w:r w:rsidRPr="002B475B">
              <w:rPr>
                <w:rFonts w:ascii="Arial" w:hAnsi="Arial" w:cs="B Nazanin"/>
                <w:sz w:val="28"/>
                <w:rtl/>
                <w:lang w:bidi="fa-IR"/>
              </w:rPr>
              <w:t xml:space="preserve"> </w:t>
            </w:r>
            <w:r w:rsidR="00DB76F5" w:rsidRPr="002B475B">
              <w:rPr>
                <w:rFonts w:ascii="Arial" w:hAnsi="Arial" w:cs="B Nazanin" w:hint="cs"/>
                <w:sz w:val="28"/>
                <w:rtl/>
                <w:lang w:bidi="fa-IR"/>
              </w:rPr>
              <w:t xml:space="preserve">جهت ثبت پیوند </w:t>
            </w:r>
            <w:r w:rsidR="00D671D5">
              <w:rPr>
                <w:rFonts w:ascii="Arial" w:hAnsi="Arial" w:cs="B Nazanin" w:hint="cs"/>
                <w:sz w:val="28"/>
                <w:rtl/>
                <w:lang w:bidi="fa-IR"/>
              </w:rPr>
              <w:t>عضو</w:t>
            </w:r>
            <w:r w:rsidR="00DB76F5" w:rsidRPr="002B475B">
              <w:rPr>
                <w:rFonts w:ascii="Arial" w:hAnsi="Arial" w:cs="B Nazanin" w:hint="cs"/>
                <w:sz w:val="28"/>
                <w:rtl/>
                <w:lang w:bidi="fa-IR"/>
              </w:rPr>
              <w:t xml:space="preserve"> از اساتید و متخصصین که در امر درمان و انجام پیوند </w:t>
            </w:r>
            <w:r w:rsidR="00D671D5">
              <w:rPr>
                <w:rFonts w:ascii="Arial" w:hAnsi="Arial" w:cs="B Nazanin" w:hint="cs"/>
                <w:sz w:val="28"/>
                <w:rtl/>
                <w:lang w:bidi="fa-IR"/>
              </w:rPr>
              <w:t>عضو</w:t>
            </w:r>
            <w:r w:rsidR="00DB76F5" w:rsidRPr="002B475B">
              <w:rPr>
                <w:rFonts w:ascii="Arial" w:hAnsi="Arial" w:cs="B Nazanin" w:hint="cs"/>
                <w:sz w:val="28"/>
                <w:rtl/>
                <w:lang w:bidi="fa-IR"/>
              </w:rPr>
              <w:t xml:space="preserve"> دخیل هستند دعوت به همکاری خواهد شد.</w:t>
            </w:r>
            <w:r w:rsidRPr="002B475B">
              <w:rPr>
                <w:rFonts w:ascii="Arial" w:hAnsi="Arial" w:cs="B Nazanin"/>
                <w:sz w:val="28"/>
                <w:rtl/>
                <w:lang w:bidi="fa-IR"/>
              </w:rPr>
              <w:t xml:space="preserve"> کلیه </w:t>
            </w:r>
            <w:r w:rsidR="00DB76F5" w:rsidRPr="002B475B">
              <w:rPr>
                <w:rFonts w:ascii="Arial" w:hAnsi="Arial" w:cs="B Nazanin" w:hint="cs"/>
                <w:sz w:val="28"/>
                <w:rtl/>
                <w:lang w:bidi="fa-IR"/>
              </w:rPr>
              <w:t xml:space="preserve">دریافت کنندگان پیوند </w:t>
            </w:r>
            <w:r w:rsidR="00D671D5">
              <w:rPr>
                <w:rFonts w:ascii="Arial" w:hAnsi="Arial" w:cs="B Nazanin" w:hint="cs"/>
                <w:sz w:val="28"/>
                <w:rtl/>
                <w:lang w:bidi="fa-IR"/>
              </w:rPr>
              <w:t>کلیه، کبد، قلب و مغز استخوان</w:t>
            </w:r>
            <w:r w:rsidR="00DB76F5" w:rsidRPr="002B475B">
              <w:rPr>
                <w:rFonts w:ascii="Arial" w:hAnsi="Arial" w:cs="B Nazanin" w:hint="cs"/>
                <w:sz w:val="28"/>
                <w:rtl/>
                <w:lang w:bidi="fa-IR"/>
              </w:rPr>
              <w:t xml:space="preserve"> </w:t>
            </w:r>
            <w:r w:rsidR="00224C3B" w:rsidRPr="002B475B">
              <w:rPr>
                <w:rFonts w:ascii="Arial" w:hAnsi="Arial" w:cs="B Nazanin" w:hint="cs"/>
                <w:sz w:val="28"/>
                <w:rtl/>
                <w:lang w:bidi="fa-IR"/>
              </w:rPr>
              <w:t xml:space="preserve"> </w:t>
            </w:r>
            <w:r w:rsidRPr="002B475B">
              <w:rPr>
                <w:rFonts w:ascii="Arial" w:hAnsi="Arial" w:cs="B Nazanin"/>
                <w:sz w:val="28"/>
                <w:rtl/>
                <w:lang w:bidi="fa-IR"/>
              </w:rPr>
              <w:t>مراجعه</w:t>
            </w:r>
            <w:r w:rsidR="00224C3B" w:rsidRPr="002B475B">
              <w:rPr>
                <w:rFonts w:ascii="Arial" w:hAnsi="Arial" w:cs="B Nazanin" w:hint="cs"/>
                <w:sz w:val="28"/>
                <w:rtl/>
                <w:lang w:bidi="fa-IR"/>
              </w:rPr>
              <w:t xml:space="preserve"> </w:t>
            </w:r>
            <w:r w:rsidRPr="002B475B">
              <w:rPr>
                <w:rFonts w:ascii="Arial" w:hAnsi="Arial" w:cs="B Nazanin"/>
                <w:sz w:val="28"/>
                <w:rtl/>
                <w:lang w:bidi="fa-IR"/>
              </w:rPr>
              <w:t>کننده</w:t>
            </w:r>
            <w:r w:rsidR="00224C3B" w:rsidRPr="002B475B">
              <w:rPr>
                <w:rFonts w:ascii="Arial" w:hAnsi="Arial" w:cs="B Nazanin" w:hint="cs"/>
                <w:sz w:val="28"/>
                <w:rtl/>
                <w:lang w:bidi="fa-IR"/>
              </w:rPr>
              <w:t xml:space="preserve"> </w:t>
            </w:r>
            <w:r w:rsidRPr="002B475B">
              <w:rPr>
                <w:rFonts w:ascii="Arial" w:hAnsi="Arial" w:cs="B Nazanin"/>
                <w:sz w:val="28"/>
                <w:rtl/>
                <w:lang w:bidi="fa-IR"/>
              </w:rPr>
              <w:t>به مراکز درمانی</w:t>
            </w:r>
            <w:r w:rsidR="00224C3B" w:rsidRPr="002B475B">
              <w:rPr>
                <w:rFonts w:ascii="Arial" w:hAnsi="Arial" w:cs="B Nazanin" w:hint="cs"/>
                <w:sz w:val="28"/>
                <w:rtl/>
                <w:lang w:bidi="fa-IR"/>
              </w:rPr>
              <w:t xml:space="preserve"> </w:t>
            </w:r>
            <w:r w:rsidR="00DB76F5" w:rsidRPr="002B475B">
              <w:rPr>
                <w:rFonts w:ascii="Arial" w:hAnsi="Arial" w:cs="B Nazanin" w:hint="cs"/>
                <w:sz w:val="28"/>
                <w:rtl/>
                <w:lang w:bidi="fa-IR"/>
              </w:rPr>
              <w:t xml:space="preserve">و مطب پزشکان متخصص </w:t>
            </w:r>
            <w:r w:rsidRPr="002B475B">
              <w:rPr>
                <w:rFonts w:ascii="Arial" w:hAnsi="Arial" w:cs="B Nazanin"/>
                <w:sz w:val="28"/>
                <w:rtl/>
                <w:lang w:bidi="fa-IR"/>
              </w:rPr>
              <w:t>مورد</w:t>
            </w:r>
            <w:r w:rsidR="00224C3B" w:rsidRPr="002B475B">
              <w:rPr>
                <w:rFonts w:ascii="Arial" w:hAnsi="Arial" w:cs="B Nazanin" w:hint="cs"/>
                <w:sz w:val="28"/>
                <w:rtl/>
                <w:lang w:bidi="fa-IR"/>
              </w:rPr>
              <w:t xml:space="preserve"> </w:t>
            </w:r>
            <w:r w:rsidRPr="002B475B">
              <w:rPr>
                <w:rFonts w:ascii="Arial" w:hAnsi="Arial" w:cs="B Nazanin"/>
                <w:sz w:val="28"/>
                <w:rtl/>
                <w:lang w:bidi="fa-IR"/>
              </w:rPr>
              <w:t>مطالعه</w:t>
            </w:r>
            <w:r w:rsidR="00224C3B" w:rsidRPr="002B475B">
              <w:rPr>
                <w:rFonts w:ascii="Arial" w:hAnsi="Arial" w:cs="B Nazanin" w:hint="cs"/>
                <w:sz w:val="28"/>
                <w:rtl/>
                <w:lang w:bidi="fa-IR"/>
              </w:rPr>
              <w:t xml:space="preserve"> </w:t>
            </w:r>
            <w:r w:rsidRPr="002B475B">
              <w:rPr>
                <w:rFonts w:ascii="Arial" w:hAnsi="Arial" w:cs="B Nazanin"/>
                <w:sz w:val="28"/>
                <w:rtl/>
                <w:lang w:bidi="fa-IR"/>
              </w:rPr>
              <w:t>قرار خواهند گرفت</w:t>
            </w:r>
            <w:r w:rsidR="002A3FB8" w:rsidRPr="002B475B">
              <w:rPr>
                <w:rFonts w:ascii="Arial" w:hAnsi="Arial" w:cs="B Nazanin" w:hint="cs"/>
                <w:sz w:val="28"/>
                <w:rtl/>
                <w:lang w:bidi="fa-IR"/>
              </w:rPr>
              <w:t>.</w:t>
            </w:r>
            <w:r w:rsidRPr="002B475B">
              <w:rPr>
                <w:rFonts w:ascii="Arial" w:hAnsi="Arial" w:cs="B Nazanin"/>
                <w:sz w:val="28"/>
                <w:lang w:bidi="fa-IR"/>
              </w:rPr>
              <w:t xml:space="preserve"> </w:t>
            </w:r>
            <w:r w:rsidR="002A3FB8" w:rsidRPr="002B475B">
              <w:rPr>
                <w:rFonts w:ascii="Arial" w:hAnsi="Arial" w:cs="B Nazanin" w:hint="cs"/>
                <w:sz w:val="28"/>
                <w:rtl/>
                <w:lang w:bidi="fa-IR"/>
              </w:rPr>
              <w:t>پ</w:t>
            </w:r>
            <w:r w:rsidRPr="002B475B">
              <w:rPr>
                <w:rFonts w:ascii="Arial" w:hAnsi="Arial" w:cs="B Nazanin"/>
                <w:sz w:val="28"/>
                <w:rtl/>
                <w:lang w:bidi="fa-IR"/>
              </w:rPr>
              <w:t xml:space="preserve">س از اخذ رضایت </w:t>
            </w:r>
            <w:r w:rsidR="002A3FB8" w:rsidRPr="002B475B">
              <w:rPr>
                <w:rFonts w:ascii="Arial" w:hAnsi="Arial" w:cs="B Nazanin" w:hint="cs"/>
                <w:sz w:val="28"/>
                <w:rtl/>
                <w:lang w:bidi="fa-IR"/>
              </w:rPr>
              <w:t xml:space="preserve">از دریافت کنندگان </w:t>
            </w:r>
            <w:r w:rsidR="00D671D5">
              <w:rPr>
                <w:rFonts w:ascii="Arial" w:hAnsi="Arial" w:cs="B Nazanin" w:hint="cs"/>
                <w:sz w:val="28"/>
                <w:rtl/>
                <w:lang w:bidi="fa-IR"/>
              </w:rPr>
              <w:t>عضو</w:t>
            </w:r>
            <w:r w:rsidR="002A3FB8" w:rsidRPr="002B475B">
              <w:rPr>
                <w:rFonts w:ascii="Arial" w:hAnsi="Arial" w:cs="B Nazanin" w:hint="cs"/>
                <w:sz w:val="28"/>
                <w:rtl/>
                <w:lang w:bidi="fa-IR"/>
              </w:rPr>
              <w:t>،</w:t>
            </w:r>
            <w:r w:rsidR="002A3FB8" w:rsidRPr="002B475B">
              <w:rPr>
                <w:rFonts w:ascii="Arial" w:hAnsi="Arial" w:cs="B Nazanin"/>
                <w:sz w:val="28"/>
                <w:rtl/>
                <w:lang w:bidi="fa-IR"/>
              </w:rPr>
              <w:t xml:space="preserve"> </w:t>
            </w:r>
            <w:r w:rsidRPr="002B475B">
              <w:rPr>
                <w:rFonts w:ascii="Arial" w:hAnsi="Arial" w:cs="B Nazanin"/>
                <w:sz w:val="28"/>
                <w:rtl/>
                <w:lang w:bidi="fa-IR"/>
              </w:rPr>
              <w:t>پرسشنامه بر اساس اطلاعات</w:t>
            </w:r>
            <w:r w:rsidR="002A3FB8" w:rsidRPr="002B475B">
              <w:rPr>
                <w:rFonts w:ascii="Arial" w:hAnsi="Arial" w:cs="B Nazanin" w:hint="cs"/>
                <w:sz w:val="28"/>
                <w:rtl/>
                <w:lang w:bidi="fa-IR"/>
              </w:rPr>
              <w:t xml:space="preserve"> </w:t>
            </w:r>
            <w:r w:rsidR="002A3FB8" w:rsidRPr="002B475B">
              <w:rPr>
                <w:rFonts w:ascii="Arial" w:hAnsi="Arial" w:cs="B Nazanin"/>
                <w:sz w:val="28"/>
                <w:rtl/>
                <w:lang w:bidi="fa-IR"/>
              </w:rPr>
              <w:t>لحظه تشخیص پر می</w:t>
            </w:r>
            <w:r w:rsidR="002A3FB8" w:rsidRPr="002B475B">
              <w:rPr>
                <w:rFonts w:ascii="Arial" w:hAnsi="Arial" w:cs="B Nazanin"/>
                <w:sz w:val="28"/>
                <w:rtl/>
                <w:lang w:bidi="fa-IR"/>
              </w:rPr>
              <w:softHyphen/>
            </w:r>
            <w:r w:rsidRPr="002B475B">
              <w:rPr>
                <w:rFonts w:ascii="Arial" w:hAnsi="Arial" w:cs="B Nazanin"/>
                <w:sz w:val="28"/>
                <w:rtl/>
                <w:lang w:bidi="fa-IR"/>
              </w:rPr>
              <w:t xml:space="preserve">گردد سپس سیر درمان آنان در پرسشنامه ثبت می شود. </w:t>
            </w:r>
            <w:r w:rsidR="002A3FB8" w:rsidRPr="002B475B">
              <w:rPr>
                <w:rFonts w:ascii="Arial" w:hAnsi="Arial" w:cs="B Nazanin" w:hint="cs"/>
                <w:sz w:val="28"/>
                <w:rtl/>
                <w:lang w:bidi="fa-IR"/>
              </w:rPr>
              <w:t xml:space="preserve">برای ثبت </w:t>
            </w:r>
            <w:r w:rsidR="00E849B6" w:rsidRPr="002B475B">
              <w:rPr>
                <w:rFonts w:ascii="Arial" w:hAnsi="Arial" w:cs="B Nazanin" w:hint="cs"/>
                <w:sz w:val="28"/>
                <w:rtl/>
                <w:lang w:bidi="fa-IR"/>
              </w:rPr>
              <w:t>اطلاعات این بیماران از پرسشنامه</w:t>
            </w:r>
            <w:r w:rsidR="00E849B6" w:rsidRPr="002B475B">
              <w:rPr>
                <w:rFonts w:ascii="Arial" w:hAnsi="Arial" w:cs="B Nazanin"/>
                <w:sz w:val="28"/>
                <w:rtl/>
                <w:lang w:bidi="fa-IR"/>
              </w:rPr>
              <w:softHyphen/>
            </w:r>
            <w:r w:rsidR="002A3FB8" w:rsidRPr="002B475B">
              <w:rPr>
                <w:rFonts w:ascii="Arial" w:hAnsi="Arial" w:cs="B Nazanin" w:hint="cs"/>
                <w:sz w:val="28"/>
                <w:rtl/>
                <w:lang w:bidi="fa-IR"/>
              </w:rPr>
              <w:t xml:space="preserve">های طراحی شده توسط </w:t>
            </w:r>
            <w:r w:rsidR="002B475B" w:rsidRPr="002B475B">
              <w:rPr>
                <w:rFonts w:ascii="Arial" w:hAnsi="Arial" w:cs="B Nazanin" w:hint="cs"/>
                <w:sz w:val="28"/>
                <w:rtl/>
                <w:lang w:bidi="fa-IR"/>
              </w:rPr>
              <w:t>مرکز</w:t>
            </w:r>
            <w:r w:rsidR="002A3FB8" w:rsidRPr="002B475B">
              <w:rPr>
                <w:rFonts w:ascii="Arial" w:hAnsi="Arial" w:cs="B Nazanin" w:hint="cs"/>
                <w:sz w:val="28"/>
                <w:rtl/>
                <w:lang w:bidi="fa-IR"/>
              </w:rPr>
              <w:t xml:space="preserve"> پیوند </w:t>
            </w:r>
            <w:r w:rsidR="002B475B" w:rsidRPr="002B475B">
              <w:rPr>
                <w:rFonts w:ascii="Arial" w:hAnsi="Arial" w:cs="B Nazanin" w:hint="cs"/>
                <w:sz w:val="28"/>
                <w:rtl/>
                <w:lang w:bidi="fa-IR"/>
              </w:rPr>
              <w:t>وزارت بهداشت</w:t>
            </w:r>
            <w:r w:rsidR="002A3FB8" w:rsidRPr="002B475B">
              <w:rPr>
                <w:rFonts w:ascii="Arial" w:hAnsi="Arial" w:cs="B Nazanin" w:hint="cs"/>
                <w:sz w:val="28"/>
                <w:rtl/>
                <w:lang w:bidi="fa-IR"/>
              </w:rPr>
              <w:t xml:space="preserve"> استفاده خواهد شد. </w:t>
            </w:r>
          </w:p>
        </w:tc>
      </w:tr>
    </w:tbl>
    <w:p w:rsidR="0049648B" w:rsidRPr="002B475B" w:rsidRDefault="0049648B" w:rsidP="00E849B6">
      <w:pPr>
        <w:tabs>
          <w:tab w:val="left" w:pos="2836"/>
          <w:tab w:val="left" w:pos="5813"/>
        </w:tabs>
        <w:rPr>
          <w:rFonts w:ascii="Arial" w:hAnsi="Arial" w:cs="B Nazanin"/>
          <w:b/>
          <w:bCs/>
          <w:color w:val="000000"/>
          <w:sz w:val="28"/>
          <w:szCs w:val="28"/>
        </w:rPr>
      </w:pPr>
    </w:p>
    <w:p w:rsidR="00CE5D50" w:rsidRPr="002B475B" w:rsidRDefault="00CE5D50" w:rsidP="00CE5D50">
      <w:pPr>
        <w:tabs>
          <w:tab w:val="left" w:pos="2836"/>
          <w:tab w:val="left" w:pos="5813"/>
        </w:tabs>
        <w:jc w:val="center"/>
        <w:rPr>
          <w:rFonts w:ascii="Arial" w:hAnsi="Arial" w:cs="B Nazanin"/>
          <w:b/>
          <w:bCs/>
          <w:color w:val="000000"/>
          <w:sz w:val="28"/>
          <w:szCs w:val="28"/>
          <w:lang w:bidi="fa-IR"/>
        </w:rPr>
      </w:pPr>
      <w:r w:rsidRPr="002B475B">
        <w:rPr>
          <w:rFonts w:ascii="Arial" w:hAnsi="Arial" w:cs="B Nazanin"/>
          <w:b/>
          <w:bCs/>
          <w:color w:val="000000"/>
          <w:sz w:val="28"/>
          <w:szCs w:val="28"/>
          <w:rtl/>
        </w:rPr>
        <w:t>بخش دوم: مشخصات مسوولين ثبت</w:t>
      </w:r>
    </w:p>
    <w:p w:rsidR="00CE5D50" w:rsidRPr="002B475B" w:rsidRDefault="00CE5D50" w:rsidP="00E849B6">
      <w:pPr>
        <w:numPr>
          <w:ilvl w:val="0"/>
          <w:numId w:val="10"/>
        </w:numPr>
        <w:bidi/>
        <w:spacing w:after="0" w:line="240" w:lineRule="auto"/>
        <w:rPr>
          <w:rFonts w:ascii="Arial" w:hAnsi="Arial" w:cs="B Nazanin"/>
          <w:color w:val="000000"/>
          <w:sz w:val="28"/>
          <w:szCs w:val="28"/>
          <w:rtl/>
        </w:rPr>
      </w:pPr>
      <w:r w:rsidRPr="002B475B">
        <w:rPr>
          <w:rFonts w:ascii="Arial" w:hAnsi="Arial" w:cs="B Nazanin"/>
          <w:color w:val="000000"/>
          <w:sz w:val="28"/>
          <w:szCs w:val="28"/>
          <w:rtl/>
        </w:rPr>
        <w:t xml:space="preserve">نام و نام خانوادگي مدير اجرائی ثبت: </w:t>
      </w:r>
      <w:r w:rsidR="00E849B6" w:rsidRPr="002B475B">
        <w:rPr>
          <w:rFonts w:ascii="Arial" w:hAnsi="Arial" w:cs="B Nazanin" w:hint="cs"/>
          <w:color w:val="000000"/>
          <w:sz w:val="28"/>
          <w:szCs w:val="28"/>
          <w:rtl/>
        </w:rPr>
        <w:t>زهرا شیخعلی پور</w:t>
      </w:r>
      <w:r w:rsidR="00260347">
        <w:rPr>
          <w:rFonts w:ascii="Arial" w:hAnsi="Arial" w:cs="B Nazanin" w:hint="cs"/>
          <w:color w:val="000000"/>
          <w:sz w:val="28"/>
          <w:szCs w:val="28"/>
          <w:rtl/>
        </w:rPr>
        <w:t>- دکتر وحید زمان زاده</w:t>
      </w:r>
    </w:p>
    <w:p w:rsidR="00CE5D50" w:rsidRPr="002B475B" w:rsidRDefault="00CE5D50" w:rsidP="00CE5D50">
      <w:pPr>
        <w:numPr>
          <w:ilvl w:val="0"/>
          <w:numId w:val="10"/>
        </w:numPr>
        <w:bidi/>
        <w:spacing w:after="0" w:line="240" w:lineRule="auto"/>
        <w:rPr>
          <w:rFonts w:ascii="Arial" w:hAnsi="Arial" w:cs="B Nazanin"/>
          <w:color w:val="000000"/>
          <w:sz w:val="28"/>
          <w:szCs w:val="28"/>
          <w:rtl/>
        </w:rPr>
      </w:pPr>
      <w:r w:rsidRPr="002B475B">
        <w:rPr>
          <w:rFonts w:ascii="Arial" w:hAnsi="Arial" w:cs="B Nazanin"/>
          <w:color w:val="000000"/>
          <w:sz w:val="28"/>
          <w:szCs w:val="28"/>
          <w:rtl/>
        </w:rPr>
        <w:t>رتبه علمي: استاد</w:t>
      </w:r>
      <w:r w:rsidR="00E849B6" w:rsidRPr="002B475B">
        <w:rPr>
          <w:rFonts w:ascii="Arial" w:hAnsi="Arial" w:cs="B Nazanin" w:hint="cs"/>
          <w:color w:val="000000"/>
          <w:sz w:val="28"/>
          <w:szCs w:val="28"/>
          <w:rtl/>
        </w:rPr>
        <w:t>یار</w:t>
      </w:r>
      <w:r w:rsidR="00260347">
        <w:rPr>
          <w:rFonts w:ascii="Arial" w:hAnsi="Arial" w:cs="B Nazanin" w:hint="cs"/>
          <w:color w:val="000000"/>
          <w:sz w:val="28"/>
          <w:szCs w:val="28"/>
          <w:rtl/>
        </w:rPr>
        <w:t xml:space="preserve"> و استاد</w:t>
      </w:r>
    </w:p>
    <w:p w:rsidR="00CE5D50" w:rsidRPr="002B475B" w:rsidRDefault="00CE5D50" w:rsidP="00CE5D50">
      <w:pPr>
        <w:numPr>
          <w:ilvl w:val="0"/>
          <w:numId w:val="10"/>
        </w:numPr>
        <w:tabs>
          <w:tab w:val="left" w:pos="2836"/>
          <w:tab w:val="left" w:pos="5671"/>
          <w:tab w:val="left" w:pos="5813"/>
        </w:tabs>
        <w:bidi/>
        <w:spacing w:after="0" w:line="240" w:lineRule="auto"/>
        <w:jc w:val="lowKashida"/>
        <w:rPr>
          <w:rFonts w:ascii="Arial" w:hAnsi="Arial" w:cs="B Nazanin"/>
          <w:color w:val="000000"/>
          <w:sz w:val="28"/>
          <w:szCs w:val="28"/>
          <w:rtl/>
        </w:rPr>
      </w:pPr>
      <w:r w:rsidRPr="002B475B">
        <w:rPr>
          <w:rFonts w:ascii="Arial" w:hAnsi="Arial" w:cs="B Nazanin"/>
          <w:color w:val="000000"/>
          <w:sz w:val="28"/>
          <w:szCs w:val="28"/>
          <w:rtl/>
        </w:rPr>
        <w:t>محل خدمت: دانشگاه علوم پزشکی تبریز</w:t>
      </w:r>
      <w:r w:rsidR="00260347">
        <w:rPr>
          <w:rFonts w:ascii="Arial" w:hAnsi="Arial" w:cs="B Nazanin" w:hint="cs"/>
          <w:color w:val="000000"/>
          <w:sz w:val="28"/>
          <w:szCs w:val="28"/>
          <w:rtl/>
        </w:rPr>
        <w:t>- دانشکده پرستاری و مامایی تبریز</w:t>
      </w:r>
    </w:p>
    <w:p w:rsidR="00CE5D50" w:rsidRPr="002B475B" w:rsidRDefault="00CE5D50" w:rsidP="00260347">
      <w:pPr>
        <w:numPr>
          <w:ilvl w:val="0"/>
          <w:numId w:val="10"/>
        </w:numPr>
        <w:tabs>
          <w:tab w:val="left" w:pos="2836"/>
          <w:tab w:val="left" w:pos="5671"/>
          <w:tab w:val="left" w:pos="5813"/>
        </w:tabs>
        <w:bidi/>
        <w:spacing w:after="0" w:line="240" w:lineRule="auto"/>
        <w:jc w:val="lowKashida"/>
        <w:rPr>
          <w:rFonts w:ascii="Arial" w:hAnsi="Arial" w:cs="B Nazanin"/>
          <w:color w:val="000000"/>
          <w:sz w:val="28"/>
          <w:szCs w:val="28"/>
          <w:rtl/>
        </w:rPr>
      </w:pPr>
      <w:r w:rsidRPr="002B475B">
        <w:rPr>
          <w:rFonts w:ascii="Arial" w:hAnsi="Arial" w:cs="B Nazanin"/>
          <w:color w:val="000000"/>
          <w:sz w:val="28"/>
          <w:szCs w:val="28"/>
          <w:rtl/>
        </w:rPr>
        <w:t>نشاني محل خدمت:</w:t>
      </w:r>
      <w:r w:rsidR="0049648B" w:rsidRPr="002B475B">
        <w:rPr>
          <w:rFonts w:ascii="Arial" w:hAnsi="Arial" w:cs="B Nazanin"/>
          <w:color w:val="000000"/>
          <w:sz w:val="28"/>
          <w:szCs w:val="28"/>
          <w:rtl/>
        </w:rPr>
        <w:t xml:space="preserve"> تبریز-</w:t>
      </w:r>
      <w:r w:rsidRPr="002B475B">
        <w:rPr>
          <w:rFonts w:ascii="Arial" w:hAnsi="Arial" w:cs="B Nazanin"/>
          <w:color w:val="000000"/>
          <w:sz w:val="28"/>
          <w:szCs w:val="28"/>
          <w:rtl/>
        </w:rPr>
        <w:t xml:space="preserve"> خیابان </w:t>
      </w:r>
      <w:r w:rsidR="00260347">
        <w:rPr>
          <w:rFonts w:ascii="Arial" w:hAnsi="Arial" w:cs="B Nazanin" w:hint="cs"/>
          <w:color w:val="000000"/>
          <w:sz w:val="28"/>
          <w:szCs w:val="28"/>
          <w:rtl/>
        </w:rPr>
        <w:t>گلگشت- بیمارستان امام رضا</w:t>
      </w:r>
    </w:p>
    <w:p w:rsidR="00260347" w:rsidRDefault="00CE5D50" w:rsidP="00E849B6">
      <w:pPr>
        <w:numPr>
          <w:ilvl w:val="0"/>
          <w:numId w:val="10"/>
        </w:numPr>
        <w:tabs>
          <w:tab w:val="left" w:pos="2836"/>
          <w:tab w:val="left" w:pos="5671"/>
          <w:tab w:val="left" w:pos="5813"/>
        </w:tabs>
        <w:bidi/>
        <w:spacing w:after="0" w:line="240" w:lineRule="auto"/>
        <w:jc w:val="lowKashida"/>
        <w:rPr>
          <w:rFonts w:ascii="Arial" w:hAnsi="Arial" w:cs="B Nazanin"/>
          <w:color w:val="000000"/>
          <w:sz w:val="28"/>
          <w:szCs w:val="28"/>
        </w:rPr>
      </w:pPr>
      <w:r w:rsidRPr="002B475B">
        <w:rPr>
          <w:rFonts w:ascii="Arial" w:hAnsi="Arial" w:cs="B Nazanin"/>
          <w:color w:val="000000"/>
          <w:sz w:val="28"/>
          <w:szCs w:val="28"/>
          <w:rtl/>
        </w:rPr>
        <w:t xml:space="preserve">تلفن محل خدمت:        </w:t>
      </w:r>
    </w:p>
    <w:p w:rsidR="00CE5D50" w:rsidRPr="002B475B" w:rsidRDefault="00CE5D50" w:rsidP="00260347">
      <w:pPr>
        <w:numPr>
          <w:ilvl w:val="0"/>
          <w:numId w:val="10"/>
        </w:numPr>
        <w:tabs>
          <w:tab w:val="left" w:pos="2836"/>
          <w:tab w:val="left" w:pos="5671"/>
          <w:tab w:val="left" w:pos="5813"/>
        </w:tabs>
        <w:bidi/>
        <w:spacing w:after="0" w:line="240" w:lineRule="auto"/>
        <w:jc w:val="lowKashida"/>
        <w:rPr>
          <w:rFonts w:ascii="Arial" w:hAnsi="Arial" w:cs="B Nazanin"/>
          <w:color w:val="000000"/>
          <w:sz w:val="28"/>
          <w:szCs w:val="28"/>
          <w:rtl/>
        </w:rPr>
      </w:pPr>
      <w:r w:rsidRPr="002B475B">
        <w:rPr>
          <w:rFonts w:ascii="Arial" w:hAnsi="Arial" w:cs="B Nazanin"/>
          <w:color w:val="000000"/>
          <w:sz w:val="28"/>
          <w:szCs w:val="28"/>
          <w:rtl/>
        </w:rPr>
        <w:t>شماره تلفن همراه:   0914</w:t>
      </w:r>
      <w:r w:rsidR="00E849B6" w:rsidRPr="002B475B">
        <w:rPr>
          <w:rFonts w:ascii="Arial" w:hAnsi="Arial" w:cs="B Nazanin" w:hint="cs"/>
          <w:color w:val="000000"/>
          <w:sz w:val="28"/>
          <w:szCs w:val="28"/>
          <w:rtl/>
        </w:rPr>
        <w:t>4014430</w:t>
      </w:r>
      <w:r w:rsidRPr="002B475B">
        <w:rPr>
          <w:rFonts w:ascii="Arial" w:hAnsi="Arial" w:cs="B Nazanin"/>
          <w:color w:val="000000"/>
          <w:sz w:val="28"/>
          <w:szCs w:val="28"/>
          <w:rtl/>
        </w:rPr>
        <w:t xml:space="preserve">   پست الکترونيک: </w:t>
      </w:r>
      <w:r w:rsidR="00E849B6" w:rsidRPr="002B475B">
        <w:rPr>
          <w:rFonts w:ascii="Arial" w:hAnsi="Arial" w:cs="B Nazanin"/>
          <w:color w:val="000000"/>
          <w:sz w:val="28"/>
          <w:szCs w:val="28"/>
        </w:rPr>
        <w:t>sheikhalipourz@gmail.com</w:t>
      </w:r>
    </w:p>
    <w:p w:rsidR="00CE5D50" w:rsidRPr="002B475B" w:rsidRDefault="00CE5D50" w:rsidP="00CE5D50">
      <w:pPr>
        <w:numPr>
          <w:ilvl w:val="0"/>
          <w:numId w:val="10"/>
        </w:numPr>
        <w:tabs>
          <w:tab w:val="left" w:pos="2836"/>
          <w:tab w:val="left" w:pos="5813"/>
        </w:tabs>
        <w:bidi/>
        <w:spacing w:after="0" w:line="240" w:lineRule="auto"/>
        <w:jc w:val="lowKashida"/>
        <w:rPr>
          <w:rFonts w:ascii="Arial" w:hAnsi="Arial" w:cs="B Nazanin"/>
          <w:color w:val="000000"/>
          <w:sz w:val="28"/>
          <w:szCs w:val="28"/>
        </w:rPr>
      </w:pPr>
      <w:r w:rsidRPr="002B475B">
        <w:rPr>
          <w:rFonts w:ascii="Arial" w:hAnsi="Arial" w:cs="B Nazanin"/>
          <w:sz w:val="28"/>
          <w:szCs w:val="28"/>
          <w:rtl/>
          <w:lang w:bidi="fa-IR"/>
        </w:rPr>
        <w:t>ضروری است رزومه علمی مسوول اصلی ثبت به پیوست این فرم به معاونت تحقیقات و فناوری وزارت بهداشت درمان و آموزش پزشکی ارسال گردد.</w:t>
      </w:r>
    </w:p>
    <w:p w:rsidR="00CE5D50" w:rsidRPr="002B475B" w:rsidRDefault="00CE5D50" w:rsidP="00CE5D50">
      <w:pPr>
        <w:tabs>
          <w:tab w:val="left" w:pos="2836"/>
          <w:tab w:val="left" w:pos="5813"/>
        </w:tabs>
        <w:bidi/>
        <w:spacing w:after="0" w:line="240" w:lineRule="auto"/>
        <w:jc w:val="lowKashida"/>
        <w:rPr>
          <w:rFonts w:ascii="Arial" w:hAnsi="Arial" w:cs="B Nazanin"/>
          <w:color w:val="000000"/>
          <w:sz w:val="28"/>
          <w:szCs w:val="28"/>
        </w:rPr>
      </w:pPr>
    </w:p>
    <w:p w:rsidR="00481CB6" w:rsidRPr="002B475B" w:rsidRDefault="00CE5D50" w:rsidP="00E849B6">
      <w:pPr>
        <w:numPr>
          <w:ilvl w:val="0"/>
          <w:numId w:val="10"/>
        </w:numPr>
        <w:tabs>
          <w:tab w:val="left" w:pos="2836"/>
          <w:tab w:val="left" w:pos="5813"/>
        </w:tabs>
        <w:bidi/>
        <w:spacing w:after="0" w:line="240" w:lineRule="auto"/>
        <w:jc w:val="lowKashida"/>
        <w:rPr>
          <w:rFonts w:ascii="Arial" w:hAnsi="Arial" w:cs="B Nazanin"/>
          <w:color w:val="000000"/>
          <w:sz w:val="28"/>
          <w:szCs w:val="28"/>
          <w:rtl/>
        </w:rPr>
      </w:pPr>
      <w:r w:rsidRPr="002B475B">
        <w:rPr>
          <w:rFonts w:ascii="Arial" w:hAnsi="Arial" w:cs="B Nazanin"/>
          <w:color w:val="000000"/>
          <w:sz w:val="28"/>
          <w:szCs w:val="28"/>
          <w:rtl/>
        </w:rPr>
        <w:t xml:space="preserve">مشخصات ساير اعضای کميته </w:t>
      </w:r>
      <w:r w:rsidRPr="002B475B">
        <w:rPr>
          <w:rFonts w:ascii="Arial" w:hAnsi="Arial" w:cs="B Nazanin"/>
          <w:color w:val="000000"/>
          <w:sz w:val="28"/>
          <w:szCs w:val="28"/>
          <w:rtl/>
          <w:lang w:bidi="fa-IR"/>
        </w:rPr>
        <w:t>راهبردی</w:t>
      </w:r>
      <w:r w:rsidRPr="002B475B">
        <w:rPr>
          <w:rFonts w:ascii="Arial" w:hAnsi="Arial" w:cs="B Nazanin"/>
          <w:color w:val="000000"/>
          <w:sz w:val="28"/>
          <w:szCs w:val="28"/>
          <w:rtl/>
        </w:rPr>
        <w:t xml:space="preserve"> ثبت: </w:t>
      </w:r>
    </w:p>
    <w:tbl>
      <w:tblPr>
        <w:bidiVisual/>
        <w:tblW w:w="10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1"/>
        <w:gridCol w:w="2557"/>
        <w:gridCol w:w="1530"/>
        <w:gridCol w:w="2700"/>
        <w:gridCol w:w="2520"/>
      </w:tblGrid>
      <w:tr w:rsidR="00481CB6" w:rsidRPr="003E1162" w:rsidTr="00610EFB">
        <w:trPr>
          <w:jc w:val="center"/>
        </w:trPr>
        <w:tc>
          <w:tcPr>
            <w:tcW w:w="731" w:type="dxa"/>
            <w:tcBorders>
              <w:top w:val="single" w:sz="4" w:space="0" w:color="auto"/>
              <w:left w:val="single" w:sz="4" w:space="0" w:color="auto"/>
              <w:bottom w:val="single" w:sz="4" w:space="0" w:color="auto"/>
              <w:right w:val="single" w:sz="4" w:space="0" w:color="auto"/>
            </w:tcBorders>
            <w:shd w:val="clear" w:color="auto" w:fill="F2F2F2"/>
          </w:tcPr>
          <w:p w:rsidR="00481CB6" w:rsidRPr="003E1162" w:rsidRDefault="00481CB6" w:rsidP="00481CB6">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b/>
                <w:bCs/>
                <w:color w:val="000000"/>
                <w:sz w:val="24"/>
                <w:szCs w:val="24"/>
                <w:rtl/>
              </w:rPr>
              <w:t>رديف</w:t>
            </w:r>
          </w:p>
        </w:tc>
        <w:tc>
          <w:tcPr>
            <w:tcW w:w="2557" w:type="dxa"/>
            <w:tcBorders>
              <w:top w:val="single" w:sz="4" w:space="0" w:color="auto"/>
              <w:left w:val="single" w:sz="4" w:space="0" w:color="auto"/>
              <w:bottom w:val="single" w:sz="4" w:space="0" w:color="auto"/>
              <w:right w:val="single" w:sz="4" w:space="0" w:color="auto"/>
            </w:tcBorders>
            <w:shd w:val="clear" w:color="auto" w:fill="F2F2F2"/>
          </w:tcPr>
          <w:p w:rsidR="00481CB6" w:rsidRPr="003E1162" w:rsidRDefault="00481CB6" w:rsidP="00481CB6">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b/>
                <w:bCs/>
                <w:color w:val="000000"/>
                <w:sz w:val="24"/>
                <w:szCs w:val="24"/>
                <w:rtl/>
              </w:rPr>
              <w:t>نام و نام خانوادگي</w:t>
            </w:r>
          </w:p>
        </w:tc>
        <w:tc>
          <w:tcPr>
            <w:tcW w:w="1530" w:type="dxa"/>
            <w:tcBorders>
              <w:top w:val="single" w:sz="4" w:space="0" w:color="auto"/>
              <w:left w:val="single" w:sz="4" w:space="0" w:color="auto"/>
              <w:bottom w:val="single" w:sz="4" w:space="0" w:color="auto"/>
              <w:right w:val="single" w:sz="4" w:space="0" w:color="auto"/>
            </w:tcBorders>
            <w:shd w:val="clear" w:color="auto" w:fill="F2F2F2"/>
          </w:tcPr>
          <w:p w:rsidR="00481CB6" w:rsidRPr="003E1162" w:rsidRDefault="00481CB6" w:rsidP="00481CB6">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b/>
                <w:bCs/>
                <w:color w:val="000000"/>
                <w:sz w:val="24"/>
                <w:szCs w:val="24"/>
                <w:rtl/>
              </w:rPr>
              <w:t>تخصص/درجه علمي</w:t>
            </w:r>
          </w:p>
        </w:tc>
        <w:tc>
          <w:tcPr>
            <w:tcW w:w="2700" w:type="dxa"/>
            <w:tcBorders>
              <w:top w:val="single" w:sz="4" w:space="0" w:color="auto"/>
              <w:left w:val="single" w:sz="4" w:space="0" w:color="auto"/>
              <w:bottom w:val="single" w:sz="4" w:space="0" w:color="auto"/>
              <w:right w:val="single" w:sz="4" w:space="0" w:color="auto"/>
            </w:tcBorders>
            <w:shd w:val="clear" w:color="auto" w:fill="F2F2F2"/>
          </w:tcPr>
          <w:p w:rsidR="00481CB6" w:rsidRPr="003E1162" w:rsidRDefault="00481CB6" w:rsidP="00481CB6">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b/>
                <w:bCs/>
                <w:color w:val="000000"/>
                <w:sz w:val="24"/>
                <w:szCs w:val="24"/>
                <w:rtl/>
              </w:rPr>
              <w:t>دانشگاه/دانشکده/ مرکز/گروه</w:t>
            </w:r>
            <w:r w:rsidR="003E1162" w:rsidRPr="003E1162">
              <w:rPr>
                <w:rFonts w:ascii="Arial" w:hAnsi="Arial" w:cs="B Nazanin" w:hint="cs"/>
                <w:b/>
                <w:bCs/>
                <w:color w:val="000000"/>
                <w:sz w:val="24"/>
                <w:szCs w:val="24"/>
                <w:rtl/>
              </w:rPr>
              <w:t xml:space="preserve"> </w:t>
            </w:r>
            <w:r w:rsidRPr="003E1162">
              <w:rPr>
                <w:rFonts w:ascii="Arial" w:hAnsi="Arial" w:cs="B Nazanin"/>
                <w:b/>
                <w:bCs/>
                <w:color w:val="000000"/>
                <w:sz w:val="24"/>
                <w:szCs w:val="24"/>
                <w:rtl/>
              </w:rPr>
              <w:t>اصلی محل خدمت</w:t>
            </w:r>
          </w:p>
        </w:tc>
        <w:tc>
          <w:tcPr>
            <w:tcW w:w="2520" w:type="dxa"/>
            <w:tcBorders>
              <w:top w:val="single" w:sz="4" w:space="0" w:color="auto"/>
              <w:left w:val="single" w:sz="4" w:space="0" w:color="auto"/>
              <w:bottom w:val="single" w:sz="4" w:space="0" w:color="auto"/>
              <w:right w:val="single" w:sz="4" w:space="0" w:color="auto"/>
            </w:tcBorders>
            <w:shd w:val="clear" w:color="auto" w:fill="F2F2F2"/>
          </w:tcPr>
          <w:p w:rsidR="00481CB6" w:rsidRPr="003E1162" w:rsidRDefault="00481CB6" w:rsidP="00481CB6">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b/>
                <w:bCs/>
                <w:color w:val="000000"/>
                <w:sz w:val="24"/>
                <w:szCs w:val="24"/>
                <w:rtl/>
              </w:rPr>
              <w:t>آدرس و تلفن محل خدمت</w:t>
            </w:r>
          </w:p>
        </w:tc>
      </w:tr>
      <w:tr w:rsidR="00F90751" w:rsidRPr="003E1162" w:rsidTr="00610EFB">
        <w:trPr>
          <w:jc w:val="center"/>
        </w:trPr>
        <w:tc>
          <w:tcPr>
            <w:tcW w:w="731" w:type="dxa"/>
            <w:tcBorders>
              <w:top w:val="single" w:sz="4" w:space="0" w:color="auto"/>
              <w:left w:val="single" w:sz="4" w:space="0" w:color="auto"/>
              <w:bottom w:val="single" w:sz="4" w:space="0" w:color="auto"/>
              <w:right w:val="single" w:sz="4" w:space="0" w:color="auto"/>
            </w:tcBorders>
            <w:shd w:val="clear" w:color="auto" w:fill="F2F2F2"/>
          </w:tcPr>
          <w:p w:rsidR="00F90751" w:rsidRPr="003E1162" w:rsidRDefault="00F90751" w:rsidP="00481CB6">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1</w:t>
            </w:r>
          </w:p>
        </w:tc>
        <w:tc>
          <w:tcPr>
            <w:tcW w:w="2557" w:type="dxa"/>
            <w:tcBorders>
              <w:top w:val="single" w:sz="4" w:space="0" w:color="auto"/>
              <w:left w:val="single" w:sz="4" w:space="0" w:color="auto"/>
              <w:bottom w:val="single" w:sz="4" w:space="0" w:color="auto"/>
              <w:right w:val="single" w:sz="4" w:space="0" w:color="auto"/>
            </w:tcBorders>
            <w:shd w:val="clear" w:color="auto" w:fill="F2F2F2"/>
          </w:tcPr>
          <w:p w:rsidR="00F90751" w:rsidRPr="003E1162" w:rsidRDefault="00E849B6" w:rsidP="0050624F">
            <w:pPr>
              <w:tabs>
                <w:tab w:val="left" w:pos="2836"/>
                <w:tab w:val="left" w:pos="5813"/>
              </w:tabs>
              <w:spacing w:after="0" w:line="240" w:lineRule="auto"/>
              <w:jc w:val="center"/>
              <w:rPr>
                <w:rFonts w:ascii="Arial" w:hAnsi="Arial" w:cs="B Nazanin"/>
                <w:b/>
                <w:bCs/>
                <w:color w:val="000000"/>
                <w:sz w:val="24"/>
                <w:szCs w:val="24"/>
                <w:rtl/>
                <w:lang w:bidi="fa-IR"/>
              </w:rPr>
            </w:pPr>
            <w:r w:rsidRPr="003E1162">
              <w:rPr>
                <w:rFonts w:ascii="Arial" w:hAnsi="Arial" w:cs="B Nazanin" w:hint="cs"/>
                <w:b/>
                <w:bCs/>
                <w:color w:val="000000"/>
                <w:sz w:val="24"/>
                <w:szCs w:val="24"/>
                <w:rtl/>
                <w:lang w:bidi="fa-IR"/>
              </w:rPr>
              <w:t>دکتر محمد حسین صومی</w:t>
            </w:r>
          </w:p>
        </w:tc>
        <w:tc>
          <w:tcPr>
            <w:tcW w:w="1530" w:type="dxa"/>
            <w:tcBorders>
              <w:top w:val="single" w:sz="4" w:space="0" w:color="auto"/>
              <w:left w:val="single" w:sz="4" w:space="0" w:color="auto"/>
              <w:bottom w:val="single" w:sz="4" w:space="0" w:color="auto"/>
              <w:right w:val="single" w:sz="4" w:space="0" w:color="auto"/>
            </w:tcBorders>
            <w:shd w:val="clear" w:color="auto" w:fill="F2F2F2"/>
          </w:tcPr>
          <w:p w:rsidR="00F90751" w:rsidRPr="003E1162" w:rsidRDefault="00E849B6" w:rsidP="00300FC8">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استاد</w:t>
            </w:r>
          </w:p>
        </w:tc>
        <w:tc>
          <w:tcPr>
            <w:tcW w:w="2700" w:type="dxa"/>
            <w:tcBorders>
              <w:top w:val="single" w:sz="4" w:space="0" w:color="auto"/>
              <w:left w:val="single" w:sz="4" w:space="0" w:color="auto"/>
              <w:bottom w:val="single" w:sz="4" w:space="0" w:color="auto"/>
              <w:right w:val="single" w:sz="4" w:space="0" w:color="auto"/>
            </w:tcBorders>
            <w:shd w:val="clear" w:color="auto" w:fill="F2F2F2"/>
          </w:tcPr>
          <w:p w:rsidR="00F90751" w:rsidRPr="003E1162" w:rsidRDefault="00E849B6" w:rsidP="0050624F">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دانشگاه علوم پزشکی تبریز</w:t>
            </w:r>
            <w:r w:rsidR="00926B56" w:rsidRPr="003E1162">
              <w:rPr>
                <w:rFonts w:ascii="Arial" w:hAnsi="Arial" w:cs="B Nazanin" w:hint="cs"/>
                <w:b/>
                <w:bCs/>
                <w:color w:val="000000"/>
                <w:sz w:val="24"/>
                <w:szCs w:val="24"/>
                <w:rtl/>
              </w:rPr>
              <w:t>، گروه داخلی</w:t>
            </w:r>
          </w:p>
        </w:tc>
        <w:tc>
          <w:tcPr>
            <w:tcW w:w="2520" w:type="dxa"/>
            <w:tcBorders>
              <w:top w:val="single" w:sz="4" w:space="0" w:color="auto"/>
              <w:left w:val="single" w:sz="4" w:space="0" w:color="auto"/>
              <w:bottom w:val="single" w:sz="4" w:space="0" w:color="auto"/>
              <w:right w:val="single" w:sz="4" w:space="0" w:color="auto"/>
            </w:tcBorders>
            <w:shd w:val="clear" w:color="auto" w:fill="F2F2F2"/>
          </w:tcPr>
          <w:p w:rsidR="00F90751" w:rsidRPr="003E1162" w:rsidRDefault="00E849B6" w:rsidP="0050624F">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دانشگاه علوم پزشکی تبریز</w:t>
            </w:r>
          </w:p>
        </w:tc>
      </w:tr>
      <w:tr w:rsidR="00D671D5" w:rsidRPr="003E1162" w:rsidTr="00610EFB">
        <w:trPr>
          <w:jc w:val="center"/>
        </w:trPr>
        <w:tc>
          <w:tcPr>
            <w:tcW w:w="731" w:type="dxa"/>
            <w:tcBorders>
              <w:top w:val="single" w:sz="4" w:space="0" w:color="auto"/>
              <w:left w:val="single" w:sz="4" w:space="0" w:color="auto"/>
              <w:bottom w:val="single" w:sz="4" w:space="0" w:color="auto"/>
              <w:right w:val="single" w:sz="4" w:space="0" w:color="auto"/>
            </w:tcBorders>
            <w:shd w:val="clear" w:color="auto" w:fill="F2F2F2"/>
          </w:tcPr>
          <w:p w:rsidR="00D671D5" w:rsidRPr="003E1162" w:rsidRDefault="00FC3CE5" w:rsidP="00D671D5">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2</w:t>
            </w:r>
          </w:p>
        </w:tc>
        <w:tc>
          <w:tcPr>
            <w:tcW w:w="2557" w:type="dxa"/>
            <w:tcBorders>
              <w:top w:val="single" w:sz="4" w:space="0" w:color="auto"/>
              <w:left w:val="single" w:sz="4" w:space="0" w:color="auto"/>
              <w:bottom w:val="single" w:sz="4" w:space="0" w:color="auto"/>
              <w:right w:val="single" w:sz="4" w:space="0" w:color="auto"/>
            </w:tcBorders>
            <w:shd w:val="clear" w:color="auto" w:fill="F2F2F2"/>
          </w:tcPr>
          <w:p w:rsidR="00D671D5" w:rsidRPr="003E1162" w:rsidRDefault="00D671D5" w:rsidP="00D671D5">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دکتر وحید زمان زاده</w:t>
            </w:r>
          </w:p>
        </w:tc>
        <w:tc>
          <w:tcPr>
            <w:tcW w:w="1530" w:type="dxa"/>
            <w:tcBorders>
              <w:top w:val="single" w:sz="4" w:space="0" w:color="auto"/>
              <w:left w:val="single" w:sz="4" w:space="0" w:color="auto"/>
              <w:bottom w:val="single" w:sz="4" w:space="0" w:color="auto"/>
              <w:right w:val="single" w:sz="4" w:space="0" w:color="auto"/>
            </w:tcBorders>
            <w:shd w:val="clear" w:color="auto" w:fill="F2F2F2"/>
          </w:tcPr>
          <w:p w:rsidR="00D671D5" w:rsidRPr="003E1162" w:rsidRDefault="00D671D5" w:rsidP="00D671D5">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استاد</w:t>
            </w:r>
          </w:p>
        </w:tc>
        <w:tc>
          <w:tcPr>
            <w:tcW w:w="2700" w:type="dxa"/>
            <w:tcBorders>
              <w:top w:val="single" w:sz="4" w:space="0" w:color="auto"/>
              <w:left w:val="single" w:sz="4" w:space="0" w:color="auto"/>
              <w:bottom w:val="single" w:sz="4" w:space="0" w:color="auto"/>
              <w:right w:val="single" w:sz="4" w:space="0" w:color="auto"/>
            </w:tcBorders>
            <w:shd w:val="clear" w:color="auto" w:fill="F2F2F2"/>
          </w:tcPr>
          <w:p w:rsidR="00D671D5" w:rsidRPr="003E1162" w:rsidRDefault="00D671D5" w:rsidP="00D671D5">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دانشگاه علوم پزشکی تبریز، گروه پرستاری داخلی-جراحی</w:t>
            </w:r>
          </w:p>
        </w:tc>
        <w:tc>
          <w:tcPr>
            <w:tcW w:w="2520" w:type="dxa"/>
            <w:tcBorders>
              <w:top w:val="single" w:sz="4" w:space="0" w:color="auto"/>
              <w:left w:val="single" w:sz="4" w:space="0" w:color="auto"/>
              <w:bottom w:val="single" w:sz="4" w:space="0" w:color="auto"/>
              <w:right w:val="single" w:sz="4" w:space="0" w:color="auto"/>
            </w:tcBorders>
            <w:shd w:val="clear" w:color="auto" w:fill="F2F2F2"/>
          </w:tcPr>
          <w:p w:rsidR="00D671D5" w:rsidRPr="003E1162" w:rsidRDefault="00D671D5" w:rsidP="00D671D5">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دانشگاه علوم پزشکی تبریز</w:t>
            </w:r>
          </w:p>
        </w:tc>
      </w:tr>
      <w:tr w:rsidR="00D671D5" w:rsidRPr="003E1162" w:rsidTr="00610EFB">
        <w:trPr>
          <w:jc w:val="center"/>
        </w:trPr>
        <w:tc>
          <w:tcPr>
            <w:tcW w:w="731" w:type="dxa"/>
            <w:tcBorders>
              <w:top w:val="single" w:sz="4" w:space="0" w:color="auto"/>
              <w:left w:val="single" w:sz="4" w:space="0" w:color="auto"/>
              <w:bottom w:val="single" w:sz="4" w:space="0" w:color="auto"/>
              <w:right w:val="single" w:sz="4" w:space="0" w:color="auto"/>
            </w:tcBorders>
            <w:shd w:val="clear" w:color="auto" w:fill="F2F2F2"/>
          </w:tcPr>
          <w:p w:rsidR="00D671D5" w:rsidRPr="003E1162" w:rsidRDefault="00FC3CE5" w:rsidP="00D671D5">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lastRenderedPageBreak/>
              <w:t>3</w:t>
            </w:r>
          </w:p>
        </w:tc>
        <w:tc>
          <w:tcPr>
            <w:tcW w:w="2557" w:type="dxa"/>
            <w:tcBorders>
              <w:top w:val="single" w:sz="4" w:space="0" w:color="auto"/>
              <w:left w:val="single" w:sz="4" w:space="0" w:color="auto"/>
              <w:bottom w:val="single" w:sz="4" w:space="0" w:color="auto"/>
              <w:right w:val="single" w:sz="4" w:space="0" w:color="auto"/>
            </w:tcBorders>
            <w:shd w:val="clear" w:color="auto" w:fill="F2F2F2"/>
          </w:tcPr>
          <w:p w:rsidR="00D671D5" w:rsidRPr="003E1162" w:rsidRDefault="00D671D5" w:rsidP="00D671D5">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دکتر افشار زمردی</w:t>
            </w:r>
          </w:p>
        </w:tc>
        <w:tc>
          <w:tcPr>
            <w:tcW w:w="1530" w:type="dxa"/>
            <w:tcBorders>
              <w:top w:val="single" w:sz="4" w:space="0" w:color="auto"/>
              <w:left w:val="single" w:sz="4" w:space="0" w:color="auto"/>
              <w:bottom w:val="single" w:sz="4" w:space="0" w:color="auto"/>
              <w:right w:val="single" w:sz="4" w:space="0" w:color="auto"/>
            </w:tcBorders>
            <w:shd w:val="clear" w:color="auto" w:fill="F2F2F2"/>
          </w:tcPr>
          <w:p w:rsidR="00D671D5" w:rsidRPr="003E1162" w:rsidRDefault="00D671D5" w:rsidP="00D671D5">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استاد</w:t>
            </w:r>
          </w:p>
        </w:tc>
        <w:tc>
          <w:tcPr>
            <w:tcW w:w="2700" w:type="dxa"/>
            <w:tcBorders>
              <w:top w:val="single" w:sz="4" w:space="0" w:color="auto"/>
              <w:left w:val="single" w:sz="4" w:space="0" w:color="auto"/>
              <w:bottom w:val="single" w:sz="4" w:space="0" w:color="auto"/>
              <w:right w:val="single" w:sz="4" w:space="0" w:color="auto"/>
            </w:tcBorders>
            <w:shd w:val="clear" w:color="auto" w:fill="F2F2F2"/>
          </w:tcPr>
          <w:p w:rsidR="00D671D5" w:rsidRPr="003E1162" w:rsidRDefault="00D671D5" w:rsidP="00D671D5">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دانشگاه علوم پزشکی تبریز، گروه ارولوژی</w:t>
            </w:r>
          </w:p>
        </w:tc>
        <w:tc>
          <w:tcPr>
            <w:tcW w:w="2520" w:type="dxa"/>
            <w:tcBorders>
              <w:top w:val="single" w:sz="4" w:space="0" w:color="auto"/>
              <w:left w:val="single" w:sz="4" w:space="0" w:color="auto"/>
              <w:bottom w:val="single" w:sz="4" w:space="0" w:color="auto"/>
              <w:right w:val="single" w:sz="4" w:space="0" w:color="auto"/>
            </w:tcBorders>
            <w:shd w:val="clear" w:color="auto" w:fill="F2F2F2"/>
          </w:tcPr>
          <w:p w:rsidR="00D671D5" w:rsidRPr="003E1162" w:rsidRDefault="00D671D5" w:rsidP="00D671D5">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 xml:space="preserve">دانشگاه علوم پزشکی تبریز </w:t>
            </w:r>
          </w:p>
        </w:tc>
      </w:tr>
      <w:tr w:rsidR="00260347" w:rsidRPr="003E1162" w:rsidTr="00610EFB">
        <w:trPr>
          <w:jc w:val="center"/>
        </w:trPr>
        <w:tc>
          <w:tcPr>
            <w:tcW w:w="731" w:type="dxa"/>
            <w:tcBorders>
              <w:top w:val="single" w:sz="4" w:space="0" w:color="auto"/>
              <w:left w:val="single" w:sz="4" w:space="0" w:color="auto"/>
              <w:bottom w:val="single" w:sz="4" w:space="0" w:color="auto"/>
              <w:right w:val="single" w:sz="4" w:space="0" w:color="auto"/>
            </w:tcBorders>
            <w:shd w:val="clear" w:color="auto" w:fill="F2F2F2"/>
          </w:tcPr>
          <w:p w:rsidR="00260347" w:rsidRPr="003E1162" w:rsidRDefault="00AB7291" w:rsidP="00260347">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4</w:t>
            </w:r>
          </w:p>
        </w:tc>
        <w:tc>
          <w:tcPr>
            <w:tcW w:w="2557" w:type="dxa"/>
            <w:tcBorders>
              <w:top w:val="single" w:sz="4" w:space="0" w:color="auto"/>
              <w:left w:val="single" w:sz="4" w:space="0" w:color="auto"/>
              <w:bottom w:val="single" w:sz="4" w:space="0" w:color="auto"/>
              <w:right w:val="single" w:sz="4" w:space="0" w:color="auto"/>
            </w:tcBorders>
            <w:shd w:val="clear" w:color="auto" w:fill="F2F2F2"/>
          </w:tcPr>
          <w:p w:rsidR="00260347" w:rsidRPr="003E1162" w:rsidRDefault="00260347" w:rsidP="00260347">
            <w:pPr>
              <w:tabs>
                <w:tab w:val="left" w:pos="2836"/>
                <w:tab w:val="left" w:pos="5813"/>
              </w:tabs>
              <w:spacing w:after="0" w:line="240" w:lineRule="auto"/>
              <w:jc w:val="center"/>
              <w:rPr>
                <w:rFonts w:ascii="Arial" w:hAnsi="Arial" w:cs="B Nazanin"/>
                <w:b/>
                <w:bCs/>
                <w:color w:val="000000"/>
                <w:sz w:val="24"/>
                <w:szCs w:val="24"/>
                <w:rtl/>
                <w:lang w:bidi="fa-IR"/>
              </w:rPr>
            </w:pPr>
            <w:r w:rsidRPr="003E1162">
              <w:rPr>
                <w:rFonts w:ascii="Arial" w:hAnsi="Arial" w:cs="B Nazanin" w:hint="cs"/>
                <w:b/>
                <w:bCs/>
                <w:color w:val="000000"/>
                <w:sz w:val="24"/>
                <w:szCs w:val="24"/>
                <w:rtl/>
                <w:lang w:bidi="fa-IR"/>
              </w:rPr>
              <w:t xml:space="preserve">دکتر فرزاد کاکائی </w:t>
            </w:r>
          </w:p>
        </w:tc>
        <w:tc>
          <w:tcPr>
            <w:tcW w:w="1530" w:type="dxa"/>
            <w:tcBorders>
              <w:top w:val="single" w:sz="4" w:space="0" w:color="auto"/>
              <w:left w:val="single" w:sz="4" w:space="0" w:color="auto"/>
              <w:bottom w:val="single" w:sz="4" w:space="0" w:color="auto"/>
              <w:right w:val="single" w:sz="4" w:space="0" w:color="auto"/>
            </w:tcBorders>
            <w:shd w:val="clear" w:color="auto" w:fill="F2F2F2"/>
          </w:tcPr>
          <w:p w:rsidR="00260347" w:rsidRPr="003E1162" w:rsidRDefault="00260347" w:rsidP="00260347">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 xml:space="preserve">دانشیار </w:t>
            </w:r>
          </w:p>
        </w:tc>
        <w:tc>
          <w:tcPr>
            <w:tcW w:w="2700" w:type="dxa"/>
            <w:tcBorders>
              <w:top w:val="single" w:sz="4" w:space="0" w:color="auto"/>
              <w:left w:val="single" w:sz="4" w:space="0" w:color="auto"/>
              <w:bottom w:val="single" w:sz="4" w:space="0" w:color="auto"/>
              <w:right w:val="single" w:sz="4" w:space="0" w:color="auto"/>
            </w:tcBorders>
            <w:shd w:val="clear" w:color="auto" w:fill="F2F2F2"/>
          </w:tcPr>
          <w:p w:rsidR="00260347" w:rsidRPr="003E1162" w:rsidRDefault="00260347" w:rsidP="00260347">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دانشگاه علوم پزشکی تبریز، گروه جراحی</w:t>
            </w:r>
          </w:p>
        </w:tc>
        <w:tc>
          <w:tcPr>
            <w:tcW w:w="2520" w:type="dxa"/>
            <w:tcBorders>
              <w:top w:val="single" w:sz="4" w:space="0" w:color="auto"/>
              <w:left w:val="single" w:sz="4" w:space="0" w:color="auto"/>
              <w:bottom w:val="single" w:sz="4" w:space="0" w:color="auto"/>
              <w:right w:val="single" w:sz="4" w:space="0" w:color="auto"/>
            </w:tcBorders>
            <w:shd w:val="clear" w:color="auto" w:fill="F2F2F2"/>
          </w:tcPr>
          <w:p w:rsidR="00260347" w:rsidRPr="003E1162" w:rsidRDefault="00260347" w:rsidP="00260347">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دانشگاه علوم پزشکی تبریز</w:t>
            </w:r>
          </w:p>
        </w:tc>
      </w:tr>
      <w:tr w:rsidR="00260347" w:rsidRPr="003E1162" w:rsidTr="00610EFB">
        <w:trPr>
          <w:jc w:val="center"/>
        </w:trPr>
        <w:tc>
          <w:tcPr>
            <w:tcW w:w="731" w:type="dxa"/>
            <w:tcBorders>
              <w:top w:val="single" w:sz="4" w:space="0" w:color="auto"/>
              <w:left w:val="single" w:sz="4" w:space="0" w:color="auto"/>
              <w:bottom w:val="single" w:sz="4" w:space="0" w:color="auto"/>
              <w:right w:val="single" w:sz="4" w:space="0" w:color="auto"/>
            </w:tcBorders>
            <w:shd w:val="clear" w:color="auto" w:fill="F2F2F2"/>
          </w:tcPr>
          <w:p w:rsidR="00260347" w:rsidRPr="003E1162" w:rsidRDefault="00AB7291" w:rsidP="00260347">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5</w:t>
            </w:r>
          </w:p>
        </w:tc>
        <w:tc>
          <w:tcPr>
            <w:tcW w:w="2557" w:type="dxa"/>
            <w:tcBorders>
              <w:top w:val="single" w:sz="4" w:space="0" w:color="auto"/>
              <w:left w:val="single" w:sz="4" w:space="0" w:color="auto"/>
              <w:bottom w:val="single" w:sz="4" w:space="0" w:color="auto"/>
              <w:right w:val="single" w:sz="4" w:space="0" w:color="auto"/>
            </w:tcBorders>
            <w:shd w:val="clear" w:color="auto" w:fill="F2F2F2"/>
          </w:tcPr>
          <w:p w:rsidR="00260347" w:rsidRPr="003E1162" w:rsidRDefault="00260347" w:rsidP="00260347">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دکتر بابک نجانی</w:t>
            </w:r>
          </w:p>
        </w:tc>
        <w:tc>
          <w:tcPr>
            <w:tcW w:w="1530" w:type="dxa"/>
            <w:tcBorders>
              <w:top w:val="single" w:sz="4" w:space="0" w:color="auto"/>
              <w:left w:val="single" w:sz="4" w:space="0" w:color="auto"/>
              <w:bottom w:val="single" w:sz="4" w:space="0" w:color="auto"/>
              <w:right w:val="single" w:sz="4" w:space="0" w:color="auto"/>
            </w:tcBorders>
            <w:shd w:val="clear" w:color="auto" w:fill="F2F2F2"/>
          </w:tcPr>
          <w:p w:rsidR="00260347" w:rsidRPr="003E1162" w:rsidRDefault="00260347" w:rsidP="00260347">
            <w:pPr>
              <w:tabs>
                <w:tab w:val="center" w:pos="657"/>
                <w:tab w:val="left" w:pos="2836"/>
                <w:tab w:val="left" w:pos="5813"/>
              </w:tabs>
              <w:spacing w:after="0" w:line="240" w:lineRule="auto"/>
              <w:rPr>
                <w:rFonts w:ascii="Arial" w:hAnsi="Arial" w:cs="B Nazanin"/>
                <w:b/>
                <w:bCs/>
                <w:color w:val="000000"/>
                <w:sz w:val="24"/>
                <w:szCs w:val="24"/>
                <w:rtl/>
              </w:rPr>
            </w:pPr>
            <w:r w:rsidRPr="003E1162">
              <w:rPr>
                <w:rFonts w:ascii="Arial" w:hAnsi="Arial" w:cs="B Nazanin"/>
                <w:b/>
                <w:bCs/>
                <w:color w:val="000000"/>
                <w:sz w:val="24"/>
                <w:szCs w:val="24"/>
                <w:rtl/>
              </w:rPr>
              <w:tab/>
            </w:r>
            <w:r w:rsidRPr="003E1162">
              <w:rPr>
                <w:rFonts w:ascii="Arial" w:hAnsi="Arial" w:cs="B Nazanin" w:hint="cs"/>
                <w:b/>
                <w:bCs/>
                <w:color w:val="000000"/>
                <w:sz w:val="24"/>
                <w:szCs w:val="24"/>
                <w:rtl/>
              </w:rPr>
              <w:t>استادیار</w:t>
            </w:r>
          </w:p>
        </w:tc>
        <w:tc>
          <w:tcPr>
            <w:tcW w:w="2700" w:type="dxa"/>
            <w:tcBorders>
              <w:top w:val="single" w:sz="4" w:space="0" w:color="auto"/>
              <w:left w:val="single" w:sz="4" w:space="0" w:color="auto"/>
              <w:bottom w:val="single" w:sz="4" w:space="0" w:color="auto"/>
              <w:right w:val="single" w:sz="4" w:space="0" w:color="auto"/>
            </w:tcBorders>
            <w:shd w:val="clear" w:color="auto" w:fill="F2F2F2"/>
          </w:tcPr>
          <w:p w:rsidR="00260347" w:rsidRPr="003E1162" w:rsidRDefault="00260347" w:rsidP="00260347">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دانشگاه علوم پزشکی تبریز، گروه داخلی</w:t>
            </w:r>
          </w:p>
        </w:tc>
        <w:tc>
          <w:tcPr>
            <w:tcW w:w="2520" w:type="dxa"/>
            <w:tcBorders>
              <w:top w:val="single" w:sz="4" w:space="0" w:color="auto"/>
              <w:left w:val="single" w:sz="4" w:space="0" w:color="auto"/>
              <w:bottom w:val="single" w:sz="4" w:space="0" w:color="auto"/>
              <w:right w:val="single" w:sz="4" w:space="0" w:color="auto"/>
            </w:tcBorders>
            <w:shd w:val="clear" w:color="auto" w:fill="F2F2F2"/>
          </w:tcPr>
          <w:p w:rsidR="00260347" w:rsidRPr="003E1162" w:rsidRDefault="00260347" w:rsidP="00260347">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دانشگاه علوم پزشکی تبریز</w:t>
            </w:r>
          </w:p>
        </w:tc>
      </w:tr>
      <w:tr w:rsidR="00260347" w:rsidRPr="003E1162" w:rsidTr="00610EFB">
        <w:trPr>
          <w:jc w:val="center"/>
        </w:trPr>
        <w:tc>
          <w:tcPr>
            <w:tcW w:w="731" w:type="dxa"/>
            <w:tcBorders>
              <w:top w:val="single" w:sz="4" w:space="0" w:color="auto"/>
              <w:left w:val="single" w:sz="4" w:space="0" w:color="auto"/>
              <w:bottom w:val="single" w:sz="4" w:space="0" w:color="auto"/>
              <w:right w:val="single" w:sz="4" w:space="0" w:color="auto"/>
            </w:tcBorders>
            <w:shd w:val="clear" w:color="auto" w:fill="F2F2F2"/>
          </w:tcPr>
          <w:p w:rsidR="00260347" w:rsidRPr="003E1162" w:rsidRDefault="00AB7291" w:rsidP="00260347">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6</w:t>
            </w:r>
          </w:p>
        </w:tc>
        <w:tc>
          <w:tcPr>
            <w:tcW w:w="2557" w:type="dxa"/>
            <w:tcBorders>
              <w:top w:val="single" w:sz="4" w:space="0" w:color="auto"/>
              <w:left w:val="single" w:sz="4" w:space="0" w:color="auto"/>
              <w:bottom w:val="single" w:sz="4" w:space="0" w:color="auto"/>
              <w:right w:val="single" w:sz="4" w:space="0" w:color="auto"/>
            </w:tcBorders>
            <w:shd w:val="clear" w:color="auto" w:fill="F2F2F2"/>
          </w:tcPr>
          <w:p w:rsidR="00260347" w:rsidRPr="003E1162" w:rsidRDefault="00260347" w:rsidP="00260347">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دکتر رضایت پرویزی</w:t>
            </w:r>
          </w:p>
        </w:tc>
        <w:tc>
          <w:tcPr>
            <w:tcW w:w="1530" w:type="dxa"/>
            <w:tcBorders>
              <w:top w:val="single" w:sz="4" w:space="0" w:color="auto"/>
              <w:left w:val="single" w:sz="4" w:space="0" w:color="auto"/>
              <w:bottom w:val="single" w:sz="4" w:space="0" w:color="auto"/>
              <w:right w:val="single" w:sz="4" w:space="0" w:color="auto"/>
            </w:tcBorders>
            <w:shd w:val="clear" w:color="auto" w:fill="F2F2F2"/>
          </w:tcPr>
          <w:p w:rsidR="00260347" w:rsidRPr="003E1162" w:rsidRDefault="00260347" w:rsidP="00260347">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استاد</w:t>
            </w:r>
          </w:p>
        </w:tc>
        <w:tc>
          <w:tcPr>
            <w:tcW w:w="2700" w:type="dxa"/>
            <w:tcBorders>
              <w:top w:val="single" w:sz="4" w:space="0" w:color="auto"/>
              <w:left w:val="single" w:sz="4" w:space="0" w:color="auto"/>
              <w:bottom w:val="single" w:sz="4" w:space="0" w:color="auto"/>
              <w:right w:val="single" w:sz="4" w:space="0" w:color="auto"/>
            </w:tcBorders>
            <w:shd w:val="clear" w:color="auto" w:fill="F2F2F2"/>
          </w:tcPr>
          <w:p w:rsidR="00260347" w:rsidRPr="003E1162" w:rsidRDefault="00260347" w:rsidP="00260347">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دانشگاه علوم پزشکی تبریز، گروه جراحی قلب</w:t>
            </w:r>
          </w:p>
        </w:tc>
        <w:tc>
          <w:tcPr>
            <w:tcW w:w="2520" w:type="dxa"/>
            <w:tcBorders>
              <w:top w:val="single" w:sz="4" w:space="0" w:color="auto"/>
              <w:left w:val="single" w:sz="4" w:space="0" w:color="auto"/>
              <w:bottom w:val="single" w:sz="4" w:space="0" w:color="auto"/>
              <w:right w:val="single" w:sz="4" w:space="0" w:color="auto"/>
            </w:tcBorders>
            <w:shd w:val="clear" w:color="auto" w:fill="F2F2F2"/>
          </w:tcPr>
          <w:p w:rsidR="00260347" w:rsidRPr="003E1162" w:rsidRDefault="00260347" w:rsidP="00260347">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 xml:space="preserve">دانشگاه علوم پزشکی تبریز </w:t>
            </w:r>
          </w:p>
        </w:tc>
      </w:tr>
      <w:tr w:rsidR="00511F23" w:rsidRPr="003E1162" w:rsidTr="00610EFB">
        <w:trPr>
          <w:jc w:val="center"/>
        </w:trPr>
        <w:tc>
          <w:tcPr>
            <w:tcW w:w="731" w:type="dxa"/>
            <w:tcBorders>
              <w:top w:val="single" w:sz="4" w:space="0" w:color="auto"/>
              <w:left w:val="single" w:sz="4" w:space="0" w:color="auto"/>
              <w:bottom w:val="single" w:sz="4" w:space="0" w:color="auto"/>
              <w:right w:val="single" w:sz="4" w:space="0" w:color="auto"/>
            </w:tcBorders>
            <w:shd w:val="clear" w:color="auto" w:fill="F2F2F2"/>
          </w:tcPr>
          <w:p w:rsidR="00511F23" w:rsidRPr="003E1162" w:rsidRDefault="00511F23" w:rsidP="00511F23">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7</w:t>
            </w:r>
          </w:p>
        </w:tc>
        <w:tc>
          <w:tcPr>
            <w:tcW w:w="2557" w:type="dxa"/>
            <w:tcBorders>
              <w:top w:val="single" w:sz="4" w:space="0" w:color="auto"/>
              <w:left w:val="single" w:sz="4" w:space="0" w:color="auto"/>
              <w:bottom w:val="single" w:sz="4" w:space="0" w:color="auto"/>
              <w:right w:val="single" w:sz="4" w:space="0" w:color="auto"/>
            </w:tcBorders>
            <w:shd w:val="clear" w:color="auto" w:fill="F2F2F2"/>
          </w:tcPr>
          <w:p w:rsidR="00511F23" w:rsidRPr="003E1162" w:rsidRDefault="00511F23" w:rsidP="00511F23">
            <w:pPr>
              <w:tabs>
                <w:tab w:val="left" w:pos="2836"/>
                <w:tab w:val="left" w:pos="5813"/>
              </w:tabs>
              <w:spacing w:after="0" w:line="240" w:lineRule="auto"/>
              <w:jc w:val="center"/>
              <w:rPr>
                <w:rFonts w:ascii="Arial" w:hAnsi="Arial" w:cs="B Nazanin" w:hint="cs"/>
                <w:b/>
                <w:bCs/>
                <w:color w:val="000000"/>
                <w:sz w:val="24"/>
                <w:szCs w:val="24"/>
                <w:rtl/>
              </w:rPr>
            </w:pPr>
            <w:r>
              <w:rPr>
                <w:rFonts w:ascii="Arial" w:hAnsi="Arial" w:cs="B Nazanin" w:hint="cs"/>
                <w:b/>
                <w:bCs/>
                <w:color w:val="000000"/>
                <w:sz w:val="24"/>
                <w:szCs w:val="24"/>
                <w:rtl/>
              </w:rPr>
              <w:t xml:space="preserve">دکتر سهراب نگارگر </w:t>
            </w:r>
          </w:p>
        </w:tc>
        <w:tc>
          <w:tcPr>
            <w:tcW w:w="1530" w:type="dxa"/>
            <w:tcBorders>
              <w:top w:val="single" w:sz="4" w:space="0" w:color="auto"/>
              <w:left w:val="single" w:sz="4" w:space="0" w:color="auto"/>
              <w:bottom w:val="single" w:sz="4" w:space="0" w:color="auto"/>
              <w:right w:val="single" w:sz="4" w:space="0" w:color="auto"/>
            </w:tcBorders>
            <w:shd w:val="clear" w:color="auto" w:fill="F2F2F2"/>
          </w:tcPr>
          <w:p w:rsidR="00511F23" w:rsidRPr="003E1162" w:rsidRDefault="00511F23" w:rsidP="00511F23">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استاد</w:t>
            </w:r>
          </w:p>
        </w:tc>
        <w:tc>
          <w:tcPr>
            <w:tcW w:w="2700" w:type="dxa"/>
            <w:tcBorders>
              <w:top w:val="single" w:sz="4" w:space="0" w:color="auto"/>
              <w:left w:val="single" w:sz="4" w:space="0" w:color="auto"/>
              <w:bottom w:val="single" w:sz="4" w:space="0" w:color="auto"/>
              <w:right w:val="single" w:sz="4" w:space="0" w:color="auto"/>
            </w:tcBorders>
            <w:shd w:val="clear" w:color="auto" w:fill="F2F2F2"/>
          </w:tcPr>
          <w:p w:rsidR="00511F23" w:rsidRPr="003E1162" w:rsidRDefault="00511F23" w:rsidP="00511F23">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 xml:space="preserve">دانشگاه علوم پزشکی تبریز، گروه </w:t>
            </w:r>
            <w:r>
              <w:rPr>
                <w:rFonts w:ascii="Arial" w:hAnsi="Arial" w:cs="B Nazanin" w:hint="cs"/>
                <w:b/>
                <w:bCs/>
                <w:color w:val="000000"/>
                <w:sz w:val="24"/>
                <w:szCs w:val="24"/>
                <w:rtl/>
              </w:rPr>
              <w:t>بیهوشی و مراقبتهای ویژه</w:t>
            </w:r>
          </w:p>
        </w:tc>
        <w:tc>
          <w:tcPr>
            <w:tcW w:w="2520" w:type="dxa"/>
            <w:tcBorders>
              <w:top w:val="single" w:sz="4" w:space="0" w:color="auto"/>
              <w:left w:val="single" w:sz="4" w:space="0" w:color="auto"/>
              <w:bottom w:val="single" w:sz="4" w:space="0" w:color="auto"/>
              <w:right w:val="single" w:sz="4" w:space="0" w:color="auto"/>
            </w:tcBorders>
            <w:shd w:val="clear" w:color="auto" w:fill="F2F2F2"/>
          </w:tcPr>
          <w:p w:rsidR="00511F23" w:rsidRPr="003E1162" w:rsidRDefault="00511F23" w:rsidP="00511F23">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 xml:space="preserve">دانشگاه علوم پزشکی تبریز </w:t>
            </w:r>
          </w:p>
        </w:tc>
      </w:tr>
      <w:tr w:rsidR="00511F23" w:rsidRPr="003E1162" w:rsidTr="00610EFB">
        <w:trPr>
          <w:jc w:val="center"/>
        </w:trPr>
        <w:tc>
          <w:tcPr>
            <w:tcW w:w="731" w:type="dxa"/>
            <w:tcBorders>
              <w:top w:val="single" w:sz="4" w:space="0" w:color="auto"/>
              <w:left w:val="single" w:sz="4" w:space="0" w:color="auto"/>
              <w:bottom w:val="single" w:sz="4" w:space="0" w:color="auto"/>
              <w:right w:val="single" w:sz="4" w:space="0" w:color="auto"/>
            </w:tcBorders>
            <w:shd w:val="clear" w:color="auto" w:fill="F2F2F2"/>
          </w:tcPr>
          <w:p w:rsidR="00511F23" w:rsidRPr="003E1162" w:rsidRDefault="00511F23" w:rsidP="00511F23">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8</w:t>
            </w:r>
          </w:p>
        </w:tc>
        <w:tc>
          <w:tcPr>
            <w:tcW w:w="2557" w:type="dxa"/>
            <w:tcBorders>
              <w:top w:val="single" w:sz="4" w:space="0" w:color="auto"/>
              <w:left w:val="single" w:sz="4" w:space="0" w:color="auto"/>
              <w:bottom w:val="single" w:sz="4" w:space="0" w:color="auto"/>
              <w:right w:val="single" w:sz="4" w:space="0" w:color="auto"/>
            </w:tcBorders>
            <w:shd w:val="clear" w:color="auto" w:fill="F2F2F2"/>
          </w:tcPr>
          <w:p w:rsidR="00511F23" w:rsidRPr="003E1162" w:rsidRDefault="00511F23" w:rsidP="00511F23">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دکتر محمدرضا اردلان</w:t>
            </w:r>
          </w:p>
        </w:tc>
        <w:tc>
          <w:tcPr>
            <w:tcW w:w="1530" w:type="dxa"/>
            <w:tcBorders>
              <w:top w:val="single" w:sz="4" w:space="0" w:color="auto"/>
              <w:left w:val="single" w:sz="4" w:space="0" w:color="auto"/>
              <w:bottom w:val="single" w:sz="4" w:space="0" w:color="auto"/>
              <w:right w:val="single" w:sz="4" w:space="0" w:color="auto"/>
            </w:tcBorders>
            <w:shd w:val="clear" w:color="auto" w:fill="F2F2F2"/>
          </w:tcPr>
          <w:p w:rsidR="00511F23" w:rsidRPr="003E1162" w:rsidRDefault="00511F23" w:rsidP="00511F23">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استاد</w:t>
            </w:r>
          </w:p>
        </w:tc>
        <w:tc>
          <w:tcPr>
            <w:tcW w:w="2700" w:type="dxa"/>
            <w:tcBorders>
              <w:top w:val="single" w:sz="4" w:space="0" w:color="auto"/>
              <w:left w:val="single" w:sz="4" w:space="0" w:color="auto"/>
              <w:bottom w:val="single" w:sz="4" w:space="0" w:color="auto"/>
              <w:right w:val="single" w:sz="4" w:space="0" w:color="auto"/>
            </w:tcBorders>
            <w:shd w:val="clear" w:color="auto" w:fill="F2F2F2"/>
          </w:tcPr>
          <w:p w:rsidR="00511F23" w:rsidRPr="003E1162" w:rsidRDefault="00511F23" w:rsidP="00511F23">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دانشگاه علوم پزشکی تبریز، گروه نفرولوژی</w:t>
            </w:r>
          </w:p>
        </w:tc>
        <w:tc>
          <w:tcPr>
            <w:tcW w:w="2520" w:type="dxa"/>
            <w:tcBorders>
              <w:top w:val="single" w:sz="4" w:space="0" w:color="auto"/>
              <w:left w:val="single" w:sz="4" w:space="0" w:color="auto"/>
              <w:bottom w:val="single" w:sz="4" w:space="0" w:color="auto"/>
              <w:right w:val="single" w:sz="4" w:space="0" w:color="auto"/>
            </w:tcBorders>
            <w:shd w:val="clear" w:color="auto" w:fill="F2F2F2"/>
          </w:tcPr>
          <w:p w:rsidR="00511F23" w:rsidRPr="003E1162" w:rsidRDefault="00511F23" w:rsidP="00511F23">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 xml:space="preserve">دانشگاه علوم پزشکی تبریز </w:t>
            </w:r>
          </w:p>
        </w:tc>
      </w:tr>
      <w:tr w:rsidR="00511F23" w:rsidRPr="003E1162" w:rsidTr="00610EFB">
        <w:trPr>
          <w:jc w:val="center"/>
        </w:trPr>
        <w:tc>
          <w:tcPr>
            <w:tcW w:w="731" w:type="dxa"/>
            <w:tcBorders>
              <w:top w:val="single" w:sz="4" w:space="0" w:color="auto"/>
              <w:left w:val="single" w:sz="4" w:space="0" w:color="auto"/>
              <w:bottom w:val="single" w:sz="4" w:space="0" w:color="auto"/>
              <w:right w:val="single" w:sz="4" w:space="0" w:color="auto"/>
            </w:tcBorders>
            <w:shd w:val="clear" w:color="auto" w:fill="F2F2F2"/>
          </w:tcPr>
          <w:p w:rsidR="00511F23" w:rsidRPr="003E1162" w:rsidRDefault="00511F23" w:rsidP="00511F23">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9</w:t>
            </w:r>
          </w:p>
        </w:tc>
        <w:tc>
          <w:tcPr>
            <w:tcW w:w="2557" w:type="dxa"/>
            <w:tcBorders>
              <w:top w:val="single" w:sz="4" w:space="0" w:color="auto"/>
              <w:left w:val="single" w:sz="4" w:space="0" w:color="auto"/>
              <w:bottom w:val="single" w:sz="4" w:space="0" w:color="auto"/>
              <w:right w:val="single" w:sz="4" w:space="0" w:color="auto"/>
            </w:tcBorders>
            <w:shd w:val="clear" w:color="auto" w:fill="F2F2F2"/>
          </w:tcPr>
          <w:p w:rsidR="00511F23" w:rsidRPr="003E1162" w:rsidRDefault="00511F23" w:rsidP="00511F23">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دکتر جلال اعتمادی خیاوی</w:t>
            </w:r>
          </w:p>
        </w:tc>
        <w:tc>
          <w:tcPr>
            <w:tcW w:w="1530" w:type="dxa"/>
            <w:tcBorders>
              <w:top w:val="single" w:sz="4" w:space="0" w:color="auto"/>
              <w:left w:val="single" w:sz="4" w:space="0" w:color="auto"/>
              <w:bottom w:val="single" w:sz="4" w:space="0" w:color="auto"/>
              <w:right w:val="single" w:sz="4" w:space="0" w:color="auto"/>
            </w:tcBorders>
            <w:shd w:val="clear" w:color="auto" w:fill="F2F2F2"/>
          </w:tcPr>
          <w:p w:rsidR="00511F23" w:rsidRPr="003E1162" w:rsidRDefault="00511F23" w:rsidP="00511F23">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استاد</w:t>
            </w:r>
          </w:p>
        </w:tc>
        <w:tc>
          <w:tcPr>
            <w:tcW w:w="2700" w:type="dxa"/>
            <w:tcBorders>
              <w:top w:val="single" w:sz="4" w:space="0" w:color="auto"/>
              <w:left w:val="single" w:sz="4" w:space="0" w:color="auto"/>
              <w:bottom w:val="single" w:sz="4" w:space="0" w:color="auto"/>
              <w:right w:val="single" w:sz="4" w:space="0" w:color="auto"/>
            </w:tcBorders>
            <w:shd w:val="clear" w:color="auto" w:fill="F2F2F2"/>
          </w:tcPr>
          <w:p w:rsidR="00511F23" w:rsidRPr="003E1162" w:rsidRDefault="00511F23" w:rsidP="00511F23">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دانشگاه علوم پزشکی تبریز، گروه نفرولوژی</w:t>
            </w:r>
          </w:p>
        </w:tc>
        <w:tc>
          <w:tcPr>
            <w:tcW w:w="2520" w:type="dxa"/>
            <w:tcBorders>
              <w:top w:val="single" w:sz="4" w:space="0" w:color="auto"/>
              <w:left w:val="single" w:sz="4" w:space="0" w:color="auto"/>
              <w:bottom w:val="single" w:sz="4" w:space="0" w:color="auto"/>
              <w:right w:val="single" w:sz="4" w:space="0" w:color="auto"/>
            </w:tcBorders>
            <w:shd w:val="clear" w:color="auto" w:fill="F2F2F2"/>
          </w:tcPr>
          <w:p w:rsidR="00511F23" w:rsidRPr="003E1162" w:rsidRDefault="00511F23" w:rsidP="00511F23">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 xml:space="preserve">دانشگاه علوم پزشکی تبریز </w:t>
            </w:r>
          </w:p>
        </w:tc>
      </w:tr>
      <w:tr w:rsidR="00511F23" w:rsidRPr="003E1162" w:rsidTr="00610EFB">
        <w:trPr>
          <w:trHeight w:val="305"/>
          <w:jc w:val="center"/>
        </w:trPr>
        <w:tc>
          <w:tcPr>
            <w:tcW w:w="731" w:type="dxa"/>
            <w:tcBorders>
              <w:top w:val="single" w:sz="4" w:space="0" w:color="auto"/>
              <w:left w:val="single" w:sz="4" w:space="0" w:color="auto"/>
              <w:bottom w:val="single" w:sz="4" w:space="0" w:color="auto"/>
              <w:right w:val="single" w:sz="4" w:space="0" w:color="auto"/>
            </w:tcBorders>
            <w:shd w:val="clear" w:color="auto" w:fill="F2F2F2"/>
          </w:tcPr>
          <w:p w:rsidR="00511F23" w:rsidRPr="003E1162" w:rsidRDefault="00511F23" w:rsidP="00511F23">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10</w:t>
            </w:r>
          </w:p>
        </w:tc>
        <w:tc>
          <w:tcPr>
            <w:tcW w:w="2557" w:type="dxa"/>
            <w:tcBorders>
              <w:top w:val="single" w:sz="4" w:space="0" w:color="auto"/>
              <w:left w:val="single" w:sz="4" w:space="0" w:color="auto"/>
              <w:bottom w:val="single" w:sz="4" w:space="0" w:color="auto"/>
              <w:right w:val="single" w:sz="4" w:space="0" w:color="auto"/>
            </w:tcBorders>
            <w:shd w:val="clear" w:color="auto" w:fill="F2F2F2"/>
          </w:tcPr>
          <w:p w:rsidR="00511F23" w:rsidRPr="003E1162" w:rsidRDefault="00511F23" w:rsidP="00511F23">
            <w:pPr>
              <w:tabs>
                <w:tab w:val="left" w:pos="2836"/>
                <w:tab w:val="left" w:pos="5813"/>
              </w:tabs>
              <w:jc w:val="center"/>
              <w:rPr>
                <w:rFonts w:ascii="Arial" w:hAnsi="Arial" w:cs="B Nazanin"/>
                <w:b/>
                <w:bCs/>
                <w:sz w:val="24"/>
                <w:szCs w:val="24"/>
                <w:rtl/>
              </w:rPr>
            </w:pPr>
            <w:r w:rsidRPr="003E1162">
              <w:rPr>
                <w:rFonts w:ascii="Arial" w:hAnsi="Arial" w:cs="B Nazanin" w:hint="cs"/>
                <w:b/>
                <w:bCs/>
                <w:sz w:val="24"/>
                <w:szCs w:val="24"/>
                <w:rtl/>
              </w:rPr>
              <w:t>دکتر لیلا علیزاده</w:t>
            </w:r>
          </w:p>
        </w:tc>
        <w:tc>
          <w:tcPr>
            <w:tcW w:w="1530" w:type="dxa"/>
            <w:tcBorders>
              <w:top w:val="single" w:sz="4" w:space="0" w:color="auto"/>
              <w:left w:val="single" w:sz="4" w:space="0" w:color="auto"/>
              <w:bottom w:val="single" w:sz="4" w:space="0" w:color="auto"/>
              <w:right w:val="single" w:sz="4" w:space="0" w:color="auto"/>
            </w:tcBorders>
            <w:shd w:val="clear" w:color="auto" w:fill="F2F2F2"/>
          </w:tcPr>
          <w:p w:rsidR="00511F23" w:rsidRPr="003E1162" w:rsidRDefault="00511F23" w:rsidP="00511F23">
            <w:pPr>
              <w:tabs>
                <w:tab w:val="left" w:pos="651"/>
              </w:tabs>
              <w:jc w:val="center"/>
              <w:rPr>
                <w:rFonts w:ascii="Arial" w:hAnsi="Arial" w:cs="B Nazanin"/>
                <w:b/>
                <w:bCs/>
                <w:color w:val="000000"/>
                <w:sz w:val="24"/>
                <w:szCs w:val="24"/>
                <w:rtl/>
                <w:lang w:bidi="fa-IR"/>
              </w:rPr>
            </w:pPr>
            <w:r w:rsidRPr="003E1162">
              <w:rPr>
                <w:rFonts w:ascii="Arial" w:hAnsi="Arial" w:cs="B Nazanin" w:hint="cs"/>
                <w:b/>
                <w:bCs/>
                <w:color w:val="000000"/>
                <w:sz w:val="24"/>
                <w:szCs w:val="24"/>
                <w:rtl/>
                <w:lang w:bidi="fa-IR"/>
              </w:rPr>
              <w:t xml:space="preserve">استادیار </w:t>
            </w:r>
          </w:p>
        </w:tc>
        <w:tc>
          <w:tcPr>
            <w:tcW w:w="2700" w:type="dxa"/>
            <w:tcBorders>
              <w:top w:val="single" w:sz="4" w:space="0" w:color="auto"/>
              <w:left w:val="single" w:sz="4" w:space="0" w:color="auto"/>
              <w:bottom w:val="single" w:sz="4" w:space="0" w:color="auto"/>
              <w:right w:val="single" w:sz="4" w:space="0" w:color="auto"/>
            </w:tcBorders>
            <w:shd w:val="clear" w:color="auto" w:fill="F2F2F2"/>
          </w:tcPr>
          <w:p w:rsidR="00511F23" w:rsidRPr="003E1162" w:rsidRDefault="00511F23" w:rsidP="00511F23">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دانشگاه علوم پزشکی تبریز، گروه داخلی</w:t>
            </w:r>
          </w:p>
        </w:tc>
        <w:tc>
          <w:tcPr>
            <w:tcW w:w="2520" w:type="dxa"/>
            <w:tcBorders>
              <w:top w:val="single" w:sz="4" w:space="0" w:color="auto"/>
              <w:left w:val="single" w:sz="4" w:space="0" w:color="auto"/>
              <w:bottom w:val="single" w:sz="4" w:space="0" w:color="auto"/>
              <w:right w:val="single" w:sz="4" w:space="0" w:color="auto"/>
            </w:tcBorders>
            <w:shd w:val="clear" w:color="auto" w:fill="F2F2F2"/>
          </w:tcPr>
          <w:p w:rsidR="00511F23" w:rsidRPr="003E1162" w:rsidRDefault="00511F23" w:rsidP="00511F23">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دانشگاه علوم پزشکی تبریز</w:t>
            </w:r>
          </w:p>
        </w:tc>
      </w:tr>
      <w:tr w:rsidR="00511F23" w:rsidRPr="003E1162" w:rsidTr="00610EFB">
        <w:trPr>
          <w:jc w:val="center"/>
        </w:trPr>
        <w:tc>
          <w:tcPr>
            <w:tcW w:w="731" w:type="dxa"/>
            <w:tcBorders>
              <w:top w:val="single" w:sz="4" w:space="0" w:color="auto"/>
              <w:left w:val="single" w:sz="4" w:space="0" w:color="auto"/>
              <w:bottom w:val="single" w:sz="4" w:space="0" w:color="auto"/>
              <w:right w:val="single" w:sz="4" w:space="0" w:color="auto"/>
            </w:tcBorders>
            <w:shd w:val="clear" w:color="auto" w:fill="F2F2F2"/>
          </w:tcPr>
          <w:p w:rsidR="00511F23" w:rsidRPr="003E1162" w:rsidRDefault="00511F23" w:rsidP="00511F23">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11</w:t>
            </w:r>
          </w:p>
        </w:tc>
        <w:tc>
          <w:tcPr>
            <w:tcW w:w="2557" w:type="dxa"/>
            <w:tcBorders>
              <w:top w:val="single" w:sz="4" w:space="0" w:color="auto"/>
              <w:left w:val="single" w:sz="4" w:space="0" w:color="auto"/>
              <w:bottom w:val="single" w:sz="4" w:space="0" w:color="auto"/>
              <w:right w:val="single" w:sz="4" w:space="0" w:color="auto"/>
            </w:tcBorders>
            <w:shd w:val="clear" w:color="auto" w:fill="F2F2F2"/>
          </w:tcPr>
          <w:p w:rsidR="00511F23" w:rsidRPr="003E1162" w:rsidRDefault="00511F23" w:rsidP="00511F23">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دکتر مسعود دینوری</w:t>
            </w:r>
          </w:p>
        </w:tc>
        <w:tc>
          <w:tcPr>
            <w:tcW w:w="1530" w:type="dxa"/>
            <w:tcBorders>
              <w:top w:val="single" w:sz="4" w:space="0" w:color="auto"/>
              <w:left w:val="single" w:sz="4" w:space="0" w:color="auto"/>
              <w:bottom w:val="single" w:sz="4" w:space="0" w:color="auto"/>
              <w:right w:val="single" w:sz="4" w:space="0" w:color="auto"/>
            </w:tcBorders>
            <w:shd w:val="clear" w:color="auto" w:fill="F2F2F2"/>
          </w:tcPr>
          <w:p w:rsidR="00511F23" w:rsidRPr="003E1162" w:rsidRDefault="00511F23" w:rsidP="00511F23">
            <w:pPr>
              <w:tabs>
                <w:tab w:val="center" w:pos="657"/>
                <w:tab w:val="left" w:pos="2836"/>
                <w:tab w:val="left" w:pos="5813"/>
              </w:tabs>
              <w:spacing w:after="0" w:line="240" w:lineRule="auto"/>
              <w:rPr>
                <w:rFonts w:ascii="Arial" w:hAnsi="Arial" w:cs="B Nazanin"/>
                <w:b/>
                <w:bCs/>
                <w:color w:val="000000"/>
                <w:sz w:val="24"/>
                <w:szCs w:val="24"/>
                <w:rtl/>
              </w:rPr>
            </w:pPr>
            <w:r w:rsidRPr="003E1162">
              <w:rPr>
                <w:rFonts w:ascii="Arial" w:hAnsi="Arial" w:cs="B Nazanin"/>
                <w:b/>
                <w:bCs/>
                <w:color w:val="000000"/>
                <w:sz w:val="24"/>
                <w:szCs w:val="24"/>
                <w:rtl/>
              </w:rPr>
              <w:tab/>
            </w:r>
            <w:r w:rsidRPr="003E1162">
              <w:rPr>
                <w:rFonts w:ascii="Arial" w:hAnsi="Arial" w:cs="B Nazanin" w:hint="cs"/>
                <w:b/>
                <w:bCs/>
                <w:color w:val="000000"/>
                <w:sz w:val="24"/>
                <w:szCs w:val="24"/>
                <w:rtl/>
              </w:rPr>
              <w:t>استادیار</w:t>
            </w:r>
          </w:p>
        </w:tc>
        <w:tc>
          <w:tcPr>
            <w:tcW w:w="2700" w:type="dxa"/>
            <w:tcBorders>
              <w:top w:val="single" w:sz="4" w:space="0" w:color="auto"/>
              <w:left w:val="single" w:sz="4" w:space="0" w:color="auto"/>
              <w:bottom w:val="single" w:sz="4" w:space="0" w:color="auto"/>
              <w:right w:val="single" w:sz="4" w:space="0" w:color="auto"/>
            </w:tcBorders>
            <w:shd w:val="clear" w:color="auto" w:fill="F2F2F2"/>
          </w:tcPr>
          <w:p w:rsidR="00511F23" w:rsidRPr="003E1162" w:rsidRDefault="00511F23" w:rsidP="00511F23">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دانشگاه علوم پزشکی تبریز، گروه داخلی</w:t>
            </w:r>
          </w:p>
        </w:tc>
        <w:tc>
          <w:tcPr>
            <w:tcW w:w="2520" w:type="dxa"/>
            <w:tcBorders>
              <w:top w:val="single" w:sz="4" w:space="0" w:color="auto"/>
              <w:left w:val="single" w:sz="4" w:space="0" w:color="auto"/>
              <w:bottom w:val="single" w:sz="4" w:space="0" w:color="auto"/>
              <w:right w:val="single" w:sz="4" w:space="0" w:color="auto"/>
            </w:tcBorders>
            <w:shd w:val="clear" w:color="auto" w:fill="F2F2F2"/>
          </w:tcPr>
          <w:p w:rsidR="00511F23" w:rsidRPr="003E1162" w:rsidRDefault="00511F23" w:rsidP="00511F23">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دانشگاه علوم پزشکی تبریز</w:t>
            </w:r>
          </w:p>
        </w:tc>
      </w:tr>
      <w:tr w:rsidR="00511F23" w:rsidRPr="003E1162" w:rsidTr="00610EFB">
        <w:trPr>
          <w:jc w:val="center"/>
        </w:trPr>
        <w:tc>
          <w:tcPr>
            <w:tcW w:w="731" w:type="dxa"/>
            <w:tcBorders>
              <w:top w:val="single" w:sz="4" w:space="0" w:color="auto"/>
              <w:left w:val="single" w:sz="4" w:space="0" w:color="auto"/>
              <w:bottom w:val="single" w:sz="4" w:space="0" w:color="auto"/>
              <w:right w:val="single" w:sz="4" w:space="0" w:color="auto"/>
            </w:tcBorders>
            <w:shd w:val="clear" w:color="auto" w:fill="F2F2F2"/>
          </w:tcPr>
          <w:p w:rsidR="00511F23" w:rsidRPr="003E1162" w:rsidRDefault="00511F23" w:rsidP="00511F23">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12</w:t>
            </w:r>
          </w:p>
        </w:tc>
        <w:tc>
          <w:tcPr>
            <w:tcW w:w="2557" w:type="dxa"/>
            <w:tcBorders>
              <w:top w:val="single" w:sz="4" w:space="0" w:color="auto"/>
              <w:left w:val="single" w:sz="4" w:space="0" w:color="auto"/>
              <w:bottom w:val="single" w:sz="4" w:space="0" w:color="auto"/>
              <w:right w:val="single" w:sz="4" w:space="0" w:color="auto"/>
            </w:tcBorders>
            <w:shd w:val="clear" w:color="auto" w:fill="F2F2F2"/>
          </w:tcPr>
          <w:p w:rsidR="00511F23" w:rsidRPr="003E1162" w:rsidRDefault="00511F23" w:rsidP="00511F23">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 xml:space="preserve">دکتر تورج اسودی </w:t>
            </w:r>
          </w:p>
        </w:tc>
        <w:tc>
          <w:tcPr>
            <w:tcW w:w="1530" w:type="dxa"/>
            <w:tcBorders>
              <w:top w:val="single" w:sz="4" w:space="0" w:color="auto"/>
              <w:left w:val="single" w:sz="4" w:space="0" w:color="auto"/>
              <w:bottom w:val="single" w:sz="4" w:space="0" w:color="auto"/>
              <w:right w:val="single" w:sz="4" w:space="0" w:color="auto"/>
            </w:tcBorders>
            <w:shd w:val="clear" w:color="auto" w:fill="F2F2F2"/>
          </w:tcPr>
          <w:p w:rsidR="00511F23" w:rsidRPr="003E1162" w:rsidRDefault="00511F23" w:rsidP="00511F23">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استادیار</w:t>
            </w:r>
          </w:p>
        </w:tc>
        <w:tc>
          <w:tcPr>
            <w:tcW w:w="2700" w:type="dxa"/>
            <w:tcBorders>
              <w:top w:val="single" w:sz="4" w:space="0" w:color="auto"/>
              <w:left w:val="single" w:sz="4" w:space="0" w:color="auto"/>
              <w:bottom w:val="single" w:sz="4" w:space="0" w:color="auto"/>
              <w:right w:val="single" w:sz="4" w:space="0" w:color="auto"/>
            </w:tcBorders>
            <w:shd w:val="clear" w:color="auto" w:fill="F2F2F2"/>
          </w:tcPr>
          <w:p w:rsidR="00511F23" w:rsidRPr="003E1162" w:rsidRDefault="00511F23" w:rsidP="00511F23">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دانشگاه علوم پزشکی تبریز، گروه جراحی</w:t>
            </w:r>
          </w:p>
        </w:tc>
        <w:tc>
          <w:tcPr>
            <w:tcW w:w="2520" w:type="dxa"/>
            <w:tcBorders>
              <w:top w:val="single" w:sz="4" w:space="0" w:color="auto"/>
              <w:left w:val="single" w:sz="4" w:space="0" w:color="auto"/>
              <w:bottom w:val="single" w:sz="4" w:space="0" w:color="auto"/>
              <w:right w:val="single" w:sz="4" w:space="0" w:color="auto"/>
            </w:tcBorders>
            <w:shd w:val="clear" w:color="auto" w:fill="F2F2F2"/>
          </w:tcPr>
          <w:p w:rsidR="00511F23" w:rsidRPr="003E1162" w:rsidRDefault="00511F23" w:rsidP="00511F23">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دانشگاه علوم پزشکی تبریز</w:t>
            </w:r>
          </w:p>
        </w:tc>
      </w:tr>
      <w:tr w:rsidR="00511F23" w:rsidRPr="003E1162" w:rsidTr="00610EFB">
        <w:trPr>
          <w:jc w:val="center"/>
        </w:trPr>
        <w:tc>
          <w:tcPr>
            <w:tcW w:w="731" w:type="dxa"/>
            <w:tcBorders>
              <w:top w:val="single" w:sz="4" w:space="0" w:color="auto"/>
              <w:left w:val="single" w:sz="4" w:space="0" w:color="auto"/>
              <w:bottom w:val="single" w:sz="4" w:space="0" w:color="auto"/>
              <w:right w:val="single" w:sz="4" w:space="0" w:color="auto"/>
            </w:tcBorders>
            <w:shd w:val="clear" w:color="auto" w:fill="F2F2F2"/>
          </w:tcPr>
          <w:p w:rsidR="00511F23" w:rsidRPr="003E1162" w:rsidRDefault="00511F23" w:rsidP="00511F23">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13</w:t>
            </w:r>
          </w:p>
        </w:tc>
        <w:tc>
          <w:tcPr>
            <w:tcW w:w="2557" w:type="dxa"/>
            <w:tcBorders>
              <w:top w:val="single" w:sz="4" w:space="0" w:color="auto"/>
              <w:left w:val="single" w:sz="4" w:space="0" w:color="auto"/>
              <w:bottom w:val="single" w:sz="4" w:space="0" w:color="auto"/>
              <w:right w:val="single" w:sz="4" w:space="0" w:color="auto"/>
            </w:tcBorders>
            <w:shd w:val="clear" w:color="auto" w:fill="F2F2F2"/>
          </w:tcPr>
          <w:p w:rsidR="00511F23" w:rsidRPr="003E1162" w:rsidRDefault="00511F23" w:rsidP="00511F23">
            <w:pPr>
              <w:tabs>
                <w:tab w:val="left" w:pos="2836"/>
                <w:tab w:val="left" w:pos="5813"/>
              </w:tabs>
              <w:spacing w:after="0" w:line="240" w:lineRule="auto"/>
              <w:jc w:val="center"/>
              <w:rPr>
                <w:rFonts w:ascii="Arial" w:hAnsi="Arial" w:cs="B Nazanin" w:hint="cs"/>
                <w:b/>
                <w:bCs/>
                <w:color w:val="000000"/>
                <w:sz w:val="24"/>
                <w:szCs w:val="24"/>
                <w:rtl/>
              </w:rPr>
            </w:pPr>
            <w:r>
              <w:rPr>
                <w:rFonts w:ascii="Arial" w:hAnsi="Arial" w:cs="B Nazanin" w:hint="cs"/>
                <w:b/>
                <w:bCs/>
                <w:color w:val="000000"/>
                <w:sz w:val="24"/>
                <w:szCs w:val="24"/>
                <w:rtl/>
              </w:rPr>
              <w:t>دکتر محمدرضا تابان صادقی</w:t>
            </w:r>
          </w:p>
        </w:tc>
        <w:tc>
          <w:tcPr>
            <w:tcW w:w="1530" w:type="dxa"/>
            <w:tcBorders>
              <w:top w:val="single" w:sz="4" w:space="0" w:color="auto"/>
              <w:left w:val="single" w:sz="4" w:space="0" w:color="auto"/>
              <w:bottom w:val="single" w:sz="4" w:space="0" w:color="auto"/>
              <w:right w:val="single" w:sz="4" w:space="0" w:color="auto"/>
            </w:tcBorders>
            <w:shd w:val="clear" w:color="auto" w:fill="F2F2F2"/>
          </w:tcPr>
          <w:p w:rsidR="00511F23" w:rsidRPr="003E1162" w:rsidRDefault="00511F23" w:rsidP="00511F23">
            <w:pPr>
              <w:tabs>
                <w:tab w:val="left" w:pos="2836"/>
                <w:tab w:val="left" w:pos="5813"/>
              </w:tabs>
              <w:spacing w:after="0" w:line="240" w:lineRule="auto"/>
              <w:jc w:val="center"/>
              <w:rPr>
                <w:rFonts w:ascii="Arial" w:hAnsi="Arial" w:cs="B Nazanin" w:hint="cs"/>
                <w:b/>
                <w:bCs/>
                <w:color w:val="000000"/>
                <w:sz w:val="24"/>
                <w:szCs w:val="24"/>
                <w:rtl/>
              </w:rPr>
            </w:pPr>
            <w:r>
              <w:rPr>
                <w:rFonts w:ascii="Arial" w:hAnsi="Arial" w:cs="B Nazanin" w:hint="cs"/>
                <w:b/>
                <w:bCs/>
                <w:color w:val="000000"/>
                <w:sz w:val="24"/>
                <w:szCs w:val="24"/>
                <w:rtl/>
              </w:rPr>
              <w:t xml:space="preserve">دانشیار </w:t>
            </w:r>
          </w:p>
        </w:tc>
        <w:tc>
          <w:tcPr>
            <w:tcW w:w="2700" w:type="dxa"/>
            <w:tcBorders>
              <w:top w:val="single" w:sz="4" w:space="0" w:color="auto"/>
              <w:left w:val="single" w:sz="4" w:space="0" w:color="auto"/>
              <w:bottom w:val="single" w:sz="4" w:space="0" w:color="auto"/>
              <w:right w:val="single" w:sz="4" w:space="0" w:color="auto"/>
            </w:tcBorders>
            <w:shd w:val="clear" w:color="auto" w:fill="F2F2F2"/>
          </w:tcPr>
          <w:p w:rsidR="00511F23" w:rsidRPr="003E1162" w:rsidRDefault="00511F23" w:rsidP="00511F23">
            <w:pPr>
              <w:tabs>
                <w:tab w:val="left" w:pos="2836"/>
                <w:tab w:val="left" w:pos="5813"/>
              </w:tabs>
              <w:spacing w:after="0" w:line="240" w:lineRule="auto"/>
              <w:jc w:val="center"/>
              <w:rPr>
                <w:rFonts w:ascii="Arial" w:hAnsi="Arial" w:cs="B Nazanin" w:hint="cs"/>
                <w:b/>
                <w:bCs/>
                <w:color w:val="000000"/>
                <w:sz w:val="24"/>
                <w:szCs w:val="24"/>
                <w:rtl/>
              </w:rPr>
            </w:pPr>
            <w:r w:rsidRPr="003E1162">
              <w:rPr>
                <w:rFonts w:ascii="Arial" w:hAnsi="Arial" w:cs="B Nazanin" w:hint="cs"/>
                <w:b/>
                <w:bCs/>
                <w:color w:val="000000"/>
                <w:sz w:val="24"/>
                <w:szCs w:val="24"/>
                <w:rtl/>
              </w:rPr>
              <w:t xml:space="preserve">دانشگاه علوم پزشکی تبریز، گروه </w:t>
            </w:r>
            <w:r>
              <w:rPr>
                <w:rFonts w:ascii="Arial" w:hAnsi="Arial" w:cs="B Nazanin" w:hint="cs"/>
                <w:b/>
                <w:bCs/>
                <w:color w:val="000000"/>
                <w:sz w:val="24"/>
                <w:szCs w:val="24"/>
                <w:rtl/>
              </w:rPr>
              <w:t>کاردیولوژی و پیوند قلب</w:t>
            </w:r>
          </w:p>
        </w:tc>
        <w:tc>
          <w:tcPr>
            <w:tcW w:w="2520" w:type="dxa"/>
            <w:tcBorders>
              <w:top w:val="single" w:sz="4" w:space="0" w:color="auto"/>
              <w:left w:val="single" w:sz="4" w:space="0" w:color="auto"/>
              <w:bottom w:val="single" w:sz="4" w:space="0" w:color="auto"/>
              <w:right w:val="single" w:sz="4" w:space="0" w:color="auto"/>
            </w:tcBorders>
            <w:shd w:val="clear" w:color="auto" w:fill="F2F2F2"/>
          </w:tcPr>
          <w:p w:rsidR="00511F23" w:rsidRDefault="00511F23" w:rsidP="00511F23">
            <w:r w:rsidRPr="0096369C">
              <w:rPr>
                <w:rFonts w:ascii="Arial" w:hAnsi="Arial" w:cs="B Nazanin" w:hint="cs"/>
                <w:b/>
                <w:bCs/>
                <w:color w:val="000000"/>
                <w:sz w:val="24"/>
                <w:szCs w:val="24"/>
                <w:rtl/>
              </w:rPr>
              <w:t>دانشگاه علوم پزشکی تبریز</w:t>
            </w:r>
          </w:p>
        </w:tc>
      </w:tr>
      <w:tr w:rsidR="00511F23" w:rsidRPr="003E1162" w:rsidTr="00610EFB">
        <w:trPr>
          <w:jc w:val="center"/>
        </w:trPr>
        <w:tc>
          <w:tcPr>
            <w:tcW w:w="731" w:type="dxa"/>
            <w:tcBorders>
              <w:top w:val="single" w:sz="4" w:space="0" w:color="auto"/>
              <w:left w:val="single" w:sz="4" w:space="0" w:color="auto"/>
              <w:bottom w:val="single" w:sz="4" w:space="0" w:color="auto"/>
              <w:right w:val="single" w:sz="4" w:space="0" w:color="auto"/>
            </w:tcBorders>
            <w:shd w:val="clear" w:color="auto" w:fill="F2F2F2"/>
          </w:tcPr>
          <w:p w:rsidR="00511F23" w:rsidRPr="003E1162" w:rsidRDefault="00511F23" w:rsidP="00511F23">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14</w:t>
            </w:r>
          </w:p>
        </w:tc>
        <w:tc>
          <w:tcPr>
            <w:tcW w:w="2557" w:type="dxa"/>
            <w:tcBorders>
              <w:top w:val="single" w:sz="4" w:space="0" w:color="auto"/>
              <w:left w:val="single" w:sz="4" w:space="0" w:color="auto"/>
              <w:bottom w:val="single" w:sz="4" w:space="0" w:color="auto"/>
              <w:right w:val="single" w:sz="4" w:space="0" w:color="auto"/>
            </w:tcBorders>
            <w:shd w:val="clear" w:color="auto" w:fill="F2F2F2"/>
          </w:tcPr>
          <w:p w:rsidR="00511F23" w:rsidRPr="003E1162" w:rsidRDefault="00511F23" w:rsidP="00511F23">
            <w:pPr>
              <w:tabs>
                <w:tab w:val="left" w:pos="2836"/>
                <w:tab w:val="left" w:pos="5813"/>
              </w:tabs>
              <w:spacing w:after="0" w:line="240" w:lineRule="auto"/>
              <w:jc w:val="center"/>
              <w:rPr>
                <w:rFonts w:ascii="Arial" w:hAnsi="Arial" w:cs="B Nazanin" w:hint="cs"/>
                <w:b/>
                <w:bCs/>
                <w:color w:val="000000"/>
                <w:sz w:val="24"/>
                <w:szCs w:val="24"/>
                <w:rtl/>
              </w:rPr>
            </w:pPr>
            <w:r>
              <w:rPr>
                <w:rFonts w:ascii="Arial" w:hAnsi="Arial" w:cs="B Nazanin" w:hint="cs"/>
                <w:b/>
                <w:bCs/>
                <w:color w:val="000000"/>
                <w:sz w:val="24"/>
                <w:szCs w:val="24"/>
                <w:rtl/>
              </w:rPr>
              <w:t>دکتر الگار انعام زاده</w:t>
            </w:r>
          </w:p>
        </w:tc>
        <w:tc>
          <w:tcPr>
            <w:tcW w:w="1530" w:type="dxa"/>
            <w:tcBorders>
              <w:top w:val="single" w:sz="4" w:space="0" w:color="auto"/>
              <w:left w:val="single" w:sz="4" w:space="0" w:color="auto"/>
              <w:bottom w:val="single" w:sz="4" w:space="0" w:color="auto"/>
              <w:right w:val="single" w:sz="4" w:space="0" w:color="auto"/>
            </w:tcBorders>
            <w:shd w:val="clear" w:color="auto" w:fill="F2F2F2"/>
          </w:tcPr>
          <w:p w:rsidR="00511F23" w:rsidRPr="003E1162" w:rsidRDefault="00511F23" w:rsidP="00511F23">
            <w:pPr>
              <w:tabs>
                <w:tab w:val="left" w:pos="2836"/>
                <w:tab w:val="left" w:pos="5813"/>
              </w:tabs>
              <w:spacing w:after="0" w:line="240" w:lineRule="auto"/>
              <w:jc w:val="center"/>
              <w:rPr>
                <w:rFonts w:ascii="Arial" w:hAnsi="Arial" w:cs="B Nazanin" w:hint="cs"/>
                <w:b/>
                <w:bCs/>
                <w:color w:val="000000"/>
                <w:sz w:val="24"/>
                <w:szCs w:val="24"/>
                <w:rtl/>
              </w:rPr>
            </w:pPr>
            <w:r>
              <w:rPr>
                <w:rFonts w:ascii="Arial" w:hAnsi="Arial" w:cs="B Nazanin" w:hint="cs"/>
                <w:b/>
                <w:bCs/>
                <w:color w:val="000000"/>
                <w:sz w:val="24"/>
                <w:szCs w:val="24"/>
                <w:rtl/>
              </w:rPr>
              <w:t>استادیار</w:t>
            </w:r>
          </w:p>
        </w:tc>
        <w:tc>
          <w:tcPr>
            <w:tcW w:w="2700" w:type="dxa"/>
            <w:tcBorders>
              <w:top w:val="single" w:sz="4" w:space="0" w:color="auto"/>
              <w:left w:val="single" w:sz="4" w:space="0" w:color="auto"/>
              <w:bottom w:val="single" w:sz="4" w:space="0" w:color="auto"/>
              <w:right w:val="single" w:sz="4" w:space="0" w:color="auto"/>
            </w:tcBorders>
            <w:shd w:val="clear" w:color="auto" w:fill="F2F2F2"/>
          </w:tcPr>
          <w:p w:rsidR="00511F23" w:rsidRPr="003E1162" w:rsidRDefault="00511F23" w:rsidP="00511F23">
            <w:pPr>
              <w:tabs>
                <w:tab w:val="left" w:pos="2836"/>
                <w:tab w:val="left" w:pos="5813"/>
              </w:tabs>
              <w:spacing w:after="0" w:line="240" w:lineRule="auto"/>
              <w:jc w:val="center"/>
              <w:rPr>
                <w:rFonts w:ascii="Arial" w:hAnsi="Arial" w:cs="B Nazanin" w:hint="cs"/>
                <w:b/>
                <w:bCs/>
                <w:color w:val="000000"/>
                <w:sz w:val="24"/>
                <w:szCs w:val="24"/>
                <w:rtl/>
              </w:rPr>
            </w:pPr>
            <w:r w:rsidRPr="003E1162">
              <w:rPr>
                <w:rFonts w:ascii="Arial" w:hAnsi="Arial" w:cs="B Nazanin" w:hint="cs"/>
                <w:b/>
                <w:bCs/>
                <w:color w:val="000000"/>
                <w:sz w:val="24"/>
                <w:szCs w:val="24"/>
                <w:rtl/>
              </w:rPr>
              <w:t xml:space="preserve">دانشگاه علوم پزشکی تبریز، گروه </w:t>
            </w:r>
            <w:r>
              <w:rPr>
                <w:rFonts w:ascii="Arial" w:hAnsi="Arial" w:cs="B Nazanin" w:hint="cs"/>
                <w:b/>
                <w:bCs/>
                <w:color w:val="000000"/>
                <w:sz w:val="24"/>
                <w:szCs w:val="24"/>
                <w:rtl/>
              </w:rPr>
              <w:t>کاردیولوژی و پیوند قلب</w:t>
            </w:r>
          </w:p>
        </w:tc>
        <w:tc>
          <w:tcPr>
            <w:tcW w:w="2520" w:type="dxa"/>
            <w:tcBorders>
              <w:top w:val="single" w:sz="4" w:space="0" w:color="auto"/>
              <w:left w:val="single" w:sz="4" w:space="0" w:color="auto"/>
              <w:bottom w:val="single" w:sz="4" w:space="0" w:color="auto"/>
              <w:right w:val="single" w:sz="4" w:space="0" w:color="auto"/>
            </w:tcBorders>
            <w:shd w:val="clear" w:color="auto" w:fill="F2F2F2"/>
          </w:tcPr>
          <w:p w:rsidR="00511F23" w:rsidRDefault="00511F23" w:rsidP="00511F23">
            <w:r w:rsidRPr="0096369C">
              <w:rPr>
                <w:rFonts w:ascii="Arial" w:hAnsi="Arial" w:cs="B Nazanin" w:hint="cs"/>
                <w:b/>
                <w:bCs/>
                <w:color w:val="000000"/>
                <w:sz w:val="24"/>
                <w:szCs w:val="24"/>
                <w:rtl/>
              </w:rPr>
              <w:t>دانشگاه علوم پزشکی تبریز</w:t>
            </w:r>
          </w:p>
        </w:tc>
      </w:tr>
      <w:tr w:rsidR="00511F23" w:rsidRPr="003E1162" w:rsidTr="00610EFB">
        <w:trPr>
          <w:jc w:val="center"/>
        </w:trPr>
        <w:tc>
          <w:tcPr>
            <w:tcW w:w="731" w:type="dxa"/>
            <w:tcBorders>
              <w:top w:val="single" w:sz="4" w:space="0" w:color="auto"/>
              <w:left w:val="single" w:sz="4" w:space="0" w:color="auto"/>
              <w:bottom w:val="single" w:sz="4" w:space="0" w:color="auto"/>
              <w:right w:val="single" w:sz="4" w:space="0" w:color="auto"/>
            </w:tcBorders>
            <w:shd w:val="clear" w:color="auto" w:fill="F2F2F2"/>
          </w:tcPr>
          <w:p w:rsidR="00511F23" w:rsidRPr="003E1162" w:rsidRDefault="00511F23" w:rsidP="00511F23">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15</w:t>
            </w:r>
          </w:p>
        </w:tc>
        <w:tc>
          <w:tcPr>
            <w:tcW w:w="2557" w:type="dxa"/>
            <w:tcBorders>
              <w:top w:val="single" w:sz="4" w:space="0" w:color="auto"/>
              <w:left w:val="single" w:sz="4" w:space="0" w:color="auto"/>
              <w:bottom w:val="single" w:sz="4" w:space="0" w:color="auto"/>
              <w:right w:val="single" w:sz="4" w:space="0" w:color="auto"/>
            </w:tcBorders>
            <w:shd w:val="clear" w:color="auto" w:fill="F2F2F2"/>
          </w:tcPr>
          <w:p w:rsidR="00511F23" w:rsidRPr="003E1162" w:rsidRDefault="00511F23" w:rsidP="00511F23">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دکتر اکرم قهرمانیان</w:t>
            </w:r>
          </w:p>
        </w:tc>
        <w:tc>
          <w:tcPr>
            <w:tcW w:w="1530" w:type="dxa"/>
            <w:tcBorders>
              <w:top w:val="single" w:sz="4" w:space="0" w:color="auto"/>
              <w:left w:val="single" w:sz="4" w:space="0" w:color="auto"/>
              <w:bottom w:val="single" w:sz="4" w:space="0" w:color="auto"/>
              <w:right w:val="single" w:sz="4" w:space="0" w:color="auto"/>
            </w:tcBorders>
            <w:shd w:val="clear" w:color="auto" w:fill="F2F2F2"/>
          </w:tcPr>
          <w:p w:rsidR="00511F23" w:rsidRPr="003E1162" w:rsidRDefault="00511F23" w:rsidP="00511F23">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دانشیار</w:t>
            </w:r>
          </w:p>
        </w:tc>
        <w:tc>
          <w:tcPr>
            <w:tcW w:w="2700" w:type="dxa"/>
            <w:tcBorders>
              <w:top w:val="single" w:sz="4" w:space="0" w:color="auto"/>
              <w:left w:val="single" w:sz="4" w:space="0" w:color="auto"/>
              <w:bottom w:val="single" w:sz="4" w:space="0" w:color="auto"/>
              <w:right w:val="single" w:sz="4" w:space="0" w:color="auto"/>
            </w:tcBorders>
            <w:shd w:val="clear" w:color="auto" w:fill="F2F2F2"/>
          </w:tcPr>
          <w:p w:rsidR="00511F23" w:rsidRPr="003E1162" w:rsidRDefault="00511F23" w:rsidP="00511F23">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دانشگاه علوم پزشکی تبریز، گروه پرستاری داخلی-جراحی</w:t>
            </w:r>
          </w:p>
        </w:tc>
        <w:tc>
          <w:tcPr>
            <w:tcW w:w="2520" w:type="dxa"/>
            <w:tcBorders>
              <w:top w:val="single" w:sz="4" w:space="0" w:color="auto"/>
              <w:left w:val="single" w:sz="4" w:space="0" w:color="auto"/>
              <w:bottom w:val="single" w:sz="4" w:space="0" w:color="auto"/>
              <w:right w:val="single" w:sz="4" w:space="0" w:color="auto"/>
            </w:tcBorders>
            <w:shd w:val="clear" w:color="auto" w:fill="F2F2F2"/>
          </w:tcPr>
          <w:p w:rsidR="00511F23" w:rsidRPr="003E1162" w:rsidRDefault="00511F23" w:rsidP="00511F23">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دانشگاه علوم پزشکی تبریز</w:t>
            </w:r>
          </w:p>
        </w:tc>
      </w:tr>
      <w:tr w:rsidR="00511F23" w:rsidRPr="003E1162" w:rsidTr="00610EFB">
        <w:trPr>
          <w:jc w:val="center"/>
        </w:trPr>
        <w:tc>
          <w:tcPr>
            <w:tcW w:w="731" w:type="dxa"/>
            <w:tcBorders>
              <w:top w:val="single" w:sz="4" w:space="0" w:color="auto"/>
              <w:left w:val="single" w:sz="4" w:space="0" w:color="auto"/>
              <w:bottom w:val="single" w:sz="4" w:space="0" w:color="auto"/>
              <w:right w:val="single" w:sz="4" w:space="0" w:color="auto"/>
            </w:tcBorders>
            <w:shd w:val="clear" w:color="auto" w:fill="F2F2F2"/>
          </w:tcPr>
          <w:p w:rsidR="00511F23" w:rsidRPr="003E1162" w:rsidRDefault="00511F23" w:rsidP="00511F23">
            <w:pPr>
              <w:tabs>
                <w:tab w:val="left" w:pos="2836"/>
                <w:tab w:val="left" w:pos="5813"/>
              </w:tabs>
              <w:spacing w:after="0" w:line="240" w:lineRule="auto"/>
              <w:jc w:val="center"/>
              <w:rPr>
                <w:rFonts w:ascii="Arial" w:hAnsi="Arial" w:cs="B Nazanin"/>
                <w:b/>
                <w:bCs/>
                <w:color w:val="000000"/>
                <w:sz w:val="24"/>
                <w:szCs w:val="24"/>
                <w:rtl/>
              </w:rPr>
            </w:pPr>
            <w:r>
              <w:rPr>
                <w:rFonts w:ascii="Arial" w:hAnsi="Arial" w:cs="B Nazanin" w:hint="cs"/>
                <w:b/>
                <w:bCs/>
                <w:color w:val="000000"/>
                <w:sz w:val="24"/>
                <w:szCs w:val="24"/>
                <w:rtl/>
              </w:rPr>
              <w:t>16</w:t>
            </w:r>
          </w:p>
        </w:tc>
        <w:tc>
          <w:tcPr>
            <w:tcW w:w="2557" w:type="dxa"/>
            <w:tcBorders>
              <w:top w:val="single" w:sz="4" w:space="0" w:color="auto"/>
              <w:left w:val="single" w:sz="4" w:space="0" w:color="auto"/>
              <w:bottom w:val="single" w:sz="4" w:space="0" w:color="auto"/>
              <w:right w:val="single" w:sz="4" w:space="0" w:color="auto"/>
            </w:tcBorders>
            <w:shd w:val="clear" w:color="auto" w:fill="F2F2F2"/>
          </w:tcPr>
          <w:p w:rsidR="00511F23" w:rsidRPr="003E1162" w:rsidRDefault="00511F23" w:rsidP="00511F23">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 xml:space="preserve">دکتر لیلا واحدی </w:t>
            </w:r>
          </w:p>
        </w:tc>
        <w:tc>
          <w:tcPr>
            <w:tcW w:w="1530" w:type="dxa"/>
            <w:tcBorders>
              <w:top w:val="single" w:sz="4" w:space="0" w:color="auto"/>
              <w:left w:val="single" w:sz="4" w:space="0" w:color="auto"/>
              <w:bottom w:val="single" w:sz="4" w:space="0" w:color="auto"/>
              <w:right w:val="single" w:sz="4" w:space="0" w:color="auto"/>
            </w:tcBorders>
            <w:shd w:val="clear" w:color="auto" w:fill="F2F2F2"/>
          </w:tcPr>
          <w:p w:rsidR="00511F23" w:rsidRPr="003E1162" w:rsidRDefault="00511F23" w:rsidP="00511F23">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استادیار</w:t>
            </w:r>
          </w:p>
        </w:tc>
        <w:tc>
          <w:tcPr>
            <w:tcW w:w="2700" w:type="dxa"/>
            <w:tcBorders>
              <w:top w:val="single" w:sz="4" w:space="0" w:color="auto"/>
              <w:left w:val="single" w:sz="4" w:space="0" w:color="auto"/>
              <w:bottom w:val="single" w:sz="4" w:space="0" w:color="auto"/>
              <w:right w:val="single" w:sz="4" w:space="0" w:color="auto"/>
            </w:tcBorders>
            <w:shd w:val="clear" w:color="auto" w:fill="F2F2F2"/>
          </w:tcPr>
          <w:p w:rsidR="00511F23" w:rsidRPr="003E1162" w:rsidRDefault="00511F23" w:rsidP="00511F23">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دانشگاه علوم پزشکی تبریز، مرکز تحقیقات گوارش</w:t>
            </w:r>
          </w:p>
        </w:tc>
        <w:tc>
          <w:tcPr>
            <w:tcW w:w="2520" w:type="dxa"/>
            <w:tcBorders>
              <w:top w:val="single" w:sz="4" w:space="0" w:color="auto"/>
              <w:left w:val="single" w:sz="4" w:space="0" w:color="auto"/>
              <w:bottom w:val="single" w:sz="4" w:space="0" w:color="auto"/>
              <w:right w:val="single" w:sz="4" w:space="0" w:color="auto"/>
            </w:tcBorders>
            <w:shd w:val="clear" w:color="auto" w:fill="F2F2F2"/>
          </w:tcPr>
          <w:p w:rsidR="00511F23" w:rsidRPr="003E1162" w:rsidRDefault="00511F23" w:rsidP="00511F23">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دانشگاه علوم پزشکی تبریز</w:t>
            </w:r>
          </w:p>
        </w:tc>
      </w:tr>
      <w:tr w:rsidR="00511F23" w:rsidRPr="003E1162" w:rsidTr="00610EFB">
        <w:trPr>
          <w:jc w:val="center"/>
        </w:trPr>
        <w:tc>
          <w:tcPr>
            <w:tcW w:w="731" w:type="dxa"/>
            <w:tcBorders>
              <w:top w:val="single" w:sz="4" w:space="0" w:color="auto"/>
              <w:left w:val="single" w:sz="4" w:space="0" w:color="auto"/>
              <w:bottom w:val="single" w:sz="4" w:space="0" w:color="auto"/>
              <w:right w:val="single" w:sz="4" w:space="0" w:color="auto"/>
            </w:tcBorders>
            <w:shd w:val="clear" w:color="auto" w:fill="F2F2F2"/>
          </w:tcPr>
          <w:p w:rsidR="00511F23" w:rsidRPr="003E1162" w:rsidRDefault="00511F23" w:rsidP="00511F23">
            <w:pPr>
              <w:tabs>
                <w:tab w:val="left" w:pos="2836"/>
                <w:tab w:val="left" w:pos="5813"/>
              </w:tabs>
              <w:spacing w:after="0" w:line="240" w:lineRule="auto"/>
              <w:jc w:val="center"/>
              <w:rPr>
                <w:rFonts w:ascii="Arial" w:hAnsi="Arial" w:cs="B Nazanin"/>
                <w:b/>
                <w:bCs/>
                <w:color w:val="000000"/>
                <w:sz w:val="24"/>
                <w:szCs w:val="24"/>
                <w:rtl/>
              </w:rPr>
            </w:pPr>
            <w:r>
              <w:rPr>
                <w:rFonts w:ascii="Arial" w:hAnsi="Arial" w:cs="B Nazanin" w:hint="cs"/>
                <w:b/>
                <w:bCs/>
                <w:color w:val="000000"/>
                <w:sz w:val="24"/>
                <w:szCs w:val="24"/>
                <w:rtl/>
              </w:rPr>
              <w:t>17</w:t>
            </w:r>
          </w:p>
        </w:tc>
        <w:tc>
          <w:tcPr>
            <w:tcW w:w="2557" w:type="dxa"/>
            <w:tcBorders>
              <w:top w:val="single" w:sz="4" w:space="0" w:color="auto"/>
              <w:left w:val="single" w:sz="4" w:space="0" w:color="auto"/>
              <w:bottom w:val="single" w:sz="4" w:space="0" w:color="auto"/>
              <w:right w:val="single" w:sz="4" w:space="0" w:color="auto"/>
            </w:tcBorders>
            <w:shd w:val="clear" w:color="auto" w:fill="F2F2F2"/>
          </w:tcPr>
          <w:p w:rsidR="00511F23" w:rsidRPr="003E1162" w:rsidRDefault="00511F23" w:rsidP="00511F23">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دکتر زهرا شیخ علیپور</w:t>
            </w:r>
          </w:p>
        </w:tc>
        <w:tc>
          <w:tcPr>
            <w:tcW w:w="1530" w:type="dxa"/>
            <w:tcBorders>
              <w:top w:val="single" w:sz="4" w:space="0" w:color="auto"/>
              <w:left w:val="single" w:sz="4" w:space="0" w:color="auto"/>
              <w:bottom w:val="single" w:sz="4" w:space="0" w:color="auto"/>
              <w:right w:val="single" w:sz="4" w:space="0" w:color="auto"/>
            </w:tcBorders>
            <w:shd w:val="clear" w:color="auto" w:fill="F2F2F2"/>
          </w:tcPr>
          <w:p w:rsidR="00511F23" w:rsidRPr="003E1162" w:rsidRDefault="00511F23" w:rsidP="00511F23">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استادیار</w:t>
            </w:r>
          </w:p>
        </w:tc>
        <w:tc>
          <w:tcPr>
            <w:tcW w:w="2700" w:type="dxa"/>
            <w:tcBorders>
              <w:top w:val="single" w:sz="4" w:space="0" w:color="auto"/>
              <w:left w:val="single" w:sz="4" w:space="0" w:color="auto"/>
              <w:bottom w:val="single" w:sz="4" w:space="0" w:color="auto"/>
              <w:right w:val="single" w:sz="4" w:space="0" w:color="auto"/>
            </w:tcBorders>
            <w:shd w:val="clear" w:color="auto" w:fill="F2F2F2"/>
          </w:tcPr>
          <w:p w:rsidR="00511F23" w:rsidRPr="003E1162" w:rsidRDefault="00511F23" w:rsidP="00511F23">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دانشگاه علوم پزشکی تبریز، گروه پرستاری داخلی-جراحی</w:t>
            </w:r>
          </w:p>
        </w:tc>
        <w:tc>
          <w:tcPr>
            <w:tcW w:w="2520" w:type="dxa"/>
            <w:tcBorders>
              <w:top w:val="single" w:sz="4" w:space="0" w:color="auto"/>
              <w:left w:val="single" w:sz="4" w:space="0" w:color="auto"/>
              <w:bottom w:val="single" w:sz="4" w:space="0" w:color="auto"/>
              <w:right w:val="single" w:sz="4" w:space="0" w:color="auto"/>
            </w:tcBorders>
            <w:shd w:val="clear" w:color="auto" w:fill="F2F2F2"/>
          </w:tcPr>
          <w:p w:rsidR="00511F23" w:rsidRPr="003E1162" w:rsidRDefault="00511F23" w:rsidP="00511F23">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دانشگاه علوم پزشکی تبریز</w:t>
            </w:r>
          </w:p>
        </w:tc>
      </w:tr>
      <w:tr w:rsidR="00511F23" w:rsidRPr="003E1162" w:rsidTr="00610EFB">
        <w:trPr>
          <w:jc w:val="center"/>
        </w:trPr>
        <w:tc>
          <w:tcPr>
            <w:tcW w:w="731" w:type="dxa"/>
            <w:tcBorders>
              <w:top w:val="single" w:sz="4" w:space="0" w:color="auto"/>
              <w:left w:val="single" w:sz="4" w:space="0" w:color="auto"/>
              <w:bottom w:val="single" w:sz="4" w:space="0" w:color="auto"/>
              <w:right w:val="single" w:sz="4" w:space="0" w:color="auto"/>
            </w:tcBorders>
            <w:shd w:val="clear" w:color="auto" w:fill="F2F2F2"/>
          </w:tcPr>
          <w:p w:rsidR="00511F23" w:rsidRPr="003E1162" w:rsidRDefault="00511F23" w:rsidP="00511F23">
            <w:pPr>
              <w:tabs>
                <w:tab w:val="left" w:pos="2836"/>
                <w:tab w:val="left" w:pos="5813"/>
              </w:tabs>
              <w:spacing w:after="0" w:line="240" w:lineRule="auto"/>
              <w:jc w:val="center"/>
              <w:rPr>
                <w:rFonts w:ascii="Arial" w:hAnsi="Arial" w:cs="B Nazanin"/>
                <w:b/>
                <w:bCs/>
                <w:color w:val="000000"/>
                <w:sz w:val="24"/>
                <w:szCs w:val="24"/>
                <w:rtl/>
              </w:rPr>
            </w:pPr>
            <w:r>
              <w:rPr>
                <w:rFonts w:ascii="Arial" w:hAnsi="Arial" w:cs="B Nazanin" w:hint="cs"/>
                <w:b/>
                <w:bCs/>
                <w:color w:val="000000"/>
                <w:sz w:val="24"/>
                <w:szCs w:val="24"/>
                <w:rtl/>
              </w:rPr>
              <w:lastRenderedPageBreak/>
              <w:t>18</w:t>
            </w:r>
          </w:p>
        </w:tc>
        <w:tc>
          <w:tcPr>
            <w:tcW w:w="2557" w:type="dxa"/>
            <w:tcBorders>
              <w:top w:val="single" w:sz="4" w:space="0" w:color="auto"/>
              <w:left w:val="single" w:sz="4" w:space="0" w:color="auto"/>
              <w:bottom w:val="single" w:sz="4" w:space="0" w:color="auto"/>
              <w:right w:val="single" w:sz="4" w:space="0" w:color="auto"/>
            </w:tcBorders>
            <w:shd w:val="clear" w:color="auto" w:fill="F2F2F2"/>
          </w:tcPr>
          <w:p w:rsidR="00511F23" w:rsidRPr="003E1162" w:rsidRDefault="00511F23" w:rsidP="00511F23">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دکتر مینا حسین زاده</w:t>
            </w:r>
          </w:p>
        </w:tc>
        <w:tc>
          <w:tcPr>
            <w:tcW w:w="1530" w:type="dxa"/>
            <w:tcBorders>
              <w:top w:val="single" w:sz="4" w:space="0" w:color="auto"/>
              <w:left w:val="single" w:sz="4" w:space="0" w:color="auto"/>
              <w:bottom w:val="single" w:sz="4" w:space="0" w:color="auto"/>
              <w:right w:val="single" w:sz="4" w:space="0" w:color="auto"/>
            </w:tcBorders>
            <w:shd w:val="clear" w:color="auto" w:fill="F2F2F2"/>
          </w:tcPr>
          <w:p w:rsidR="00511F23" w:rsidRPr="003E1162" w:rsidRDefault="00511F23" w:rsidP="00511F23">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استادیار</w:t>
            </w:r>
          </w:p>
        </w:tc>
        <w:tc>
          <w:tcPr>
            <w:tcW w:w="2700" w:type="dxa"/>
            <w:tcBorders>
              <w:top w:val="single" w:sz="4" w:space="0" w:color="auto"/>
              <w:left w:val="single" w:sz="4" w:space="0" w:color="auto"/>
              <w:bottom w:val="single" w:sz="4" w:space="0" w:color="auto"/>
              <w:right w:val="single" w:sz="4" w:space="0" w:color="auto"/>
            </w:tcBorders>
            <w:shd w:val="clear" w:color="auto" w:fill="F2F2F2"/>
          </w:tcPr>
          <w:p w:rsidR="00511F23" w:rsidRPr="003E1162" w:rsidRDefault="00511F23" w:rsidP="00511F23">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دانشگاه علوم پزشکی تبریز، گروه پرستاری بهداشت جامعه</w:t>
            </w:r>
          </w:p>
        </w:tc>
        <w:tc>
          <w:tcPr>
            <w:tcW w:w="2520" w:type="dxa"/>
            <w:tcBorders>
              <w:top w:val="single" w:sz="4" w:space="0" w:color="auto"/>
              <w:left w:val="single" w:sz="4" w:space="0" w:color="auto"/>
              <w:bottom w:val="single" w:sz="4" w:space="0" w:color="auto"/>
              <w:right w:val="single" w:sz="4" w:space="0" w:color="auto"/>
            </w:tcBorders>
            <w:shd w:val="clear" w:color="auto" w:fill="F2F2F2"/>
          </w:tcPr>
          <w:p w:rsidR="00511F23" w:rsidRPr="003E1162" w:rsidRDefault="00511F23" w:rsidP="00511F23">
            <w:pPr>
              <w:tabs>
                <w:tab w:val="left" w:pos="2836"/>
                <w:tab w:val="left" w:pos="5813"/>
              </w:tabs>
              <w:spacing w:after="0" w:line="240" w:lineRule="auto"/>
              <w:jc w:val="center"/>
              <w:rPr>
                <w:rFonts w:ascii="Arial" w:hAnsi="Arial" w:cs="B Nazanin"/>
                <w:b/>
                <w:bCs/>
                <w:color w:val="000000"/>
                <w:sz w:val="24"/>
                <w:szCs w:val="24"/>
                <w:rtl/>
              </w:rPr>
            </w:pPr>
            <w:r w:rsidRPr="003E1162">
              <w:rPr>
                <w:rFonts w:ascii="Arial" w:hAnsi="Arial" w:cs="B Nazanin" w:hint="cs"/>
                <w:b/>
                <w:bCs/>
                <w:color w:val="000000"/>
                <w:sz w:val="24"/>
                <w:szCs w:val="24"/>
                <w:rtl/>
              </w:rPr>
              <w:t>دانشگاه علوم پزشکی تبریز</w:t>
            </w:r>
          </w:p>
        </w:tc>
      </w:tr>
    </w:tbl>
    <w:p w:rsidR="003E1162" w:rsidRDefault="003E1162" w:rsidP="00511F23">
      <w:pPr>
        <w:tabs>
          <w:tab w:val="left" w:pos="2836"/>
          <w:tab w:val="left" w:pos="5813"/>
        </w:tabs>
        <w:bidi/>
        <w:rPr>
          <w:rFonts w:ascii="Arial" w:hAnsi="Arial" w:cs="B Nazanin"/>
          <w:b/>
          <w:bCs/>
          <w:color w:val="000000"/>
          <w:sz w:val="28"/>
          <w:szCs w:val="28"/>
          <w:rtl/>
        </w:rPr>
      </w:pPr>
    </w:p>
    <w:p w:rsidR="00CE5D50" w:rsidRPr="002B475B" w:rsidRDefault="00CE5D50" w:rsidP="003E1162">
      <w:pPr>
        <w:tabs>
          <w:tab w:val="left" w:pos="2836"/>
          <w:tab w:val="left" w:pos="5813"/>
        </w:tabs>
        <w:bidi/>
        <w:jc w:val="center"/>
        <w:rPr>
          <w:rFonts w:ascii="Arial" w:hAnsi="Arial" w:cs="B Nazanin"/>
          <w:b/>
          <w:bCs/>
          <w:color w:val="000000"/>
          <w:sz w:val="28"/>
          <w:szCs w:val="28"/>
          <w:rtl/>
          <w:lang w:bidi="fa-IR"/>
        </w:rPr>
      </w:pPr>
      <w:r w:rsidRPr="002B475B">
        <w:rPr>
          <w:rFonts w:ascii="Arial" w:hAnsi="Arial" w:cs="B Nazanin"/>
          <w:b/>
          <w:bCs/>
          <w:color w:val="000000"/>
          <w:sz w:val="28"/>
          <w:szCs w:val="28"/>
          <w:rtl/>
        </w:rPr>
        <w:t xml:space="preserve">بخش سوم: </w:t>
      </w:r>
      <w:r w:rsidRPr="002B475B">
        <w:rPr>
          <w:rFonts w:ascii="Arial" w:hAnsi="Arial" w:cs="B Nazanin"/>
          <w:b/>
          <w:bCs/>
          <w:color w:val="000000"/>
          <w:sz w:val="28"/>
          <w:szCs w:val="28"/>
          <w:rtl/>
          <w:lang w:bidi="fa-IR"/>
        </w:rPr>
        <w:t>مشخصات کامل</w:t>
      </w:r>
      <w:r w:rsidRPr="002B475B">
        <w:rPr>
          <w:rFonts w:ascii="Arial" w:hAnsi="Arial" w:cs="B Nazanin"/>
          <w:b/>
          <w:bCs/>
          <w:color w:val="000000"/>
          <w:sz w:val="28"/>
          <w:szCs w:val="28"/>
          <w:rtl/>
        </w:rPr>
        <w:t xml:space="preserve"> ثبت</w:t>
      </w:r>
    </w:p>
    <w:p w:rsidR="00CE5D50" w:rsidRPr="002B475B" w:rsidRDefault="00CE5D50" w:rsidP="00CE5D50">
      <w:pPr>
        <w:numPr>
          <w:ilvl w:val="0"/>
          <w:numId w:val="5"/>
        </w:numPr>
        <w:tabs>
          <w:tab w:val="right" w:pos="349"/>
        </w:tabs>
        <w:bidi/>
        <w:spacing w:after="0" w:line="240" w:lineRule="auto"/>
        <w:ind w:left="349" w:right="57"/>
        <w:jc w:val="lowKashida"/>
        <w:rPr>
          <w:rFonts w:ascii="Arial" w:hAnsi="Arial" w:cs="B Nazanin"/>
          <w:b/>
          <w:bCs/>
          <w:color w:val="000000"/>
          <w:sz w:val="28"/>
          <w:szCs w:val="28"/>
          <w:rtl/>
        </w:rPr>
      </w:pPr>
      <w:r w:rsidRPr="002B475B">
        <w:rPr>
          <w:rFonts w:ascii="Arial" w:hAnsi="Arial" w:cs="B Nazanin"/>
          <w:b/>
          <w:bCs/>
          <w:color w:val="000000"/>
          <w:sz w:val="28"/>
          <w:szCs w:val="28"/>
          <w:rtl/>
        </w:rPr>
        <w:t>عنوان ثبت به فارسي:</w:t>
      </w:r>
    </w:p>
    <w:p w:rsidR="00CE5D50" w:rsidRPr="002B475B" w:rsidRDefault="00CE5D50" w:rsidP="00CE5D50">
      <w:pPr>
        <w:pStyle w:val="BodyText"/>
        <w:jc w:val="left"/>
        <w:rPr>
          <w:rFonts w:ascii="Arial" w:hAnsi="Arial" w:cs="B Nazanin"/>
          <w:color w:val="000000"/>
          <w:sz w:val="28"/>
          <w:rtl/>
        </w:rPr>
      </w:pPr>
    </w:p>
    <w:p w:rsidR="00CE5D50" w:rsidRPr="002B475B" w:rsidRDefault="00CE5D50" w:rsidP="00860E5B">
      <w:pPr>
        <w:pBdr>
          <w:top w:val="single" w:sz="4" w:space="1" w:color="auto"/>
          <w:left w:val="single" w:sz="4" w:space="4" w:color="auto"/>
          <w:bottom w:val="single" w:sz="4" w:space="1" w:color="auto"/>
          <w:right w:val="single" w:sz="4" w:space="4" w:color="auto"/>
        </w:pBdr>
        <w:tabs>
          <w:tab w:val="right" w:pos="349"/>
        </w:tabs>
        <w:bidi/>
        <w:ind w:left="349"/>
        <w:jc w:val="lowKashida"/>
        <w:rPr>
          <w:rFonts w:ascii="Arial" w:hAnsi="Arial" w:cs="B Nazanin"/>
          <w:color w:val="000000"/>
          <w:sz w:val="28"/>
          <w:szCs w:val="28"/>
          <w:rtl/>
          <w:lang w:bidi="fa-IR"/>
        </w:rPr>
      </w:pPr>
      <w:r w:rsidRPr="002B475B">
        <w:rPr>
          <w:rFonts w:ascii="Arial" w:hAnsi="Arial" w:cs="B Nazanin"/>
          <w:color w:val="000000"/>
          <w:sz w:val="28"/>
          <w:szCs w:val="28"/>
          <w:rtl/>
          <w:lang w:bidi="fa-IR"/>
        </w:rPr>
        <w:t>راه اندازی و</w:t>
      </w:r>
      <w:r w:rsidR="00A5342E" w:rsidRPr="002B475B">
        <w:rPr>
          <w:rFonts w:ascii="Arial" w:hAnsi="Arial" w:cs="B Nazanin" w:hint="cs"/>
          <w:color w:val="000000"/>
          <w:sz w:val="28"/>
          <w:szCs w:val="28"/>
          <w:rtl/>
          <w:lang w:bidi="fa-IR"/>
        </w:rPr>
        <w:t xml:space="preserve"> توسعه</w:t>
      </w:r>
      <w:r w:rsidRPr="002B475B">
        <w:rPr>
          <w:rFonts w:ascii="Arial" w:hAnsi="Arial" w:cs="B Nazanin"/>
          <w:color w:val="000000"/>
          <w:sz w:val="28"/>
          <w:szCs w:val="28"/>
          <w:rtl/>
          <w:lang w:bidi="fa-IR"/>
        </w:rPr>
        <w:t xml:space="preserve"> </w:t>
      </w:r>
      <w:r w:rsidR="00BB2670">
        <w:rPr>
          <w:rFonts w:ascii="Arial" w:hAnsi="Arial" w:cs="B Nazanin" w:hint="cs"/>
          <w:color w:val="000000"/>
          <w:sz w:val="28"/>
          <w:szCs w:val="28"/>
          <w:rtl/>
          <w:lang w:bidi="fa-IR"/>
        </w:rPr>
        <w:t xml:space="preserve">برنامه </w:t>
      </w:r>
      <w:r w:rsidRPr="002B475B">
        <w:rPr>
          <w:rFonts w:ascii="Arial" w:hAnsi="Arial" w:cs="B Nazanin"/>
          <w:color w:val="000000"/>
          <w:sz w:val="28"/>
          <w:szCs w:val="28"/>
          <w:rtl/>
          <w:lang w:bidi="fa-IR"/>
        </w:rPr>
        <w:t>ثبت</w:t>
      </w:r>
      <w:r w:rsidR="00A5342E" w:rsidRPr="002B475B">
        <w:rPr>
          <w:rFonts w:ascii="Arial" w:hAnsi="Arial" w:cs="B Nazanin" w:hint="cs"/>
          <w:color w:val="000000"/>
          <w:sz w:val="28"/>
          <w:szCs w:val="28"/>
          <w:rtl/>
          <w:lang w:bidi="fa-IR"/>
        </w:rPr>
        <w:t xml:space="preserve"> اطلاعات</w:t>
      </w:r>
      <w:r w:rsidRPr="002B475B">
        <w:rPr>
          <w:rFonts w:ascii="Arial" w:hAnsi="Arial" w:cs="B Nazanin"/>
          <w:color w:val="000000"/>
          <w:sz w:val="28"/>
          <w:szCs w:val="28"/>
          <w:rtl/>
          <w:lang w:bidi="fa-IR"/>
        </w:rPr>
        <w:t xml:space="preserve"> </w:t>
      </w:r>
      <w:r w:rsidR="0022698D" w:rsidRPr="002B475B">
        <w:rPr>
          <w:rFonts w:ascii="Arial" w:hAnsi="Arial" w:cs="B Nazanin" w:hint="cs"/>
          <w:color w:val="000000"/>
          <w:sz w:val="28"/>
          <w:szCs w:val="28"/>
          <w:rtl/>
          <w:lang w:bidi="fa-IR"/>
        </w:rPr>
        <w:t xml:space="preserve">دریافت کنندگان پیوند </w:t>
      </w:r>
      <w:r w:rsidR="00860E5B">
        <w:rPr>
          <w:rFonts w:ascii="Arial" w:hAnsi="Arial" w:cs="B Nazanin" w:hint="cs"/>
          <w:color w:val="000000"/>
          <w:sz w:val="28"/>
          <w:szCs w:val="28"/>
          <w:rtl/>
          <w:lang w:bidi="fa-IR"/>
        </w:rPr>
        <w:t>کبد، کلیه، قلب و مغز استخوان</w:t>
      </w:r>
      <w:r w:rsidR="006E179C">
        <w:rPr>
          <w:rFonts w:ascii="Arial" w:hAnsi="Arial" w:cs="B Nazanin" w:hint="cs"/>
          <w:color w:val="000000"/>
          <w:sz w:val="28"/>
          <w:szCs w:val="28"/>
          <w:rtl/>
          <w:lang w:bidi="fa-IR"/>
        </w:rPr>
        <w:t xml:space="preserve"> </w:t>
      </w:r>
      <w:r w:rsidR="00260347">
        <w:rPr>
          <w:rFonts w:ascii="Arial" w:hAnsi="Arial" w:cs="B Nazanin" w:hint="cs"/>
          <w:color w:val="000000"/>
          <w:sz w:val="28"/>
          <w:szCs w:val="28"/>
          <w:rtl/>
          <w:lang w:bidi="fa-IR"/>
        </w:rPr>
        <w:t xml:space="preserve">در </w:t>
      </w:r>
      <w:r w:rsidR="00BB2670">
        <w:rPr>
          <w:rFonts w:ascii="Arial" w:hAnsi="Arial" w:cs="B Nazanin"/>
          <w:color w:val="000000"/>
          <w:sz w:val="28"/>
          <w:szCs w:val="28"/>
          <w:rtl/>
        </w:rPr>
        <w:t>من</w:t>
      </w:r>
      <w:r w:rsidR="00BB2670">
        <w:rPr>
          <w:rFonts w:ascii="Arial" w:hAnsi="Arial" w:cs="B Nazanin" w:hint="cs"/>
          <w:color w:val="000000"/>
          <w:sz w:val="28"/>
          <w:szCs w:val="28"/>
          <w:rtl/>
        </w:rPr>
        <w:t>طقه شمال غرب کشور</w:t>
      </w:r>
    </w:p>
    <w:p w:rsidR="00CE5D50" w:rsidRPr="002B475B" w:rsidRDefault="00CE5D50" w:rsidP="00CE5D50">
      <w:pPr>
        <w:numPr>
          <w:ilvl w:val="0"/>
          <w:numId w:val="5"/>
        </w:numPr>
        <w:tabs>
          <w:tab w:val="right" w:pos="349"/>
        </w:tabs>
        <w:bidi/>
        <w:spacing w:after="0" w:line="240" w:lineRule="auto"/>
        <w:ind w:left="349" w:right="57"/>
        <w:jc w:val="lowKashida"/>
        <w:rPr>
          <w:rFonts w:ascii="Arial" w:hAnsi="Arial" w:cs="B Nazanin"/>
          <w:b/>
          <w:bCs/>
          <w:color w:val="000000"/>
          <w:sz w:val="28"/>
          <w:szCs w:val="28"/>
          <w:rtl/>
        </w:rPr>
      </w:pPr>
      <w:r w:rsidRPr="002B475B">
        <w:rPr>
          <w:rFonts w:ascii="Arial" w:hAnsi="Arial" w:cs="B Nazanin"/>
          <w:b/>
          <w:bCs/>
          <w:color w:val="000000"/>
          <w:sz w:val="28"/>
          <w:szCs w:val="28"/>
          <w:rtl/>
        </w:rPr>
        <w:t xml:space="preserve">عنوان ثبت به انگليسي: </w:t>
      </w:r>
    </w:p>
    <w:p w:rsidR="00CE5D50" w:rsidRPr="002B475B" w:rsidRDefault="00926B56" w:rsidP="00997BC7">
      <w:pPr>
        <w:pBdr>
          <w:top w:val="single" w:sz="4" w:space="1" w:color="auto"/>
          <w:left w:val="single" w:sz="4" w:space="4" w:color="auto"/>
          <w:bottom w:val="single" w:sz="4" w:space="1" w:color="auto"/>
          <w:right w:val="single" w:sz="4" w:space="4" w:color="auto"/>
        </w:pBdr>
        <w:tabs>
          <w:tab w:val="right" w:pos="349"/>
        </w:tabs>
        <w:bidi/>
        <w:ind w:left="349"/>
        <w:jc w:val="right"/>
        <w:rPr>
          <w:rFonts w:ascii="Arial" w:hAnsi="Arial" w:cs="B Nazanin"/>
          <w:color w:val="000000"/>
          <w:sz w:val="28"/>
          <w:szCs w:val="28"/>
          <w:lang w:bidi="fa-IR"/>
        </w:rPr>
      </w:pPr>
      <w:r>
        <w:rPr>
          <w:rFonts w:ascii="Arial" w:hAnsi="Arial" w:cs="B Nazanin"/>
          <w:color w:val="000000"/>
          <w:sz w:val="28"/>
          <w:szCs w:val="28"/>
          <w:lang w:bidi="fa-IR"/>
        </w:rPr>
        <w:t>Setting up and developing</w:t>
      </w:r>
      <w:r w:rsidRPr="002B475B">
        <w:rPr>
          <w:rFonts w:ascii="Arial" w:hAnsi="Arial" w:cs="B Nazanin"/>
          <w:color w:val="000000"/>
          <w:sz w:val="28"/>
          <w:szCs w:val="28"/>
          <w:lang w:bidi="fa-IR"/>
        </w:rPr>
        <w:t xml:space="preserve"> </w:t>
      </w:r>
      <w:r>
        <w:rPr>
          <w:rFonts w:ascii="Arial" w:hAnsi="Arial" w:cs="B Nazanin"/>
          <w:color w:val="000000"/>
          <w:sz w:val="28"/>
          <w:szCs w:val="28"/>
          <w:lang w:bidi="fa-IR"/>
        </w:rPr>
        <w:t xml:space="preserve">of </w:t>
      </w:r>
      <w:r w:rsidR="0022698D" w:rsidRPr="002B475B">
        <w:rPr>
          <w:rFonts w:ascii="Arial" w:hAnsi="Arial" w:cs="B Nazanin"/>
          <w:color w:val="000000"/>
          <w:sz w:val="28"/>
          <w:szCs w:val="28"/>
          <w:lang w:bidi="fa-IR"/>
        </w:rPr>
        <w:t>Transplantation</w:t>
      </w:r>
      <w:r w:rsidR="00CE5D50" w:rsidRPr="002B475B">
        <w:rPr>
          <w:rFonts w:ascii="Arial" w:hAnsi="Arial" w:cs="B Nazanin"/>
          <w:color w:val="000000"/>
          <w:sz w:val="28"/>
          <w:szCs w:val="28"/>
          <w:lang w:bidi="fa-IR"/>
        </w:rPr>
        <w:t xml:space="preserve"> Registry </w:t>
      </w:r>
      <w:r w:rsidR="00BB2670">
        <w:rPr>
          <w:rFonts w:ascii="Arial" w:hAnsi="Arial" w:cs="B Nazanin"/>
          <w:color w:val="000000"/>
          <w:sz w:val="28"/>
          <w:szCs w:val="28"/>
          <w:lang w:bidi="fa-IR"/>
        </w:rPr>
        <w:t>Program</w:t>
      </w:r>
      <w:r w:rsidR="0022698D" w:rsidRPr="002B475B">
        <w:rPr>
          <w:rFonts w:ascii="Arial" w:hAnsi="Arial" w:cs="B Nazanin"/>
          <w:color w:val="000000"/>
          <w:sz w:val="28"/>
          <w:szCs w:val="28"/>
          <w:lang w:bidi="fa-IR"/>
        </w:rPr>
        <w:t xml:space="preserve"> </w:t>
      </w:r>
      <w:r w:rsidR="00BB2670">
        <w:rPr>
          <w:rFonts w:ascii="Arial" w:hAnsi="Arial" w:cs="B Nazanin"/>
          <w:color w:val="000000"/>
          <w:sz w:val="28"/>
          <w:szCs w:val="28"/>
          <w:lang w:bidi="fa-IR"/>
        </w:rPr>
        <w:t>in North-west Iran</w:t>
      </w:r>
    </w:p>
    <w:p w:rsidR="00CE5D50" w:rsidRPr="002B475B" w:rsidRDefault="00CE5D50" w:rsidP="00CE5D50">
      <w:pPr>
        <w:numPr>
          <w:ilvl w:val="0"/>
          <w:numId w:val="5"/>
        </w:numPr>
        <w:tabs>
          <w:tab w:val="right" w:pos="349"/>
        </w:tabs>
        <w:bidi/>
        <w:spacing w:after="0" w:line="240" w:lineRule="auto"/>
        <w:ind w:left="349" w:right="57"/>
        <w:jc w:val="lowKashida"/>
        <w:rPr>
          <w:rFonts w:ascii="Arial" w:hAnsi="Arial" w:cs="B Nazanin"/>
          <w:b/>
          <w:bCs/>
          <w:color w:val="000000"/>
          <w:sz w:val="28"/>
          <w:szCs w:val="28"/>
          <w:rtl/>
        </w:rPr>
      </w:pPr>
      <w:r w:rsidRPr="002B475B">
        <w:rPr>
          <w:rFonts w:ascii="Arial" w:hAnsi="Arial" w:cs="B Nazanin"/>
          <w:b/>
          <w:bCs/>
          <w:color w:val="000000"/>
          <w:sz w:val="28"/>
          <w:szCs w:val="28"/>
          <w:rtl/>
        </w:rPr>
        <w:t xml:space="preserve">نوع ثبت: </w:t>
      </w:r>
    </w:p>
    <w:p w:rsidR="00CE5D50" w:rsidRPr="002B475B" w:rsidRDefault="00453860" w:rsidP="00453860">
      <w:pPr>
        <w:tabs>
          <w:tab w:val="right" w:pos="90"/>
        </w:tabs>
        <w:bidi/>
        <w:rPr>
          <w:rFonts w:ascii="Arial" w:hAnsi="Arial" w:cs="B Nazanin"/>
          <w:color w:val="000000"/>
          <w:sz w:val="28"/>
          <w:szCs w:val="28"/>
          <w:rtl/>
        </w:rPr>
      </w:pPr>
      <w:r w:rsidRPr="002B475B">
        <w:rPr>
          <w:rFonts w:ascii="Arial" w:hAnsi="Arial" w:cs="B Nazanin"/>
          <w:noProof/>
          <w:color w:val="000000"/>
          <w:sz w:val="28"/>
          <w:szCs w:val="28"/>
          <w:rtl/>
        </w:rPr>
        <mc:AlternateContent>
          <mc:Choice Requires="wps">
            <w:drawing>
              <wp:anchor distT="0" distB="0" distL="114300" distR="114300" simplePos="0" relativeHeight="251661312" behindDoc="0" locked="0" layoutInCell="0" allowOverlap="1" wp14:anchorId="08F2CB59" wp14:editId="656FCE47">
                <wp:simplePos x="0" y="0"/>
                <wp:positionH relativeFrom="page">
                  <wp:posOffset>2595245</wp:posOffset>
                </wp:positionH>
                <wp:positionV relativeFrom="paragraph">
                  <wp:posOffset>62865</wp:posOffset>
                </wp:positionV>
                <wp:extent cx="182880" cy="182880"/>
                <wp:effectExtent l="0" t="0" r="26670" b="26670"/>
                <wp:wrapNone/>
                <wp:docPr id="4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C472A" id="Rectangle 7" o:spid="_x0000_s1026" style="position:absolute;margin-left:204.35pt;margin-top:4.95pt;width:14.4pt;height:14.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" o:allowincell="f">
                <w10:wrap anchorx="page"/>
              </v:rect>
            </w:pict>
          </mc:Fallback>
        </mc:AlternateContent>
      </w:r>
      <w:r w:rsidRPr="002B475B">
        <w:rPr>
          <w:rFonts w:ascii="Arial" w:hAnsi="Arial" w:cs="B Nazanin"/>
          <w:noProof/>
          <w:color w:val="000000"/>
          <w:sz w:val="28"/>
          <w:szCs w:val="28"/>
          <w:rtl/>
        </w:rPr>
        <mc:AlternateContent>
          <mc:Choice Requires="wps">
            <w:drawing>
              <wp:anchor distT="0" distB="0" distL="114300" distR="114300" simplePos="0" relativeHeight="251660288" behindDoc="0" locked="0" layoutInCell="0" allowOverlap="1" wp14:anchorId="58DEA467" wp14:editId="7055F070">
                <wp:simplePos x="0" y="0"/>
                <wp:positionH relativeFrom="page">
                  <wp:posOffset>4284345</wp:posOffset>
                </wp:positionH>
                <wp:positionV relativeFrom="paragraph">
                  <wp:posOffset>81915</wp:posOffset>
                </wp:positionV>
                <wp:extent cx="182880" cy="182880"/>
                <wp:effectExtent l="0" t="0" r="26670" b="26670"/>
                <wp:wrapNone/>
                <wp:docPr id="4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56E94" id="Rectangle 6" o:spid="_x0000_s1026" style="position:absolute;margin-left:337.35pt;margin-top:6.45pt;width:14.4pt;height:14.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" o:allowincell="f">
                <w10:wrap anchorx="page"/>
              </v:rect>
            </w:pict>
          </mc:Fallback>
        </mc:AlternateContent>
      </w:r>
      <w:r w:rsidRPr="002B475B">
        <w:rPr>
          <w:rFonts w:ascii="Arial" w:hAnsi="Arial" w:cs="B Nazanin"/>
          <w:noProof/>
          <w:color w:val="000000"/>
          <w:sz w:val="28"/>
          <w:szCs w:val="28"/>
          <w:rtl/>
        </w:rPr>
        <mc:AlternateContent>
          <mc:Choice Requires="wps">
            <w:drawing>
              <wp:anchor distT="0" distB="0" distL="114300" distR="114300" simplePos="0" relativeHeight="251659264" behindDoc="0" locked="0" layoutInCell="0" allowOverlap="1" wp14:anchorId="2BF5DD8B" wp14:editId="1240E3DB">
                <wp:simplePos x="0" y="0"/>
                <wp:positionH relativeFrom="page">
                  <wp:posOffset>5412105</wp:posOffset>
                </wp:positionH>
                <wp:positionV relativeFrom="paragraph">
                  <wp:posOffset>34290</wp:posOffset>
                </wp:positionV>
                <wp:extent cx="182880" cy="182880"/>
                <wp:effectExtent l="19050" t="19050" r="45720" b="64770"/>
                <wp:wrapNone/>
                <wp:docPr id="3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chemeClr val="dk1">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2FD46" id="Rectangle 5" o:spid="_x0000_s1026" style="position:absolute;margin-left:426.15pt;margin-top:2.7pt;width:14.4pt;height:1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" o:allowincell="f" fillcolor="black [3200]" strokecolor="#f2f2f2 [3041]" strokeweight="3pt">
                <v:shadow on="t" color="#7f7f7f [1601]" opacity=".5" offset="1pt"/>
                <w10:wrap anchorx="page"/>
              </v:rect>
            </w:pict>
          </mc:Fallback>
        </mc:AlternateContent>
      </w:r>
      <w:r w:rsidRPr="002B475B">
        <w:rPr>
          <w:rFonts w:ascii="Arial" w:hAnsi="Arial" w:cs="B Nazanin"/>
          <w:noProof/>
          <w:color w:val="000000"/>
          <w:sz w:val="28"/>
          <w:szCs w:val="28"/>
          <w:rtl/>
        </w:rPr>
        <mc:AlternateContent>
          <mc:Choice Requires="wps">
            <w:drawing>
              <wp:anchor distT="0" distB="0" distL="114300" distR="114300" simplePos="0" relativeHeight="251662336" behindDoc="0" locked="0" layoutInCell="0" allowOverlap="1" wp14:anchorId="5E72118A" wp14:editId="5917B1D3">
                <wp:simplePos x="0" y="0"/>
                <wp:positionH relativeFrom="page">
                  <wp:posOffset>927735</wp:posOffset>
                </wp:positionH>
                <wp:positionV relativeFrom="paragraph">
                  <wp:posOffset>5080</wp:posOffset>
                </wp:positionV>
                <wp:extent cx="182880" cy="182880"/>
                <wp:effectExtent l="0" t="0" r="26670" b="26670"/>
                <wp:wrapNone/>
                <wp:docPr id="4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2D293" id="Rectangle 8" o:spid="_x0000_s1026" style="position:absolute;margin-left:73.05pt;margin-top:.4pt;width:14.4pt;height:14.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" o:allowincell="f">
                <w10:wrap anchorx="page"/>
              </v:rect>
            </w:pict>
          </mc:Fallback>
        </mc:AlternateContent>
      </w:r>
      <w:r w:rsidR="00CE5D50" w:rsidRPr="002B475B">
        <w:rPr>
          <w:rFonts w:ascii="Arial" w:hAnsi="Arial" w:cs="B Nazanin"/>
          <w:color w:val="000000"/>
          <w:sz w:val="28"/>
          <w:szCs w:val="28"/>
          <w:rtl/>
        </w:rPr>
        <w:t xml:space="preserve">  </w:t>
      </w:r>
      <w:r w:rsidRPr="002B475B">
        <w:rPr>
          <w:rFonts w:ascii="Arial" w:hAnsi="Arial" w:cs="B Nazanin"/>
          <w:color w:val="000000"/>
          <w:sz w:val="28"/>
          <w:szCs w:val="28"/>
          <w:rtl/>
        </w:rPr>
        <w:t xml:space="preserve">     بيماري یا عارضه          </w:t>
      </w:r>
      <w:r w:rsidR="00CE5D50" w:rsidRPr="002B475B">
        <w:rPr>
          <w:rFonts w:ascii="Arial" w:hAnsi="Arial" w:cs="B Nazanin"/>
          <w:color w:val="000000"/>
          <w:sz w:val="28"/>
          <w:szCs w:val="28"/>
          <w:rtl/>
        </w:rPr>
        <w:t xml:space="preserve">مواجهه خاص         خدمات بهداشتی درماني   </w:t>
      </w:r>
      <w:r w:rsidRPr="002B475B">
        <w:rPr>
          <w:rFonts w:ascii="Arial" w:hAnsi="Arial" w:cs="B Nazanin" w:hint="cs"/>
          <w:color w:val="000000"/>
          <w:sz w:val="28"/>
          <w:szCs w:val="28"/>
          <w:rtl/>
        </w:rPr>
        <w:t xml:space="preserve">   </w:t>
      </w:r>
      <w:r w:rsidR="00CE5D50" w:rsidRPr="002B475B">
        <w:rPr>
          <w:rFonts w:ascii="Arial" w:hAnsi="Arial" w:cs="B Nazanin"/>
          <w:color w:val="000000"/>
          <w:sz w:val="28"/>
          <w:szCs w:val="28"/>
          <w:rtl/>
        </w:rPr>
        <w:t xml:space="preserve">   ساير پيامدهاي سلامت             </w:t>
      </w:r>
    </w:p>
    <w:p w:rsidR="00CE5D50" w:rsidRPr="002B475B" w:rsidRDefault="00CE5D50" w:rsidP="00453860">
      <w:pPr>
        <w:tabs>
          <w:tab w:val="right" w:pos="349"/>
        </w:tabs>
        <w:bidi/>
        <w:spacing w:before="240"/>
        <w:ind w:left="360"/>
        <w:rPr>
          <w:rFonts w:ascii="Arial" w:hAnsi="Arial" w:cs="B Nazanin"/>
          <w:color w:val="000000"/>
          <w:sz w:val="28"/>
          <w:szCs w:val="28"/>
          <w:rtl/>
        </w:rPr>
      </w:pPr>
      <w:r w:rsidRPr="002B475B">
        <w:rPr>
          <w:rFonts w:ascii="Arial" w:hAnsi="Arial" w:cs="B Nazanin"/>
          <w:color w:val="000000"/>
          <w:sz w:val="28"/>
          <w:szCs w:val="28"/>
          <w:rtl/>
        </w:rPr>
        <w:t>توضیحات : .............................................................................................................................................................</w:t>
      </w:r>
    </w:p>
    <w:p w:rsidR="00CE5D50" w:rsidRPr="002B475B" w:rsidRDefault="00CE5D50" w:rsidP="0049648B">
      <w:pPr>
        <w:numPr>
          <w:ilvl w:val="0"/>
          <w:numId w:val="5"/>
        </w:numPr>
        <w:tabs>
          <w:tab w:val="right" w:pos="349"/>
        </w:tabs>
        <w:bidi/>
        <w:spacing w:after="0" w:line="240" w:lineRule="auto"/>
        <w:ind w:left="349" w:right="57"/>
        <w:rPr>
          <w:rFonts w:ascii="Arial" w:hAnsi="Arial" w:cs="B Nazanin"/>
          <w:b/>
          <w:bCs/>
          <w:color w:val="000000"/>
          <w:sz w:val="28"/>
          <w:szCs w:val="28"/>
        </w:rPr>
      </w:pPr>
      <w:r w:rsidRPr="002B475B">
        <w:rPr>
          <w:rFonts w:ascii="Arial" w:hAnsi="Arial" w:cs="B Nazanin"/>
          <w:b/>
          <w:bCs/>
          <w:color w:val="000000"/>
          <w:sz w:val="28"/>
          <w:szCs w:val="28"/>
          <w:rtl/>
        </w:rPr>
        <w:t>گستره جغرافیایی ثبت:</w:t>
      </w:r>
    </w:p>
    <w:p w:rsidR="00CE5D50" w:rsidRPr="002B475B" w:rsidRDefault="00642C26" w:rsidP="0049648B">
      <w:pPr>
        <w:tabs>
          <w:tab w:val="right" w:pos="349"/>
        </w:tabs>
        <w:bidi/>
        <w:ind w:left="349"/>
        <w:rPr>
          <w:rFonts w:ascii="Arial" w:hAnsi="Arial" w:cs="B Nazanin"/>
          <w:color w:val="000000"/>
          <w:sz w:val="28"/>
          <w:szCs w:val="28"/>
          <w:rtl/>
        </w:rPr>
      </w:pPr>
      <w:r w:rsidRPr="002B475B">
        <w:rPr>
          <w:rFonts w:ascii="Arial" w:hAnsi="Arial" w:cs="B Nazanin"/>
          <w:noProof/>
          <w:color w:val="000000"/>
          <w:sz w:val="28"/>
          <w:szCs w:val="28"/>
          <w:rtl/>
        </w:rPr>
        <mc:AlternateContent>
          <mc:Choice Requires="wps">
            <w:drawing>
              <wp:anchor distT="0" distB="0" distL="114300" distR="114300" simplePos="0" relativeHeight="251664384" behindDoc="0" locked="0" layoutInCell="0" allowOverlap="1">
                <wp:simplePos x="0" y="0"/>
                <wp:positionH relativeFrom="page">
                  <wp:posOffset>5540375</wp:posOffset>
                </wp:positionH>
                <wp:positionV relativeFrom="paragraph">
                  <wp:posOffset>50165</wp:posOffset>
                </wp:positionV>
                <wp:extent cx="182880" cy="182880"/>
                <wp:effectExtent l="0" t="0" r="26670" b="26670"/>
                <wp:wrapNone/>
                <wp:docPr id="3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56EF2" id="Rectangle 3" o:spid="_x0000_s1026" style="position:absolute;margin-left:436.25pt;margin-top:3.95pt;width:14.4pt;height:14.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" o:allowincell="f">
                <w10:wrap anchorx="page"/>
              </v:rect>
            </w:pict>
          </mc:Fallback>
        </mc:AlternateContent>
      </w:r>
      <w:r w:rsidR="00CE5D50" w:rsidRPr="002B475B">
        <w:rPr>
          <w:rFonts w:ascii="Arial" w:hAnsi="Arial" w:cs="B Nazanin"/>
          <w:color w:val="000000"/>
          <w:sz w:val="28"/>
          <w:szCs w:val="28"/>
          <w:rtl/>
        </w:rPr>
        <w:t xml:space="preserve">              ملي                   </w:t>
      </w:r>
    </w:p>
    <w:p w:rsidR="00CE5D50" w:rsidRPr="002B475B" w:rsidRDefault="00642C26" w:rsidP="00BB2670">
      <w:pPr>
        <w:tabs>
          <w:tab w:val="right" w:pos="349"/>
        </w:tabs>
        <w:bidi/>
        <w:ind w:left="349"/>
        <w:rPr>
          <w:rFonts w:ascii="Arial" w:hAnsi="Arial" w:cs="B Nazanin"/>
          <w:color w:val="000000"/>
          <w:sz w:val="28"/>
          <w:szCs w:val="28"/>
          <w:rtl/>
        </w:rPr>
      </w:pPr>
      <w:r w:rsidRPr="002B475B">
        <w:rPr>
          <w:rFonts w:ascii="Arial" w:hAnsi="Arial" w:cs="B Nazanin"/>
          <w:noProof/>
          <w:color w:val="000000"/>
          <w:sz w:val="28"/>
          <w:szCs w:val="28"/>
          <w:rtl/>
        </w:rPr>
        <mc:AlternateContent>
          <mc:Choice Requires="wps">
            <w:drawing>
              <wp:anchor distT="0" distB="0" distL="114300" distR="114300" simplePos="0" relativeHeight="251663360" behindDoc="0" locked="0" layoutInCell="0" allowOverlap="1">
                <wp:simplePos x="0" y="0"/>
                <wp:positionH relativeFrom="page">
                  <wp:posOffset>5561330</wp:posOffset>
                </wp:positionH>
                <wp:positionV relativeFrom="paragraph">
                  <wp:posOffset>70485</wp:posOffset>
                </wp:positionV>
                <wp:extent cx="182880" cy="182880"/>
                <wp:effectExtent l="19050" t="19050" r="45720" b="64770"/>
                <wp:wrapNone/>
                <wp:docPr id="3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chemeClr val="dk1">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F60B0" id="Rectangle 4" o:spid="_x0000_s1026" style="position:absolute;margin-left:437.9pt;margin-top:5.55pt;width:14.4pt;height:14.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" o:allowincell="f" fillcolor="black [3200]" strokecolor="#f2f2f2 [3041]" strokeweight="3pt">
                <v:shadow on="t" color="#7f7f7f [1601]" opacity=".5" offset="1pt"/>
                <w10:wrap anchorx="page"/>
              </v:rect>
            </w:pict>
          </mc:Fallback>
        </mc:AlternateContent>
      </w:r>
      <w:r w:rsidR="00CE5D50" w:rsidRPr="002B475B">
        <w:rPr>
          <w:rFonts w:ascii="Arial" w:hAnsi="Arial" w:cs="B Nazanin"/>
          <w:color w:val="000000"/>
          <w:sz w:val="28"/>
          <w:szCs w:val="28"/>
          <w:rtl/>
        </w:rPr>
        <w:t xml:space="preserve">        منطق</w:t>
      </w:r>
      <w:r w:rsidR="00BB2670">
        <w:rPr>
          <w:rFonts w:ascii="Arial" w:hAnsi="Arial" w:cs="B Nazanin"/>
          <w:color w:val="000000"/>
          <w:sz w:val="28"/>
          <w:szCs w:val="28"/>
          <w:rtl/>
        </w:rPr>
        <w:t>ه‏اي          نام منطقه/من</w:t>
      </w:r>
      <w:r w:rsidR="00BB2670">
        <w:rPr>
          <w:rFonts w:ascii="Arial" w:hAnsi="Arial" w:cs="B Nazanin" w:hint="cs"/>
          <w:color w:val="000000"/>
          <w:sz w:val="28"/>
          <w:szCs w:val="28"/>
          <w:rtl/>
        </w:rPr>
        <w:t>طقه شمال غرب کشور</w:t>
      </w:r>
      <w:r w:rsidR="00CE5D50" w:rsidRPr="002B475B">
        <w:rPr>
          <w:rFonts w:ascii="Arial" w:hAnsi="Arial" w:cs="B Nazanin"/>
          <w:color w:val="000000"/>
          <w:sz w:val="28"/>
          <w:szCs w:val="28"/>
          <w:rtl/>
        </w:rPr>
        <w:t xml:space="preserve"> </w:t>
      </w:r>
    </w:p>
    <w:p w:rsidR="00CE5D50" w:rsidRPr="002B475B" w:rsidRDefault="00642C26" w:rsidP="00260347">
      <w:pPr>
        <w:tabs>
          <w:tab w:val="right" w:pos="349"/>
        </w:tabs>
        <w:bidi/>
        <w:ind w:left="349"/>
        <w:rPr>
          <w:rFonts w:ascii="Arial" w:hAnsi="Arial" w:cs="B Nazanin"/>
          <w:color w:val="000000"/>
          <w:sz w:val="28"/>
          <w:szCs w:val="28"/>
          <w:rtl/>
        </w:rPr>
      </w:pPr>
      <w:r w:rsidRPr="002B475B">
        <w:rPr>
          <w:rFonts w:ascii="Arial" w:hAnsi="Arial" w:cs="B Nazanin"/>
          <w:noProof/>
          <w:color w:val="000000"/>
          <w:sz w:val="28"/>
          <w:szCs w:val="28"/>
          <w:rtl/>
        </w:rPr>
        <mc:AlternateContent>
          <mc:Choice Requires="wps">
            <w:drawing>
              <wp:anchor distT="0" distB="0" distL="114300" distR="114300" simplePos="0" relativeHeight="251665408" behindDoc="0" locked="0" layoutInCell="0" allowOverlap="1">
                <wp:simplePos x="0" y="0"/>
                <wp:positionH relativeFrom="page">
                  <wp:posOffset>5458460</wp:posOffset>
                </wp:positionH>
                <wp:positionV relativeFrom="paragraph">
                  <wp:posOffset>58420</wp:posOffset>
                </wp:positionV>
                <wp:extent cx="182880" cy="182880"/>
                <wp:effectExtent l="0" t="0" r="26670" b="26670"/>
                <wp:wrapNone/>
                <wp:docPr id="3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377F09" w:rsidRDefault="00377F09" w:rsidP="00CE5D50">
                            <w:pPr>
                              <w:rPr>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29.8pt;margin-top:4.6pt;width:14.4pt;height:14.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" o:allowincell="f">
                <v:textbox>
                  <w:txbxContent>
                    <w:p w:rsidR="00377F09" w:rsidRDefault="00377F09" w:rsidP="00CE5D50">
                      <w:pPr>
                        <w:rPr>
                          <w:lang w:bidi="fa-IR"/>
                        </w:rPr>
                      </w:pPr>
                    </w:p>
                  </w:txbxContent>
                </v:textbox>
                <w10:wrap anchorx="page"/>
              </v:rect>
            </w:pict>
          </mc:Fallback>
        </mc:AlternateContent>
      </w:r>
      <w:r w:rsidR="00CE5D50" w:rsidRPr="002B475B">
        <w:rPr>
          <w:rFonts w:ascii="Arial" w:hAnsi="Arial" w:cs="B Nazanin"/>
          <w:color w:val="000000"/>
          <w:sz w:val="28"/>
          <w:szCs w:val="28"/>
          <w:rtl/>
        </w:rPr>
        <w:t xml:space="preserve">      بي</w:t>
      </w:r>
      <w:r w:rsidR="00260347">
        <w:rPr>
          <w:rFonts w:ascii="Arial" w:hAnsi="Arial" w:cs="B Nazanin"/>
          <w:color w:val="000000"/>
          <w:sz w:val="28"/>
          <w:szCs w:val="28"/>
          <w:rtl/>
        </w:rPr>
        <w:t>مارستاني          نام بيمارستان</w:t>
      </w:r>
    </w:p>
    <w:p w:rsidR="00CE5D50" w:rsidRPr="002B475B" w:rsidRDefault="00CE5D50" w:rsidP="0022698D">
      <w:pPr>
        <w:bidi/>
        <w:spacing w:after="0" w:line="240" w:lineRule="auto"/>
        <w:ind w:right="57"/>
        <w:jc w:val="lowKashida"/>
        <w:rPr>
          <w:rFonts w:ascii="Arial" w:hAnsi="Arial" w:cs="B Nazanin"/>
          <w:b/>
          <w:bCs/>
          <w:color w:val="000000"/>
          <w:sz w:val="28"/>
          <w:szCs w:val="28"/>
        </w:rPr>
      </w:pPr>
    </w:p>
    <w:p w:rsidR="002F156C" w:rsidRPr="002B475B" w:rsidRDefault="00CE5D50" w:rsidP="002F156C">
      <w:pPr>
        <w:numPr>
          <w:ilvl w:val="0"/>
          <w:numId w:val="5"/>
        </w:numPr>
        <w:bidi/>
        <w:spacing w:after="0" w:line="240" w:lineRule="auto"/>
        <w:ind w:right="57"/>
        <w:rPr>
          <w:rFonts w:ascii="Arial" w:hAnsi="Arial" w:cs="B Nazanin"/>
          <w:b/>
          <w:bCs/>
          <w:color w:val="000000"/>
          <w:sz w:val="28"/>
          <w:szCs w:val="28"/>
        </w:rPr>
      </w:pPr>
      <w:r w:rsidRPr="002B475B">
        <w:rPr>
          <w:rFonts w:ascii="Arial" w:hAnsi="Arial" w:cs="B Nazanin"/>
          <w:b/>
          <w:bCs/>
          <w:color w:val="000000"/>
          <w:sz w:val="28"/>
          <w:szCs w:val="28"/>
          <w:rtl/>
        </w:rPr>
        <w:t>اهداف اصلي ثبت:</w:t>
      </w:r>
    </w:p>
    <w:p w:rsidR="0022698D" w:rsidRPr="002B475B" w:rsidRDefault="0022698D" w:rsidP="00997BC7">
      <w:pPr>
        <w:pStyle w:val="ListParagraph"/>
        <w:numPr>
          <w:ilvl w:val="0"/>
          <w:numId w:val="25"/>
        </w:numPr>
        <w:bidi/>
        <w:spacing w:after="0" w:line="360" w:lineRule="auto"/>
        <w:ind w:right="57"/>
        <w:rPr>
          <w:rFonts w:ascii="Arial" w:eastAsiaTheme="minorHAnsi" w:hAnsi="Arial" w:cs="B Nazanin"/>
          <w:sz w:val="28"/>
          <w:szCs w:val="28"/>
          <w:lang w:bidi="fa-IR"/>
        </w:rPr>
      </w:pPr>
      <w:r w:rsidRPr="002B475B">
        <w:rPr>
          <w:rFonts w:ascii="Arial" w:eastAsiaTheme="minorHAnsi" w:hAnsi="Arial" w:cs="B Nazanin"/>
          <w:sz w:val="28"/>
          <w:szCs w:val="28"/>
          <w:rtl/>
          <w:lang w:bidi="fa-IR"/>
        </w:rPr>
        <w:t>ارتقاء</w:t>
      </w:r>
      <w:r w:rsidRPr="002B475B">
        <w:rPr>
          <w:rFonts w:ascii="Arial" w:eastAsiaTheme="minorHAnsi" w:hAnsi="Arial" w:cs="B Nazanin" w:hint="cs"/>
          <w:sz w:val="28"/>
          <w:szCs w:val="28"/>
          <w:rtl/>
          <w:lang w:bidi="fa-IR"/>
        </w:rPr>
        <w:t xml:space="preserve"> </w:t>
      </w:r>
      <w:r w:rsidRPr="002B475B">
        <w:rPr>
          <w:rFonts w:ascii="Arial" w:eastAsiaTheme="minorHAnsi" w:hAnsi="Arial" w:cs="B Nazanin"/>
          <w:sz w:val="28"/>
          <w:szCs w:val="28"/>
          <w:rtl/>
          <w:lang w:bidi="fa-IR"/>
        </w:rPr>
        <w:t>ارائه</w:t>
      </w:r>
      <w:r w:rsidRPr="002B475B">
        <w:rPr>
          <w:rFonts w:ascii="Arial" w:eastAsiaTheme="minorHAnsi" w:hAnsi="Arial" w:cs="B Nazanin" w:hint="cs"/>
          <w:sz w:val="28"/>
          <w:szCs w:val="28"/>
          <w:rtl/>
          <w:lang w:bidi="fa-IR"/>
        </w:rPr>
        <w:t xml:space="preserve"> </w:t>
      </w:r>
      <w:r w:rsidRPr="002B475B">
        <w:rPr>
          <w:rFonts w:ascii="Arial" w:eastAsiaTheme="minorHAnsi" w:hAnsi="Arial" w:cs="B Nazanin"/>
          <w:sz w:val="28"/>
          <w:szCs w:val="28"/>
          <w:rtl/>
          <w:lang w:bidi="fa-IR"/>
        </w:rPr>
        <w:t>خدمات</w:t>
      </w:r>
      <w:r w:rsidRPr="002B475B">
        <w:rPr>
          <w:rFonts w:ascii="Arial" w:eastAsiaTheme="minorHAnsi" w:hAnsi="Arial" w:cs="B Nazanin" w:hint="cs"/>
          <w:sz w:val="28"/>
          <w:szCs w:val="28"/>
          <w:rtl/>
          <w:lang w:bidi="fa-IR"/>
        </w:rPr>
        <w:t xml:space="preserve"> </w:t>
      </w:r>
      <w:r w:rsidRPr="002B475B">
        <w:rPr>
          <w:rFonts w:ascii="Arial" w:eastAsiaTheme="minorHAnsi" w:hAnsi="Arial" w:cs="B Nazanin"/>
          <w:sz w:val="28"/>
          <w:szCs w:val="28"/>
          <w:rtl/>
          <w:lang w:bidi="fa-IR"/>
        </w:rPr>
        <w:t>درمانی</w:t>
      </w:r>
      <w:r w:rsidRPr="002B475B">
        <w:rPr>
          <w:rFonts w:ascii="Arial" w:eastAsiaTheme="minorHAnsi" w:hAnsi="Arial" w:cs="B Nazanin" w:hint="cs"/>
          <w:sz w:val="28"/>
          <w:szCs w:val="28"/>
          <w:rtl/>
          <w:lang w:bidi="fa-IR"/>
        </w:rPr>
        <w:t xml:space="preserve"> </w:t>
      </w:r>
      <w:r w:rsidRPr="002B475B">
        <w:rPr>
          <w:rFonts w:ascii="Arial" w:eastAsiaTheme="minorHAnsi" w:hAnsi="Arial" w:cs="B Nazanin"/>
          <w:sz w:val="28"/>
          <w:szCs w:val="28"/>
          <w:rtl/>
          <w:lang w:bidi="fa-IR"/>
        </w:rPr>
        <w:t>و</w:t>
      </w:r>
      <w:r w:rsidRPr="002B475B">
        <w:rPr>
          <w:rFonts w:ascii="Arial" w:eastAsiaTheme="minorHAnsi" w:hAnsi="Arial" w:cs="B Nazanin" w:hint="cs"/>
          <w:sz w:val="28"/>
          <w:szCs w:val="28"/>
          <w:rtl/>
          <w:lang w:bidi="fa-IR"/>
        </w:rPr>
        <w:t xml:space="preserve"> </w:t>
      </w:r>
      <w:r w:rsidRPr="002B475B">
        <w:rPr>
          <w:rFonts w:ascii="Arial" w:eastAsiaTheme="minorHAnsi" w:hAnsi="Arial" w:cs="B Nazanin"/>
          <w:sz w:val="28"/>
          <w:szCs w:val="28"/>
          <w:rtl/>
          <w:lang w:bidi="fa-IR"/>
        </w:rPr>
        <w:t>آموزشی</w:t>
      </w:r>
      <w:r w:rsidRPr="002B475B">
        <w:rPr>
          <w:rFonts w:ascii="Arial" w:eastAsiaTheme="minorHAnsi" w:hAnsi="Arial" w:cs="B Nazanin" w:hint="cs"/>
          <w:sz w:val="28"/>
          <w:szCs w:val="28"/>
          <w:rtl/>
          <w:lang w:bidi="fa-IR"/>
        </w:rPr>
        <w:t xml:space="preserve"> </w:t>
      </w:r>
      <w:r w:rsidRPr="002B475B">
        <w:rPr>
          <w:rFonts w:ascii="Arial" w:eastAsiaTheme="minorHAnsi" w:hAnsi="Arial" w:cs="B Nazanin"/>
          <w:sz w:val="28"/>
          <w:szCs w:val="28"/>
          <w:rtl/>
          <w:lang w:bidi="fa-IR"/>
        </w:rPr>
        <w:t>به</w:t>
      </w:r>
      <w:r w:rsidRPr="002B475B">
        <w:rPr>
          <w:rFonts w:ascii="Arial" w:eastAsiaTheme="minorHAnsi" w:hAnsi="Arial" w:cs="B Nazanin" w:hint="cs"/>
          <w:sz w:val="28"/>
          <w:szCs w:val="28"/>
          <w:rtl/>
          <w:lang w:bidi="fa-IR"/>
        </w:rPr>
        <w:t xml:space="preserve"> دریافت کنندگان </w:t>
      </w:r>
      <w:r w:rsidR="00997BC7">
        <w:rPr>
          <w:rFonts w:ascii="Arial" w:eastAsiaTheme="minorHAnsi" w:hAnsi="Arial" w:cs="B Nazanin" w:hint="cs"/>
          <w:sz w:val="28"/>
          <w:szCs w:val="28"/>
          <w:rtl/>
          <w:lang w:bidi="fa-IR"/>
        </w:rPr>
        <w:t>عضو</w:t>
      </w:r>
      <w:r w:rsidRPr="002B475B">
        <w:rPr>
          <w:rFonts w:ascii="Arial" w:eastAsiaTheme="minorHAnsi" w:hAnsi="Arial" w:cs="B Nazanin" w:hint="cs"/>
          <w:sz w:val="28"/>
          <w:szCs w:val="28"/>
          <w:rtl/>
          <w:lang w:bidi="fa-IR"/>
        </w:rPr>
        <w:t xml:space="preserve"> </w:t>
      </w:r>
    </w:p>
    <w:p w:rsidR="002B475B" w:rsidRPr="002B475B" w:rsidRDefault="0022698D" w:rsidP="00997BC7">
      <w:pPr>
        <w:pStyle w:val="ListParagraph"/>
        <w:numPr>
          <w:ilvl w:val="0"/>
          <w:numId w:val="25"/>
        </w:numPr>
        <w:autoSpaceDE w:val="0"/>
        <w:autoSpaceDN w:val="0"/>
        <w:bidi/>
        <w:adjustRightInd w:val="0"/>
        <w:spacing w:after="0" w:line="360" w:lineRule="auto"/>
        <w:rPr>
          <w:rFonts w:ascii="Arial" w:eastAsiaTheme="minorHAnsi" w:hAnsi="Arial" w:cs="B Nazanin"/>
          <w:sz w:val="28"/>
          <w:szCs w:val="28"/>
          <w:lang w:bidi="fa-IR"/>
        </w:rPr>
      </w:pPr>
      <w:r w:rsidRPr="002B475B">
        <w:rPr>
          <w:rFonts w:ascii="Arial" w:eastAsiaTheme="minorHAnsi" w:hAnsi="Arial" w:cs="B Nazanin"/>
          <w:sz w:val="28"/>
          <w:szCs w:val="28"/>
          <w:rtl/>
          <w:lang w:bidi="fa-IR"/>
        </w:rPr>
        <w:t>ایجاد</w:t>
      </w:r>
      <w:r w:rsidRPr="002B475B">
        <w:rPr>
          <w:rFonts w:ascii="Arial" w:eastAsiaTheme="minorHAnsi" w:hAnsi="Arial" w:cs="B Nazanin" w:hint="cs"/>
          <w:sz w:val="28"/>
          <w:szCs w:val="28"/>
          <w:rtl/>
          <w:lang w:bidi="fa-IR"/>
        </w:rPr>
        <w:t xml:space="preserve"> </w:t>
      </w:r>
      <w:r w:rsidRPr="002B475B">
        <w:rPr>
          <w:rFonts w:ascii="Arial" w:eastAsiaTheme="minorHAnsi" w:hAnsi="Arial" w:cs="B Nazanin"/>
          <w:sz w:val="28"/>
          <w:szCs w:val="28"/>
          <w:rtl/>
          <w:lang w:bidi="fa-IR"/>
        </w:rPr>
        <w:t>بستر</w:t>
      </w:r>
      <w:r w:rsidRPr="002B475B">
        <w:rPr>
          <w:rFonts w:ascii="Arial" w:eastAsiaTheme="minorHAnsi" w:hAnsi="Arial" w:cs="B Nazanin" w:hint="cs"/>
          <w:sz w:val="28"/>
          <w:szCs w:val="28"/>
          <w:rtl/>
          <w:lang w:bidi="fa-IR"/>
        </w:rPr>
        <w:t xml:space="preserve"> </w:t>
      </w:r>
      <w:r w:rsidRPr="002B475B">
        <w:rPr>
          <w:rFonts w:ascii="Arial" w:eastAsiaTheme="minorHAnsi" w:hAnsi="Arial" w:cs="B Nazanin"/>
          <w:sz w:val="28"/>
          <w:szCs w:val="28"/>
          <w:rtl/>
          <w:lang w:bidi="fa-IR"/>
        </w:rPr>
        <w:t>مناسب</w:t>
      </w:r>
      <w:r w:rsidRPr="002B475B">
        <w:rPr>
          <w:rFonts w:ascii="Arial" w:eastAsiaTheme="minorHAnsi" w:hAnsi="Arial" w:cs="B Nazanin" w:hint="cs"/>
          <w:sz w:val="28"/>
          <w:szCs w:val="28"/>
          <w:rtl/>
          <w:lang w:bidi="fa-IR"/>
        </w:rPr>
        <w:t xml:space="preserve"> </w:t>
      </w:r>
      <w:r w:rsidRPr="002B475B">
        <w:rPr>
          <w:rFonts w:ascii="Arial" w:eastAsiaTheme="minorHAnsi" w:hAnsi="Arial" w:cs="B Nazanin"/>
          <w:sz w:val="28"/>
          <w:szCs w:val="28"/>
          <w:rtl/>
          <w:lang w:bidi="fa-IR"/>
        </w:rPr>
        <w:t>جهت</w:t>
      </w:r>
      <w:r w:rsidRPr="002B475B">
        <w:rPr>
          <w:rFonts w:ascii="Arial" w:eastAsiaTheme="minorHAnsi" w:hAnsi="Arial" w:cs="B Nazanin" w:hint="cs"/>
          <w:sz w:val="28"/>
          <w:szCs w:val="28"/>
          <w:rtl/>
          <w:lang w:bidi="fa-IR"/>
        </w:rPr>
        <w:t xml:space="preserve"> </w:t>
      </w:r>
      <w:r w:rsidRPr="002B475B">
        <w:rPr>
          <w:rFonts w:ascii="Arial" w:eastAsiaTheme="minorHAnsi" w:hAnsi="Arial" w:cs="B Nazanin"/>
          <w:sz w:val="28"/>
          <w:szCs w:val="28"/>
          <w:rtl/>
          <w:lang w:bidi="fa-IR"/>
        </w:rPr>
        <w:t>تولید</w:t>
      </w:r>
      <w:r w:rsidRPr="002B475B">
        <w:rPr>
          <w:rFonts w:ascii="Arial" w:eastAsiaTheme="minorHAnsi" w:hAnsi="Arial" w:cs="B Nazanin" w:hint="cs"/>
          <w:sz w:val="28"/>
          <w:szCs w:val="28"/>
          <w:rtl/>
          <w:lang w:bidi="fa-IR"/>
        </w:rPr>
        <w:t xml:space="preserve"> </w:t>
      </w:r>
      <w:r w:rsidRPr="002B475B">
        <w:rPr>
          <w:rFonts w:ascii="Arial" w:eastAsiaTheme="minorHAnsi" w:hAnsi="Arial" w:cs="B Nazanin"/>
          <w:sz w:val="28"/>
          <w:szCs w:val="28"/>
          <w:rtl/>
          <w:lang w:bidi="fa-IR"/>
        </w:rPr>
        <w:t>شواهد</w:t>
      </w:r>
      <w:r w:rsidRPr="002B475B">
        <w:rPr>
          <w:rFonts w:ascii="Arial" w:eastAsiaTheme="minorHAnsi" w:hAnsi="Arial" w:cs="B Nazanin" w:hint="cs"/>
          <w:sz w:val="28"/>
          <w:szCs w:val="28"/>
          <w:rtl/>
          <w:lang w:bidi="fa-IR"/>
        </w:rPr>
        <w:t xml:space="preserve"> </w:t>
      </w:r>
      <w:r w:rsidRPr="002B475B">
        <w:rPr>
          <w:rFonts w:ascii="Arial" w:eastAsiaTheme="minorHAnsi" w:hAnsi="Arial" w:cs="B Nazanin"/>
          <w:sz w:val="28"/>
          <w:szCs w:val="28"/>
          <w:rtl/>
          <w:lang w:bidi="fa-IR"/>
        </w:rPr>
        <w:t>ارزیابی</w:t>
      </w:r>
      <w:r w:rsidRPr="002B475B">
        <w:rPr>
          <w:rFonts w:ascii="Arial" w:eastAsiaTheme="minorHAnsi" w:hAnsi="Arial" w:cs="B Nazanin" w:hint="cs"/>
          <w:sz w:val="28"/>
          <w:szCs w:val="28"/>
          <w:rtl/>
          <w:lang w:bidi="fa-IR"/>
        </w:rPr>
        <w:t xml:space="preserve"> </w:t>
      </w:r>
      <w:r w:rsidRPr="002B475B">
        <w:rPr>
          <w:rFonts w:ascii="Arial" w:eastAsiaTheme="minorHAnsi" w:hAnsi="Arial" w:cs="B Nazanin"/>
          <w:sz w:val="28"/>
          <w:szCs w:val="28"/>
          <w:rtl/>
          <w:lang w:bidi="fa-IR"/>
        </w:rPr>
        <w:t>وضعیت</w:t>
      </w:r>
      <w:r w:rsidRPr="002B475B">
        <w:rPr>
          <w:rFonts w:ascii="Arial" w:eastAsiaTheme="minorHAnsi" w:hAnsi="Arial" w:cs="B Nazanin" w:hint="cs"/>
          <w:sz w:val="28"/>
          <w:szCs w:val="28"/>
          <w:rtl/>
          <w:lang w:bidi="fa-IR"/>
        </w:rPr>
        <w:t xml:space="preserve"> </w:t>
      </w:r>
      <w:r w:rsidRPr="002B475B">
        <w:rPr>
          <w:rFonts w:ascii="Arial" w:eastAsiaTheme="minorHAnsi" w:hAnsi="Arial" w:cs="B Nazanin"/>
          <w:sz w:val="28"/>
          <w:szCs w:val="28"/>
          <w:rtl/>
          <w:lang w:bidi="fa-IR"/>
        </w:rPr>
        <w:t>خدمات</w:t>
      </w:r>
      <w:r w:rsidRPr="002B475B">
        <w:rPr>
          <w:rFonts w:ascii="Arial" w:eastAsiaTheme="minorHAnsi" w:hAnsi="Arial" w:cs="B Nazanin" w:hint="cs"/>
          <w:sz w:val="28"/>
          <w:szCs w:val="28"/>
          <w:rtl/>
          <w:lang w:bidi="fa-IR"/>
        </w:rPr>
        <w:t xml:space="preserve"> پیگیری </w:t>
      </w:r>
      <w:r w:rsidRPr="002B475B">
        <w:rPr>
          <w:rFonts w:ascii="Arial" w:eastAsiaTheme="minorHAnsi" w:hAnsi="Arial" w:cs="B Nazanin"/>
          <w:sz w:val="28"/>
          <w:szCs w:val="28"/>
          <w:rtl/>
          <w:lang w:bidi="fa-IR"/>
        </w:rPr>
        <w:t>و</w:t>
      </w:r>
      <w:r w:rsidRPr="002B475B">
        <w:rPr>
          <w:rFonts w:ascii="Arial" w:eastAsiaTheme="minorHAnsi" w:hAnsi="Arial" w:cs="B Nazanin" w:hint="cs"/>
          <w:sz w:val="28"/>
          <w:szCs w:val="28"/>
          <w:rtl/>
          <w:lang w:bidi="fa-IR"/>
        </w:rPr>
        <w:t xml:space="preserve"> </w:t>
      </w:r>
      <w:r w:rsidRPr="002B475B">
        <w:rPr>
          <w:rFonts w:ascii="Arial" w:eastAsiaTheme="minorHAnsi" w:hAnsi="Arial" w:cs="B Nazanin"/>
          <w:sz w:val="28"/>
          <w:szCs w:val="28"/>
          <w:rtl/>
          <w:lang w:bidi="fa-IR"/>
        </w:rPr>
        <w:t>درمانی</w:t>
      </w:r>
      <w:r w:rsidRPr="002B475B">
        <w:rPr>
          <w:rFonts w:ascii="Arial" w:eastAsiaTheme="minorHAnsi" w:hAnsi="Arial" w:cs="B Nazanin" w:hint="cs"/>
          <w:sz w:val="28"/>
          <w:szCs w:val="28"/>
          <w:rtl/>
          <w:lang w:bidi="fa-IR"/>
        </w:rPr>
        <w:t xml:space="preserve"> دریافت کنندگان </w:t>
      </w:r>
      <w:r w:rsidR="00997BC7">
        <w:rPr>
          <w:rFonts w:ascii="Arial" w:eastAsiaTheme="minorHAnsi" w:hAnsi="Arial" w:cs="B Nazanin" w:hint="cs"/>
          <w:sz w:val="28"/>
          <w:szCs w:val="28"/>
          <w:rtl/>
          <w:lang w:bidi="fa-IR"/>
        </w:rPr>
        <w:t>عضو</w:t>
      </w:r>
    </w:p>
    <w:p w:rsidR="002B475B" w:rsidRPr="002B475B" w:rsidRDefault="002B475B" w:rsidP="00997BC7">
      <w:pPr>
        <w:pStyle w:val="ListParagraph"/>
        <w:numPr>
          <w:ilvl w:val="0"/>
          <w:numId w:val="25"/>
        </w:numPr>
        <w:autoSpaceDE w:val="0"/>
        <w:autoSpaceDN w:val="0"/>
        <w:bidi/>
        <w:adjustRightInd w:val="0"/>
        <w:spacing w:after="0" w:line="360" w:lineRule="auto"/>
        <w:rPr>
          <w:rFonts w:ascii="Arial" w:eastAsiaTheme="minorHAnsi" w:hAnsi="Arial" w:cs="B Nazanin"/>
          <w:sz w:val="28"/>
          <w:szCs w:val="28"/>
          <w:lang w:bidi="fa-IR"/>
        </w:rPr>
      </w:pPr>
      <w:r w:rsidRPr="002B475B">
        <w:rPr>
          <w:rFonts w:ascii="Arial" w:eastAsiaTheme="minorHAnsi" w:hAnsi="Arial" w:cs="B Nazanin"/>
          <w:sz w:val="28"/>
          <w:szCs w:val="28"/>
          <w:rtl/>
          <w:lang w:bidi="fa-IR"/>
        </w:rPr>
        <w:lastRenderedPageBreak/>
        <w:t>توسعه</w:t>
      </w:r>
      <w:r w:rsidRPr="002B475B">
        <w:rPr>
          <w:rFonts w:ascii="Arial" w:eastAsiaTheme="minorHAnsi" w:hAnsi="Arial" w:cs="B Nazanin" w:hint="cs"/>
          <w:sz w:val="28"/>
          <w:szCs w:val="28"/>
          <w:rtl/>
          <w:lang w:bidi="fa-IR"/>
        </w:rPr>
        <w:t xml:space="preserve"> </w:t>
      </w:r>
      <w:r w:rsidRPr="002B475B">
        <w:rPr>
          <w:rFonts w:ascii="Arial" w:eastAsiaTheme="minorHAnsi" w:hAnsi="Arial" w:cs="B Nazanin"/>
          <w:sz w:val="28"/>
          <w:szCs w:val="28"/>
          <w:rtl/>
          <w:lang w:bidi="fa-IR"/>
        </w:rPr>
        <w:t>ارتباطات</w:t>
      </w:r>
      <w:r w:rsidRPr="002B475B">
        <w:rPr>
          <w:rFonts w:ascii="Arial" w:eastAsiaTheme="minorHAnsi" w:hAnsi="Arial" w:cs="B Nazanin" w:hint="cs"/>
          <w:sz w:val="28"/>
          <w:szCs w:val="28"/>
          <w:rtl/>
          <w:lang w:bidi="fa-IR"/>
        </w:rPr>
        <w:t xml:space="preserve"> ملی و </w:t>
      </w:r>
      <w:r w:rsidRPr="002B475B">
        <w:rPr>
          <w:rFonts w:ascii="Arial" w:eastAsiaTheme="minorHAnsi" w:hAnsi="Arial" w:cs="B Nazanin"/>
          <w:sz w:val="28"/>
          <w:szCs w:val="28"/>
          <w:rtl/>
          <w:lang w:bidi="fa-IR"/>
        </w:rPr>
        <w:t>بین</w:t>
      </w:r>
      <w:r w:rsidRPr="002B475B">
        <w:rPr>
          <w:rFonts w:ascii="Arial" w:eastAsiaTheme="minorHAnsi" w:hAnsi="Arial" w:cs="B Nazanin" w:hint="cs"/>
          <w:sz w:val="28"/>
          <w:szCs w:val="28"/>
          <w:rtl/>
          <w:lang w:bidi="fa-IR"/>
        </w:rPr>
        <w:t xml:space="preserve"> </w:t>
      </w:r>
      <w:r w:rsidRPr="002B475B">
        <w:rPr>
          <w:rFonts w:ascii="Arial" w:eastAsiaTheme="minorHAnsi" w:hAnsi="Arial" w:cs="B Nazanin"/>
          <w:sz w:val="28"/>
          <w:szCs w:val="28"/>
          <w:rtl/>
          <w:lang w:bidi="fa-IR"/>
        </w:rPr>
        <w:t>المللی</w:t>
      </w:r>
      <w:r w:rsidRPr="002B475B">
        <w:rPr>
          <w:rFonts w:ascii="Arial" w:eastAsiaTheme="minorHAnsi" w:hAnsi="Arial" w:cs="B Nazanin" w:hint="cs"/>
          <w:sz w:val="28"/>
          <w:szCs w:val="28"/>
          <w:rtl/>
          <w:lang w:bidi="fa-IR"/>
        </w:rPr>
        <w:t xml:space="preserve"> </w:t>
      </w:r>
      <w:r w:rsidRPr="002B475B">
        <w:rPr>
          <w:rFonts w:ascii="Arial" w:eastAsiaTheme="minorHAnsi" w:hAnsi="Arial" w:cs="B Nazanin"/>
          <w:sz w:val="28"/>
          <w:szCs w:val="28"/>
          <w:rtl/>
          <w:lang w:bidi="fa-IR"/>
        </w:rPr>
        <w:t>و</w:t>
      </w:r>
      <w:r w:rsidRPr="002B475B">
        <w:rPr>
          <w:rFonts w:ascii="Arial" w:eastAsiaTheme="minorHAnsi" w:hAnsi="Arial" w:cs="B Nazanin" w:hint="cs"/>
          <w:sz w:val="28"/>
          <w:szCs w:val="28"/>
          <w:rtl/>
          <w:lang w:bidi="fa-IR"/>
        </w:rPr>
        <w:t xml:space="preserve"> </w:t>
      </w:r>
      <w:r w:rsidRPr="002B475B">
        <w:rPr>
          <w:rFonts w:ascii="Arial" w:eastAsiaTheme="minorHAnsi" w:hAnsi="Arial" w:cs="B Nazanin"/>
          <w:sz w:val="28"/>
          <w:szCs w:val="28"/>
          <w:rtl/>
          <w:lang w:bidi="fa-IR"/>
        </w:rPr>
        <w:t>همکاري</w:t>
      </w:r>
      <w:r w:rsidRPr="002B475B">
        <w:rPr>
          <w:rFonts w:ascii="Arial" w:eastAsiaTheme="minorHAnsi" w:hAnsi="Arial" w:cs="B Nazanin" w:hint="cs"/>
          <w:sz w:val="28"/>
          <w:szCs w:val="28"/>
          <w:rtl/>
          <w:lang w:bidi="fa-IR"/>
        </w:rPr>
        <w:t xml:space="preserve"> </w:t>
      </w:r>
      <w:r w:rsidRPr="002B475B">
        <w:rPr>
          <w:rFonts w:ascii="Arial" w:eastAsiaTheme="minorHAnsi" w:hAnsi="Arial" w:cs="B Nazanin"/>
          <w:sz w:val="28"/>
          <w:szCs w:val="28"/>
          <w:rtl/>
          <w:lang w:bidi="fa-IR"/>
        </w:rPr>
        <w:t>با</w:t>
      </w:r>
      <w:r w:rsidRPr="002B475B">
        <w:rPr>
          <w:rFonts w:ascii="Arial" w:eastAsiaTheme="minorHAnsi" w:hAnsi="Arial" w:cs="B Nazanin" w:hint="cs"/>
          <w:sz w:val="28"/>
          <w:szCs w:val="28"/>
          <w:rtl/>
          <w:lang w:bidi="fa-IR"/>
        </w:rPr>
        <w:t xml:space="preserve"> </w:t>
      </w:r>
      <w:r w:rsidRPr="002B475B">
        <w:rPr>
          <w:rFonts w:ascii="Arial" w:eastAsiaTheme="minorHAnsi" w:hAnsi="Arial" w:cs="B Nazanin"/>
          <w:sz w:val="28"/>
          <w:szCs w:val="28"/>
          <w:rtl/>
          <w:lang w:bidi="fa-IR"/>
        </w:rPr>
        <w:t>برنامه</w:t>
      </w:r>
      <w:r w:rsidRPr="002B475B">
        <w:rPr>
          <w:rFonts w:ascii="Arial" w:eastAsiaTheme="minorHAnsi" w:hAnsi="Arial" w:cs="B Nazanin" w:hint="cs"/>
          <w:sz w:val="28"/>
          <w:szCs w:val="28"/>
          <w:rtl/>
          <w:lang w:bidi="fa-IR"/>
        </w:rPr>
        <w:t xml:space="preserve"> </w:t>
      </w:r>
      <w:r w:rsidRPr="002B475B">
        <w:rPr>
          <w:rFonts w:ascii="Arial" w:eastAsiaTheme="minorHAnsi" w:hAnsi="Arial" w:cs="B Nazanin"/>
          <w:sz w:val="28"/>
          <w:szCs w:val="28"/>
          <w:rtl/>
          <w:lang w:bidi="fa-IR"/>
        </w:rPr>
        <w:t>هاي</w:t>
      </w:r>
      <w:r w:rsidRPr="002B475B">
        <w:rPr>
          <w:rFonts w:ascii="Arial" w:eastAsiaTheme="minorHAnsi" w:hAnsi="Arial" w:cs="B Nazanin" w:hint="cs"/>
          <w:sz w:val="28"/>
          <w:szCs w:val="28"/>
          <w:rtl/>
          <w:lang w:bidi="fa-IR"/>
        </w:rPr>
        <w:t xml:space="preserve"> وزارت بهداشت و درمان و آموزش پزشکی و </w:t>
      </w:r>
      <w:r w:rsidRPr="002B475B">
        <w:rPr>
          <w:rFonts w:ascii="Arial" w:eastAsiaTheme="minorHAnsi" w:hAnsi="Arial" w:cs="B Nazanin"/>
          <w:sz w:val="28"/>
          <w:szCs w:val="28"/>
          <w:rtl/>
          <w:lang w:bidi="fa-IR"/>
        </w:rPr>
        <w:t>بین</w:t>
      </w:r>
      <w:r w:rsidRPr="002B475B">
        <w:rPr>
          <w:rFonts w:ascii="Arial" w:eastAsiaTheme="minorHAnsi" w:hAnsi="Arial" w:cs="B Nazanin" w:hint="cs"/>
          <w:sz w:val="28"/>
          <w:szCs w:val="28"/>
          <w:rtl/>
          <w:lang w:bidi="fa-IR"/>
        </w:rPr>
        <w:t xml:space="preserve"> </w:t>
      </w:r>
      <w:r w:rsidRPr="002B475B">
        <w:rPr>
          <w:rFonts w:ascii="Arial" w:eastAsiaTheme="minorHAnsi" w:hAnsi="Arial" w:cs="B Nazanin"/>
          <w:sz w:val="28"/>
          <w:szCs w:val="28"/>
          <w:rtl/>
          <w:lang w:bidi="fa-IR"/>
        </w:rPr>
        <w:t>المللی</w:t>
      </w:r>
      <w:r w:rsidRPr="002B475B">
        <w:rPr>
          <w:rFonts w:ascii="Arial" w:eastAsiaTheme="minorHAnsi" w:hAnsi="Arial" w:cs="B Nazanin" w:hint="cs"/>
          <w:sz w:val="28"/>
          <w:szCs w:val="28"/>
          <w:rtl/>
          <w:lang w:bidi="fa-IR"/>
        </w:rPr>
        <w:t xml:space="preserve"> </w:t>
      </w:r>
      <w:r w:rsidRPr="002B475B">
        <w:rPr>
          <w:rFonts w:ascii="Arial" w:eastAsiaTheme="minorHAnsi" w:hAnsi="Arial" w:cs="B Nazanin"/>
          <w:sz w:val="28"/>
          <w:szCs w:val="28"/>
          <w:rtl/>
          <w:lang w:bidi="fa-IR"/>
        </w:rPr>
        <w:t xml:space="preserve">ثبت </w:t>
      </w:r>
      <w:r w:rsidRPr="002B475B">
        <w:rPr>
          <w:rFonts w:ascii="Arial" w:eastAsiaTheme="minorHAnsi" w:hAnsi="Arial" w:cs="B Nazanin" w:hint="cs"/>
          <w:sz w:val="28"/>
          <w:szCs w:val="28"/>
          <w:rtl/>
          <w:lang w:bidi="fa-IR"/>
        </w:rPr>
        <w:t xml:space="preserve">دریافت کنندگان </w:t>
      </w:r>
      <w:r w:rsidR="00997BC7">
        <w:rPr>
          <w:rFonts w:ascii="Arial" w:eastAsiaTheme="minorHAnsi" w:hAnsi="Arial" w:cs="B Nazanin" w:hint="cs"/>
          <w:sz w:val="28"/>
          <w:szCs w:val="28"/>
          <w:rtl/>
          <w:lang w:bidi="fa-IR"/>
        </w:rPr>
        <w:t>عضو</w:t>
      </w:r>
    </w:p>
    <w:p w:rsidR="0022698D" w:rsidRPr="002B475B" w:rsidRDefault="00CE5D50" w:rsidP="002B475B">
      <w:pPr>
        <w:numPr>
          <w:ilvl w:val="0"/>
          <w:numId w:val="5"/>
        </w:numPr>
        <w:bidi/>
        <w:spacing w:after="0" w:line="240" w:lineRule="auto"/>
        <w:ind w:right="57"/>
        <w:jc w:val="lowKashida"/>
        <w:rPr>
          <w:rFonts w:ascii="Arial" w:hAnsi="Arial" w:cs="B Nazanin"/>
          <w:b/>
          <w:bCs/>
          <w:color w:val="000000"/>
          <w:sz w:val="28"/>
          <w:szCs w:val="28"/>
          <w:rtl/>
        </w:rPr>
      </w:pPr>
      <w:r w:rsidRPr="002B475B">
        <w:rPr>
          <w:rFonts w:ascii="Arial" w:hAnsi="Arial" w:cs="B Nazanin"/>
          <w:b/>
          <w:bCs/>
          <w:color w:val="000000"/>
          <w:sz w:val="28"/>
          <w:szCs w:val="28"/>
          <w:rtl/>
        </w:rPr>
        <w:t>اهداف پژوهشي ثبت:</w:t>
      </w:r>
    </w:p>
    <w:p w:rsidR="00481CB6" w:rsidRPr="002B475B" w:rsidRDefault="00481CB6" w:rsidP="00997BC7">
      <w:pPr>
        <w:pStyle w:val="ListParagraph"/>
        <w:numPr>
          <w:ilvl w:val="0"/>
          <w:numId w:val="24"/>
        </w:numPr>
        <w:tabs>
          <w:tab w:val="right" w:pos="349"/>
        </w:tabs>
        <w:bidi/>
        <w:spacing w:line="360" w:lineRule="auto"/>
        <w:rPr>
          <w:rFonts w:ascii="Arial" w:hAnsi="Arial" w:cs="B Nazanin"/>
          <w:color w:val="000000"/>
          <w:sz w:val="28"/>
          <w:szCs w:val="28"/>
        </w:rPr>
      </w:pPr>
      <w:r w:rsidRPr="002B475B">
        <w:rPr>
          <w:rFonts w:ascii="Arial" w:hAnsi="Arial" w:cs="B Nazanin" w:hint="cs"/>
          <w:color w:val="000000"/>
          <w:sz w:val="28"/>
          <w:szCs w:val="28"/>
          <w:rtl/>
        </w:rPr>
        <w:t xml:space="preserve">راه اندازی </w:t>
      </w:r>
      <w:r w:rsidR="002B475B" w:rsidRPr="002B475B">
        <w:rPr>
          <w:rFonts w:ascii="Arial" w:hAnsi="Arial" w:cs="B Nazanin" w:hint="cs"/>
          <w:color w:val="000000"/>
          <w:sz w:val="28"/>
          <w:szCs w:val="28"/>
          <w:rtl/>
        </w:rPr>
        <w:t>سیستم</w:t>
      </w:r>
      <w:r w:rsidRPr="002B475B">
        <w:rPr>
          <w:rFonts w:ascii="Arial" w:hAnsi="Arial" w:cs="B Nazanin" w:hint="cs"/>
          <w:color w:val="000000"/>
          <w:sz w:val="28"/>
          <w:szCs w:val="28"/>
          <w:rtl/>
        </w:rPr>
        <w:t xml:space="preserve"> ثبت </w:t>
      </w:r>
      <w:r w:rsidR="0022698D" w:rsidRPr="002B475B">
        <w:rPr>
          <w:rFonts w:ascii="Arial" w:hAnsi="Arial" w:cs="B Nazanin" w:hint="cs"/>
          <w:color w:val="000000"/>
          <w:sz w:val="28"/>
          <w:szCs w:val="28"/>
          <w:rtl/>
        </w:rPr>
        <w:t xml:space="preserve">پیوند </w:t>
      </w:r>
      <w:r w:rsidR="00997BC7">
        <w:rPr>
          <w:rFonts w:ascii="Arial" w:hAnsi="Arial" w:cs="B Nazanin" w:hint="cs"/>
          <w:color w:val="000000"/>
          <w:sz w:val="28"/>
          <w:szCs w:val="28"/>
          <w:rtl/>
        </w:rPr>
        <w:t>عضو</w:t>
      </w:r>
      <w:r w:rsidRPr="002B475B">
        <w:rPr>
          <w:rFonts w:ascii="Arial" w:hAnsi="Arial" w:cs="B Nazanin" w:hint="cs"/>
          <w:color w:val="000000"/>
          <w:sz w:val="28"/>
          <w:szCs w:val="28"/>
          <w:rtl/>
        </w:rPr>
        <w:t xml:space="preserve"> در دانشگاه علوم پزشکی</w:t>
      </w:r>
      <w:r w:rsidR="0022698D" w:rsidRPr="002B475B">
        <w:rPr>
          <w:rFonts w:ascii="Arial" w:hAnsi="Arial" w:cs="B Nazanin" w:hint="cs"/>
          <w:color w:val="000000"/>
          <w:sz w:val="28"/>
          <w:szCs w:val="28"/>
          <w:rtl/>
        </w:rPr>
        <w:t xml:space="preserve"> </w:t>
      </w:r>
      <w:r w:rsidRPr="002B475B">
        <w:rPr>
          <w:rFonts w:ascii="Arial" w:hAnsi="Arial" w:cs="B Nazanin" w:hint="cs"/>
          <w:color w:val="000000"/>
          <w:sz w:val="28"/>
          <w:szCs w:val="28"/>
          <w:rtl/>
        </w:rPr>
        <w:t>تبریز</w:t>
      </w:r>
      <w:r w:rsidR="0022698D" w:rsidRPr="002B475B">
        <w:rPr>
          <w:rFonts w:ascii="Arial" w:hAnsi="Arial" w:cs="B Nazanin" w:hint="cs"/>
          <w:color w:val="000000"/>
          <w:sz w:val="28"/>
          <w:szCs w:val="28"/>
          <w:rtl/>
        </w:rPr>
        <w:t xml:space="preserve"> </w:t>
      </w:r>
      <w:r w:rsidRPr="002B475B">
        <w:rPr>
          <w:rFonts w:ascii="Arial" w:hAnsi="Arial" w:cs="B Nazanin" w:hint="cs"/>
          <w:color w:val="000000"/>
          <w:sz w:val="28"/>
          <w:szCs w:val="28"/>
          <w:rtl/>
        </w:rPr>
        <w:t>حاوی</w:t>
      </w:r>
      <w:r w:rsidR="0022698D" w:rsidRPr="002B475B">
        <w:rPr>
          <w:rFonts w:ascii="Arial" w:hAnsi="Arial" w:cs="B Nazanin" w:hint="cs"/>
          <w:color w:val="000000"/>
          <w:sz w:val="28"/>
          <w:szCs w:val="28"/>
          <w:rtl/>
        </w:rPr>
        <w:t xml:space="preserve"> </w:t>
      </w:r>
      <w:r w:rsidRPr="002B475B">
        <w:rPr>
          <w:rFonts w:ascii="Arial" w:hAnsi="Arial" w:cs="B Nazanin" w:hint="cs"/>
          <w:color w:val="000000"/>
          <w:sz w:val="28"/>
          <w:szCs w:val="28"/>
          <w:rtl/>
        </w:rPr>
        <w:t>اطلاعات</w:t>
      </w:r>
      <w:r w:rsidR="0022698D" w:rsidRPr="002B475B">
        <w:rPr>
          <w:rFonts w:ascii="Arial" w:hAnsi="Arial" w:cs="B Nazanin" w:hint="cs"/>
          <w:color w:val="000000"/>
          <w:sz w:val="28"/>
          <w:szCs w:val="28"/>
          <w:rtl/>
        </w:rPr>
        <w:t xml:space="preserve"> </w:t>
      </w:r>
      <w:r w:rsidRPr="002B475B">
        <w:rPr>
          <w:rFonts w:ascii="Arial" w:hAnsi="Arial" w:cs="B Nazanin" w:hint="cs"/>
          <w:color w:val="000000"/>
          <w:sz w:val="28"/>
          <w:szCs w:val="28"/>
          <w:rtl/>
        </w:rPr>
        <w:t>دموگرافیکی، بالینی، آزمایشگاهی و پیگیری</w:t>
      </w:r>
      <w:r w:rsidR="0022698D" w:rsidRPr="002B475B">
        <w:rPr>
          <w:rFonts w:ascii="Arial" w:hAnsi="Arial" w:cs="B Nazanin" w:hint="cs"/>
          <w:color w:val="000000"/>
          <w:sz w:val="28"/>
          <w:szCs w:val="28"/>
          <w:rtl/>
        </w:rPr>
        <w:t xml:space="preserve"> </w:t>
      </w:r>
      <w:r w:rsidRPr="002B475B">
        <w:rPr>
          <w:rFonts w:ascii="Arial" w:hAnsi="Arial" w:cs="B Nazanin" w:hint="cs"/>
          <w:color w:val="000000"/>
          <w:sz w:val="28"/>
          <w:szCs w:val="28"/>
          <w:rtl/>
        </w:rPr>
        <w:t>بیماران</w:t>
      </w:r>
    </w:p>
    <w:p w:rsidR="00481CB6" w:rsidRPr="002B475B" w:rsidRDefault="00481CB6" w:rsidP="00997BC7">
      <w:pPr>
        <w:pStyle w:val="ListParagraph"/>
        <w:numPr>
          <w:ilvl w:val="0"/>
          <w:numId w:val="24"/>
        </w:numPr>
        <w:tabs>
          <w:tab w:val="right" w:pos="349"/>
        </w:tabs>
        <w:bidi/>
        <w:spacing w:line="360" w:lineRule="auto"/>
        <w:rPr>
          <w:rFonts w:ascii="Arial" w:hAnsi="Arial" w:cs="B Nazanin"/>
          <w:color w:val="000000"/>
          <w:sz w:val="28"/>
          <w:szCs w:val="28"/>
          <w:rtl/>
        </w:rPr>
      </w:pPr>
      <w:r w:rsidRPr="002B475B">
        <w:rPr>
          <w:rFonts w:ascii="Arial" w:hAnsi="Arial" w:cs="B Nazanin" w:hint="cs"/>
          <w:color w:val="000000"/>
          <w:sz w:val="28"/>
          <w:szCs w:val="28"/>
          <w:rtl/>
        </w:rPr>
        <w:t>وارد کردن</w:t>
      </w:r>
      <w:r w:rsidR="0022698D" w:rsidRPr="002B475B">
        <w:rPr>
          <w:rFonts w:ascii="Arial" w:hAnsi="Arial" w:cs="B Nazanin" w:hint="cs"/>
          <w:color w:val="000000"/>
          <w:sz w:val="28"/>
          <w:szCs w:val="28"/>
          <w:rtl/>
        </w:rPr>
        <w:t xml:space="preserve"> </w:t>
      </w:r>
      <w:r w:rsidRPr="002B475B">
        <w:rPr>
          <w:rFonts w:ascii="Arial" w:hAnsi="Arial" w:cs="B Nazanin" w:hint="cs"/>
          <w:color w:val="000000"/>
          <w:sz w:val="28"/>
          <w:szCs w:val="28"/>
          <w:rtl/>
        </w:rPr>
        <w:t>اطلاعات</w:t>
      </w:r>
      <w:r w:rsidR="0022698D" w:rsidRPr="002B475B">
        <w:rPr>
          <w:rFonts w:ascii="Arial" w:hAnsi="Arial" w:cs="B Nazanin" w:hint="cs"/>
          <w:color w:val="000000"/>
          <w:sz w:val="28"/>
          <w:szCs w:val="28"/>
          <w:rtl/>
        </w:rPr>
        <w:t xml:space="preserve"> </w:t>
      </w:r>
      <w:r w:rsidRPr="002B475B">
        <w:rPr>
          <w:rFonts w:ascii="Arial" w:hAnsi="Arial" w:cs="B Nazanin" w:hint="cs"/>
          <w:color w:val="000000"/>
          <w:sz w:val="28"/>
          <w:szCs w:val="28"/>
          <w:rtl/>
        </w:rPr>
        <w:t xml:space="preserve">بیماران در نرم افزار ثبت </w:t>
      </w:r>
      <w:r w:rsidR="0022698D" w:rsidRPr="002B475B">
        <w:rPr>
          <w:rFonts w:ascii="Arial" w:hAnsi="Arial" w:cs="B Nazanin" w:hint="cs"/>
          <w:color w:val="000000"/>
          <w:sz w:val="28"/>
          <w:szCs w:val="28"/>
          <w:rtl/>
        </w:rPr>
        <w:t xml:space="preserve">پیوند </w:t>
      </w:r>
      <w:r w:rsidR="00997BC7">
        <w:rPr>
          <w:rFonts w:ascii="Arial" w:hAnsi="Arial" w:cs="B Nazanin" w:hint="cs"/>
          <w:color w:val="000000"/>
          <w:sz w:val="28"/>
          <w:szCs w:val="28"/>
          <w:rtl/>
        </w:rPr>
        <w:t>عضو</w:t>
      </w:r>
    </w:p>
    <w:p w:rsidR="00481CB6" w:rsidRPr="002B475B" w:rsidRDefault="0022698D" w:rsidP="003A2C52">
      <w:pPr>
        <w:pStyle w:val="ListParagraph"/>
        <w:numPr>
          <w:ilvl w:val="0"/>
          <w:numId w:val="24"/>
        </w:numPr>
        <w:tabs>
          <w:tab w:val="right" w:pos="349"/>
        </w:tabs>
        <w:bidi/>
        <w:spacing w:line="360" w:lineRule="auto"/>
        <w:rPr>
          <w:rFonts w:ascii="Arial" w:hAnsi="Arial" w:cs="B Nazanin"/>
          <w:color w:val="000000"/>
          <w:sz w:val="28"/>
          <w:szCs w:val="28"/>
        </w:rPr>
      </w:pPr>
      <w:r w:rsidRPr="002B475B">
        <w:rPr>
          <w:rFonts w:ascii="Arial" w:hAnsi="Arial" w:cs="B Nazanin" w:hint="cs"/>
          <w:color w:val="000000"/>
          <w:sz w:val="28"/>
          <w:szCs w:val="28"/>
          <w:rtl/>
        </w:rPr>
        <w:t xml:space="preserve">پایش وضعیت بیماران پس از پیوند </w:t>
      </w:r>
      <w:r w:rsidR="00997BC7">
        <w:rPr>
          <w:rFonts w:ascii="Arial" w:hAnsi="Arial" w:cs="B Nazanin" w:hint="cs"/>
          <w:color w:val="000000"/>
          <w:sz w:val="28"/>
          <w:szCs w:val="28"/>
          <w:rtl/>
        </w:rPr>
        <w:t>عضو</w:t>
      </w:r>
      <w:r w:rsidRPr="002B475B">
        <w:rPr>
          <w:rFonts w:ascii="Arial" w:hAnsi="Arial" w:cs="B Nazanin" w:hint="cs"/>
          <w:color w:val="000000"/>
          <w:sz w:val="28"/>
          <w:szCs w:val="28"/>
          <w:rtl/>
        </w:rPr>
        <w:t xml:space="preserve">، </w:t>
      </w:r>
      <w:r w:rsidR="00481CB6" w:rsidRPr="002B475B">
        <w:rPr>
          <w:rFonts w:ascii="Arial" w:hAnsi="Arial" w:cs="B Nazanin"/>
          <w:color w:val="000000"/>
          <w:sz w:val="28"/>
          <w:szCs w:val="28"/>
          <w:rtl/>
        </w:rPr>
        <w:t xml:space="preserve">تعيين </w:t>
      </w:r>
      <w:r w:rsidRPr="002B475B">
        <w:rPr>
          <w:rFonts w:ascii="Arial" w:hAnsi="Arial" w:cs="B Nazanin" w:hint="cs"/>
          <w:color w:val="000000"/>
          <w:sz w:val="28"/>
          <w:szCs w:val="28"/>
          <w:rtl/>
        </w:rPr>
        <w:t xml:space="preserve">روند پیوند </w:t>
      </w:r>
      <w:r w:rsidR="003A2C52">
        <w:rPr>
          <w:rFonts w:ascii="Arial" w:hAnsi="Arial" w:cs="B Nazanin" w:hint="cs"/>
          <w:color w:val="000000"/>
          <w:sz w:val="28"/>
          <w:szCs w:val="28"/>
          <w:rtl/>
        </w:rPr>
        <w:t>عضو</w:t>
      </w:r>
      <w:r w:rsidRPr="002B475B">
        <w:rPr>
          <w:rFonts w:ascii="Arial" w:hAnsi="Arial" w:cs="B Nazanin" w:hint="cs"/>
          <w:color w:val="000000"/>
          <w:sz w:val="28"/>
          <w:szCs w:val="28"/>
          <w:rtl/>
        </w:rPr>
        <w:t xml:space="preserve">، عوارض پس از پیوند، طول عمر بیماران پس از پیوند  </w:t>
      </w:r>
    </w:p>
    <w:p w:rsidR="00481CB6" w:rsidRDefault="00481CB6" w:rsidP="003A2C52">
      <w:pPr>
        <w:pStyle w:val="ListParagraph"/>
        <w:numPr>
          <w:ilvl w:val="0"/>
          <w:numId w:val="24"/>
        </w:numPr>
        <w:tabs>
          <w:tab w:val="right" w:pos="349"/>
        </w:tabs>
        <w:bidi/>
        <w:spacing w:line="360" w:lineRule="auto"/>
        <w:rPr>
          <w:rFonts w:ascii="Arial" w:hAnsi="Arial" w:cs="B Nazanin"/>
          <w:color w:val="000000"/>
          <w:sz w:val="28"/>
          <w:szCs w:val="28"/>
        </w:rPr>
      </w:pPr>
      <w:r w:rsidRPr="002B475B">
        <w:rPr>
          <w:rFonts w:ascii="Arial" w:hAnsi="Arial" w:cs="B Nazanin"/>
          <w:color w:val="000000"/>
          <w:sz w:val="28"/>
          <w:szCs w:val="28"/>
          <w:rtl/>
        </w:rPr>
        <w:t xml:space="preserve">طراحي و بسط گايد لاين </w:t>
      </w:r>
      <w:r w:rsidR="0022698D" w:rsidRPr="002B475B">
        <w:rPr>
          <w:rFonts w:ascii="Arial" w:hAnsi="Arial" w:cs="B Nazanin" w:hint="cs"/>
          <w:color w:val="000000"/>
          <w:sz w:val="28"/>
          <w:szCs w:val="28"/>
          <w:rtl/>
        </w:rPr>
        <w:t xml:space="preserve">مراقبت از دریافت کنندگان پیوند </w:t>
      </w:r>
      <w:r w:rsidR="003A2C52">
        <w:rPr>
          <w:rFonts w:ascii="Arial" w:hAnsi="Arial" w:cs="B Nazanin" w:hint="cs"/>
          <w:color w:val="000000"/>
          <w:sz w:val="28"/>
          <w:szCs w:val="28"/>
          <w:rtl/>
        </w:rPr>
        <w:t>عضو</w:t>
      </w:r>
    </w:p>
    <w:p w:rsidR="00CE5D50" w:rsidRPr="002B475B" w:rsidRDefault="00CE5D50" w:rsidP="00CE5D50">
      <w:pPr>
        <w:numPr>
          <w:ilvl w:val="0"/>
          <w:numId w:val="5"/>
        </w:numPr>
        <w:tabs>
          <w:tab w:val="right" w:pos="349"/>
        </w:tabs>
        <w:bidi/>
        <w:jc w:val="lowKashida"/>
        <w:rPr>
          <w:rFonts w:ascii="Arial" w:hAnsi="Arial" w:cs="B Nazanin"/>
          <w:b/>
          <w:bCs/>
          <w:color w:val="000000"/>
          <w:sz w:val="28"/>
          <w:szCs w:val="28"/>
        </w:rPr>
      </w:pPr>
      <w:r w:rsidRPr="002B475B">
        <w:rPr>
          <w:rFonts w:ascii="Arial" w:hAnsi="Arial" w:cs="B Nazanin"/>
          <w:b/>
          <w:bCs/>
          <w:color w:val="000000"/>
          <w:sz w:val="28"/>
          <w:szCs w:val="28"/>
          <w:rtl/>
        </w:rPr>
        <w:t>تعريف بيماری (يا رويدادبهداشتی) اصلی مورد ثبت (معيارهاي ورود و خروج):</w:t>
      </w:r>
    </w:p>
    <w:p w:rsidR="00CE5D50" w:rsidRPr="002B475B" w:rsidRDefault="0022698D" w:rsidP="003A2C52">
      <w:pPr>
        <w:tabs>
          <w:tab w:val="right" w:pos="349"/>
        </w:tabs>
        <w:bidi/>
        <w:spacing w:line="360" w:lineRule="auto"/>
        <w:jc w:val="lowKashida"/>
        <w:rPr>
          <w:rFonts w:ascii="Arial" w:hAnsi="Arial" w:cs="B Nazanin"/>
          <w:sz w:val="28"/>
          <w:szCs w:val="28"/>
          <w:lang w:bidi="fa-IR"/>
        </w:rPr>
      </w:pPr>
      <w:r w:rsidRPr="002B475B">
        <w:rPr>
          <w:rFonts w:ascii="Arial" w:hAnsi="Arial" w:cs="B Nazanin"/>
          <w:sz w:val="28"/>
          <w:szCs w:val="28"/>
          <w:rtl/>
          <w:lang w:bidi="fa-IR"/>
        </w:rPr>
        <w:t xml:space="preserve">پیوند </w:t>
      </w:r>
      <w:r w:rsidR="003A2C52">
        <w:rPr>
          <w:rFonts w:ascii="Arial" w:hAnsi="Arial" w:cs="B Nazanin" w:hint="cs"/>
          <w:sz w:val="28"/>
          <w:szCs w:val="28"/>
          <w:rtl/>
          <w:lang w:bidi="fa-IR"/>
        </w:rPr>
        <w:t>عضو</w:t>
      </w:r>
      <w:r w:rsidRPr="002B475B">
        <w:rPr>
          <w:rFonts w:ascii="Arial" w:hAnsi="Arial" w:cs="B Nazanin"/>
          <w:sz w:val="28"/>
          <w:szCs w:val="28"/>
          <w:rtl/>
          <w:lang w:bidi="fa-IR"/>
        </w:rPr>
        <w:t xml:space="preserve"> یا به انگلیسی</w:t>
      </w:r>
      <w:r w:rsidRPr="002B475B">
        <w:rPr>
          <w:rFonts w:ascii="Arial" w:hAnsi="Arial" w:cs="B Nazanin"/>
          <w:sz w:val="28"/>
          <w:szCs w:val="28"/>
          <w:lang w:bidi="fa-IR"/>
        </w:rPr>
        <w:t xml:space="preserve"> </w:t>
      </w:r>
      <w:r w:rsidR="003A2C52">
        <w:rPr>
          <w:rFonts w:ascii="Arial" w:hAnsi="Arial" w:cs="B Nazanin"/>
          <w:sz w:val="28"/>
          <w:szCs w:val="28"/>
          <w:lang w:bidi="fa-IR"/>
        </w:rPr>
        <w:t>Organ</w:t>
      </w:r>
      <w:r w:rsidRPr="002B475B">
        <w:rPr>
          <w:rFonts w:ascii="Arial" w:hAnsi="Arial" w:cs="B Nazanin"/>
          <w:sz w:val="28"/>
          <w:szCs w:val="28"/>
          <w:lang w:bidi="fa-IR"/>
        </w:rPr>
        <w:t xml:space="preserve"> Transplantation </w:t>
      </w:r>
      <w:r w:rsidRPr="002B475B">
        <w:rPr>
          <w:rFonts w:ascii="Arial" w:hAnsi="Arial" w:cs="B Nazanin"/>
          <w:sz w:val="28"/>
          <w:szCs w:val="28"/>
          <w:rtl/>
          <w:lang w:bidi="fa-IR"/>
        </w:rPr>
        <w:t xml:space="preserve">یک رویه جراحی است برای برداشتن </w:t>
      </w:r>
      <w:r w:rsidR="003A2C52">
        <w:rPr>
          <w:rFonts w:ascii="Arial" w:hAnsi="Arial" w:cs="B Nazanin" w:hint="cs"/>
          <w:sz w:val="28"/>
          <w:szCs w:val="28"/>
          <w:rtl/>
          <w:lang w:bidi="fa-IR"/>
        </w:rPr>
        <w:t>عضو</w:t>
      </w:r>
      <w:r w:rsidRPr="002B475B">
        <w:rPr>
          <w:rFonts w:ascii="Arial" w:hAnsi="Arial" w:cs="B Nazanin"/>
          <w:sz w:val="28"/>
          <w:szCs w:val="28"/>
          <w:rtl/>
          <w:lang w:bidi="fa-IR"/>
        </w:rPr>
        <w:t xml:space="preserve"> بیمار و جایگزین کردن آن با </w:t>
      </w:r>
      <w:r w:rsidR="003A2C52">
        <w:rPr>
          <w:rFonts w:ascii="Arial" w:hAnsi="Arial" w:cs="B Nazanin" w:hint="cs"/>
          <w:sz w:val="28"/>
          <w:szCs w:val="28"/>
          <w:rtl/>
          <w:lang w:bidi="fa-IR"/>
        </w:rPr>
        <w:t xml:space="preserve">عضو </w:t>
      </w:r>
      <w:r w:rsidRPr="002B475B">
        <w:rPr>
          <w:rFonts w:ascii="Arial" w:hAnsi="Arial" w:cs="B Nazanin"/>
          <w:sz w:val="28"/>
          <w:szCs w:val="28"/>
          <w:rtl/>
          <w:lang w:bidi="fa-IR"/>
        </w:rPr>
        <w:t xml:space="preserve">سالم یک اهداکننده </w:t>
      </w:r>
      <w:r w:rsidR="00C4744F">
        <w:rPr>
          <w:rFonts w:ascii="Arial" w:hAnsi="Arial" w:cs="B Nazanin"/>
          <w:sz w:val="28"/>
          <w:szCs w:val="28"/>
          <w:rtl/>
          <w:lang w:bidi="fa-IR"/>
        </w:rPr>
        <w:t xml:space="preserve">است. در بیشتر عمل‌های پیوند </w:t>
      </w:r>
      <w:r w:rsidR="003A2C52">
        <w:rPr>
          <w:rFonts w:ascii="Arial" w:hAnsi="Arial" w:cs="B Nazanin" w:hint="cs"/>
          <w:sz w:val="28"/>
          <w:szCs w:val="28"/>
          <w:rtl/>
          <w:lang w:bidi="fa-IR"/>
        </w:rPr>
        <w:t>عضو</w:t>
      </w:r>
      <w:r w:rsidR="00C4744F">
        <w:rPr>
          <w:rFonts w:ascii="Arial" w:hAnsi="Arial" w:cs="B Nazanin" w:hint="cs"/>
          <w:sz w:val="28"/>
          <w:szCs w:val="28"/>
          <w:rtl/>
          <w:lang w:bidi="fa-IR"/>
        </w:rPr>
        <w:t>،</w:t>
      </w:r>
      <w:r w:rsidRPr="002B475B">
        <w:rPr>
          <w:rFonts w:ascii="Arial" w:hAnsi="Arial" w:cs="B Nazanin"/>
          <w:sz w:val="28"/>
          <w:szCs w:val="28"/>
          <w:rtl/>
          <w:lang w:bidi="fa-IR"/>
        </w:rPr>
        <w:t xml:space="preserve"> </w:t>
      </w:r>
      <w:r w:rsidRPr="002B475B">
        <w:rPr>
          <w:rFonts w:ascii="Arial" w:hAnsi="Arial" w:cs="B Nazanin" w:hint="cs"/>
          <w:sz w:val="28"/>
          <w:szCs w:val="28"/>
          <w:rtl/>
          <w:lang w:bidi="fa-IR"/>
        </w:rPr>
        <w:t>از</w:t>
      </w:r>
      <w:r w:rsidRPr="002B475B">
        <w:rPr>
          <w:rFonts w:ascii="Arial" w:hAnsi="Arial" w:cs="B Nazanin"/>
          <w:sz w:val="28"/>
          <w:szCs w:val="28"/>
          <w:rtl/>
          <w:lang w:bidi="fa-IR"/>
        </w:rPr>
        <w:t xml:space="preserve"> </w:t>
      </w:r>
      <w:r w:rsidR="003A2C52">
        <w:rPr>
          <w:rFonts w:ascii="Arial" w:hAnsi="Arial" w:cs="B Nazanin" w:hint="cs"/>
          <w:sz w:val="28"/>
          <w:szCs w:val="28"/>
          <w:rtl/>
          <w:lang w:bidi="fa-IR"/>
        </w:rPr>
        <w:t>ارگان</w:t>
      </w:r>
      <w:r w:rsidRPr="002B475B">
        <w:rPr>
          <w:rFonts w:ascii="Arial" w:hAnsi="Arial" w:cs="B Nazanin"/>
          <w:sz w:val="28"/>
          <w:szCs w:val="28"/>
          <w:rtl/>
          <w:lang w:bidi="fa-IR"/>
        </w:rPr>
        <w:t xml:space="preserve"> </w:t>
      </w:r>
      <w:r w:rsidRPr="002B475B">
        <w:rPr>
          <w:rFonts w:ascii="Arial" w:hAnsi="Arial" w:cs="B Nazanin" w:hint="cs"/>
          <w:sz w:val="28"/>
          <w:szCs w:val="28"/>
          <w:rtl/>
          <w:lang w:bidi="fa-IR"/>
        </w:rPr>
        <w:t>اهداکنندگان</w:t>
      </w:r>
      <w:r w:rsidRPr="002B475B">
        <w:rPr>
          <w:rFonts w:ascii="Arial" w:hAnsi="Arial" w:cs="B Nazanin"/>
          <w:sz w:val="28"/>
          <w:szCs w:val="28"/>
          <w:rtl/>
          <w:lang w:bidi="fa-IR"/>
        </w:rPr>
        <w:t xml:space="preserve"> </w:t>
      </w:r>
      <w:r w:rsidRPr="002B475B">
        <w:rPr>
          <w:rFonts w:ascii="Arial" w:hAnsi="Arial" w:cs="B Nazanin" w:hint="cs"/>
          <w:sz w:val="28"/>
          <w:szCs w:val="28"/>
          <w:rtl/>
          <w:lang w:bidi="fa-IR"/>
        </w:rPr>
        <w:t>فوت‌</w:t>
      </w:r>
      <w:r w:rsidR="003A2C52">
        <w:rPr>
          <w:rFonts w:ascii="Arial" w:hAnsi="Arial" w:cs="B Nazanin" w:hint="cs"/>
          <w:sz w:val="28"/>
          <w:szCs w:val="28"/>
          <w:rtl/>
          <w:lang w:bidi="fa-IR"/>
        </w:rPr>
        <w:t xml:space="preserve">شده و </w:t>
      </w:r>
      <w:r w:rsidRPr="002B475B">
        <w:rPr>
          <w:rFonts w:ascii="Arial" w:hAnsi="Arial" w:cs="B Nazanin" w:hint="cs"/>
          <w:sz w:val="28"/>
          <w:szCs w:val="28"/>
          <w:rtl/>
          <w:lang w:bidi="fa-IR"/>
        </w:rPr>
        <w:t>زنده</w:t>
      </w:r>
      <w:r w:rsidRPr="002B475B">
        <w:rPr>
          <w:rFonts w:ascii="Arial" w:hAnsi="Arial" w:cs="B Nazanin"/>
          <w:sz w:val="28"/>
          <w:szCs w:val="28"/>
          <w:rtl/>
          <w:lang w:bidi="fa-IR"/>
        </w:rPr>
        <w:t xml:space="preserve"> </w:t>
      </w:r>
      <w:r w:rsidR="003A2C52">
        <w:rPr>
          <w:rFonts w:ascii="Arial" w:hAnsi="Arial" w:cs="B Nazanin" w:hint="cs"/>
          <w:sz w:val="28"/>
          <w:szCs w:val="28"/>
          <w:rtl/>
          <w:lang w:bidi="fa-IR"/>
        </w:rPr>
        <w:t>استفاده می</w:t>
      </w:r>
      <w:r w:rsidR="003A2C52">
        <w:rPr>
          <w:rFonts w:ascii="Arial" w:hAnsi="Arial" w:cs="B Nazanin"/>
          <w:sz w:val="28"/>
          <w:szCs w:val="28"/>
          <w:rtl/>
          <w:lang w:bidi="fa-IR"/>
        </w:rPr>
        <w:softHyphen/>
      </w:r>
      <w:r w:rsidR="003A2C52">
        <w:rPr>
          <w:rFonts w:ascii="Arial" w:hAnsi="Arial" w:cs="B Nazanin" w:hint="cs"/>
          <w:sz w:val="28"/>
          <w:szCs w:val="28"/>
          <w:rtl/>
          <w:lang w:bidi="fa-IR"/>
        </w:rPr>
        <w:t>گردد</w:t>
      </w:r>
      <w:r w:rsidRPr="002B475B">
        <w:rPr>
          <w:rFonts w:ascii="Arial" w:hAnsi="Arial" w:cs="B Nazanin"/>
          <w:sz w:val="28"/>
          <w:szCs w:val="28"/>
          <w:lang w:bidi="fa-IR"/>
        </w:rPr>
        <w:t>.</w:t>
      </w:r>
      <w:r w:rsidR="00D31CBF" w:rsidRPr="002B475B">
        <w:rPr>
          <w:rFonts w:ascii="Arial" w:hAnsi="Arial" w:cs="B Nazanin"/>
          <w:sz w:val="28"/>
          <w:szCs w:val="28"/>
          <w:rtl/>
          <w:lang w:bidi="fa-IR"/>
        </w:rPr>
        <w:t xml:space="preserve"> </w:t>
      </w:r>
      <w:r w:rsidR="00D31CBF" w:rsidRPr="002B475B">
        <w:rPr>
          <w:rFonts w:ascii="Arial" w:hAnsi="Arial" w:cs="B Nazanin" w:hint="cs"/>
          <w:sz w:val="28"/>
          <w:szCs w:val="28"/>
          <w:rtl/>
          <w:lang w:bidi="fa-IR"/>
        </w:rPr>
        <w:t>پیوند</w:t>
      </w:r>
      <w:r w:rsidR="00D31CBF" w:rsidRPr="002B475B">
        <w:rPr>
          <w:rFonts w:ascii="Arial" w:hAnsi="Arial" w:cs="B Nazanin"/>
          <w:sz w:val="28"/>
          <w:szCs w:val="28"/>
          <w:rtl/>
          <w:lang w:bidi="fa-IR"/>
        </w:rPr>
        <w:t xml:space="preserve"> </w:t>
      </w:r>
      <w:r w:rsidR="003A2C52">
        <w:rPr>
          <w:rFonts w:ascii="Arial" w:hAnsi="Arial" w:cs="B Nazanin" w:hint="cs"/>
          <w:sz w:val="28"/>
          <w:szCs w:val="28"/>
          <w:rtl/>
          <w:lang w:bidi="fa-IR"/>
        </w:rPr>
        <w:t>عضو</w:t>
      </w:r>
      <w:r w:rsidR="00D31CBF" w:rsidRPr="002B475B">
        <w:rPr>
          <w:rFonts w:ascii="Arial" w:hAnsi="Arial" w:cs="B Nazanin"/>
          <w:sz w:val="28"/>
          <w:szCs w:val="28"/>
          <w:rtl/>
          <w:lang w:bidi="fa-IR"/>
        </w:rPr>
        <w:t xml:space="preserve"> هنگامی مطرح می‌شود که </w:t>
      </w:r>
      <w:r w:rsidR="003A2C52">
        <w:rPr>
          <w:rFonts w:ascii="Arial" w:hAnsi="Arial" w:cs="B Nazanin" w:hint="cs"/>
          <w:sz w:val="28"/>
          <w:szCs w:val="28"/>
          <w:rtl/>
          <w:lang w:bidi="fa-IR"/>
        </w:rPr>
        <w:t>عضو</w:t>
      </w:r>
      <w:r w:rsidR="00D31CBF" w:rsidRPr="002B475B">
        <w:rPr>
          <w:rFonts w:ascii="Arial" w:hAnsi="Arial" w:cs="B Nazanin"/>
          <w:sz w:val="28"/>
          <w:szCs w:val="28"/>
          <w:rtl/>
          <w:lang w:bidi="fa-IR"/>
        </w:rPr>
        <w:t xml:space="preserve"> دیگر عملکرد خوبی ن</w:t>
      </w:r>
      <w:r w:rsidR="00195C8D" w:rsidRPr="002B475B">
        <w:rPr>
          <w:rFonts w:ascii="Arial" w:hAnsi="Arial" w:cs="B Nazanin"/>
          <w:sz w:val="28"/>
          <w:szCs w:val="28"/>
          <w:rtl/>
          <w:lang w:bidi="fa-IR"/>
        </w:rPr>
        <w:t xml:space="preserve">داشته باشد یا اصطلاحا به </w:t>
      </w:r>
      <w:r w:rsidR="00195C8D" w:rsidRPr="002B475B">
        <w:rPr>
          <w:rFonts w:ascii="Arial" w:hAnsi="Arial" w:cs="B Nazanin" w:hint="cs"/>
          <w:sz w:val="28"/>
          <w:szCs w:val="28"/>
          <w:rtl/>
          <w:lang w:bidi="fa-IR"/>
        </w:rPr>
        <w:t>مرحله نارسائی</w:t>
      </w:r>
      <w:r w:rsidR="00195C8D" w:rsidRPr="002B475B">
        <w:rPr>
          <w:rFonts w:ascii="Arial" w:hAnsi="Arial" w:cs="B Nazanin"/>
          <w:sz w:val="28"/>
          <w:szCs w:val="28"/>
          <w:rtl/>
          <w:lang w:bidi="fa-IR"/>
        </w:rPr>
        <w:t xml:space="preserve"> برسد. نا</w:t>
      </w:r>
      <w:r w:rsidR="00195C8D" w:rsidRPr="002B475B">
        <w:rPr>
          <w:rFonts w:ascii="Arial" w:hAnsi="Arial" w:cs="B Nazanin" w:hint="cs"/>
          <w:sz w:val="28"/>
          <w:szCs w:val="28"/>
          <w:rtl/>
          <w:lang w:bidi="fa-IR"/>
        </w:rPr>
        <w:t>رسائی</w:t>
      </w:r>
      <w:r w:rsidR="00D31CBF" w:rsidRPr="002B475B">
        <w:rPr>
          <w:rFonts w:ascii="Arial" w:hAnsi="Arial" w:cs="B Nazanin"/>
          <w:sz w:val="28"/>
          <w:szCs w:val="28"/>
          <w:rtl/>
          <w:lang w:bidi="fa-IR"/>
        </w:rPr>
        <w:t xml:space="preserve"> </w:t>
      </w:r>
      <w:r w:rsidR="003A2C52">
        <w:rPr>
          <w:rFonts w:ascii="Arial" w:hAnsi="Arial" w:cs="B Nazanin" w:hint="cs"/>
          <w:sz w:val="28"/>
          <w:szCs w:val="28"/>
          <w:rtl/>
          <w:lang w:bidi="fa-IR"/>
        </w:rPr>
        <w:t>عضو</w:t>
      </w:r>
      <w:r w:rsidR="00D31CBF" w:rsidRPr="002B475B">
        <w:rPr>
          <w:rFonts w:ascii="Arial" w:hAnsi="Arial" w:cs="B Nazanin"/>
          <w:sz w:val="28"/>
          <w:szCs w:val="28"/>
          <w:rtl/>
          <w:lang w:bidi="fa-IR"/>
        </w:rPr>
        <w:t xml:space="preserve"> می‌تواند به‌طور ناگهانی (نا</w:t>
      </w:r>
      <w:r w:rsidR="00195C8D" w:rsidRPr="002B475B">
        <w:rPr>
          <w:rFonts w:ascii="Arial" w:hAnsi="Arial" w:cs="B Nazanin" w:hint="cs"/>
          <w:sz w:val="28"/>
          <w:szCs w:val="28"/>
          <w:rtl/>
          <w:lang w:bidi="fa-IR"/>
        </w:rPr>
        <w:t>رسائی</w:t>
      </w:r>
      <w:r w:rsidR="00D31CBF" w:rsidRPr="002B475B">
        <w:rPr>
          <w:rFonts w:ascii="Arial" w:hAnsi="Arial" w:cs="B Nazanin"/>
          <w:sz w:val="28"/>
          <w:szCs w:val="28"/>
          <w:rtl/>
          <w:lang w:bidi="fa-IR"/>
        </w:rPr>
        <w:t xml:space="preserve"> حاد کبد) برای مثال در</w:t>
      </w:r>
      <w:r w:rsidR="00195C8D" w:rsidRPr="002B475B">
        <w:rPr>
          <w:rFonts w:ascii="Arial" w:hAnsi="Arial" w:cs="B Nazanin" w:hint="cs"/>
          <w:sz w:val="28"/>
          <w:szCs w:val="28"/>
          <w:rtl/>
          <w:lang w:bidi="fa-IR"/>
        </w:rPr>
        <w:t xml:space="preserve"> </w:t>
      </w:r>
      <w:r w:rsidR="00D31CBF" w:rsidRPr="002B475B">
        <w:rPr>
          <w:rFonts w:ascii="Arial" w:hAnsi="Arial" w:cs="B Nazanin"/>
          <w:sz w:val="28"/>
          <w:szCs w:val="28"/>
          <w:rtl/>
          <w:lang w:bidi="fa-IR"/>
        </w:rPr>
        <w:t>نتیجه</w:t>
      </w:r>
      <w:r w:rsidR="00195C8D" w:rsidRPr="002B475B">
        <w:rPr>
          <w:rFonts w:ascii="Arial" w:hAnsi="Arial" w:cs="B Nazanin"/>
          <w:sz w:val="28"/>
          <w:szCs w:val="28"/>
          <w:rtl/>
          <w:lang w:bidi="fa-IR"/>
        </w:rPr>
        <w:t xml:space="preserve"> یک عفونت یا عوارض دارو‌های خاص رخ دهد. نا</w:t>
      </w:r>
      <w:r w:rsidR="00195C8D" w:rsidRPr="002B475B">
        <w:rPr>
          <w:rFonts w:ascii="Arial" w:hAnsi="Arial" w:cs="B Nazanin" w:hint="cs"/>
          <w:sz w:val="28"/>
          <w:szCs w:val="28"/>
          <w:rtl/>
          <w:lang w:bidi="fa-IR"/>
        </w:rPr>
        <w:t>رسایی</w:t>
      </w:r>
      <w:r w:rsidR="00D31CBF" w:rsidRPr="002B475B">
        <w:rPr>
          <w:rFonts w:ascii="Arial" w:hAnsi="Arial" w:cs="B Nazanin"/>
          <w:sz w:val="28"/>
          <w:szCs w:val="28"/>
          <w:rtl/>
          <w:lang w:bidi="fa-IR"/>
        </w:rPr>
        <w:t xml:space="preserve"> </w:t>
      </w:r>
      <w:r w:rsidR="003A2C52">
        <w:rPr>
          <w:rFonts w:ascii="Arial" w:hAnsi="Arial" w:cs="B Nazanin" w:hint="cs"/>
          <w:sz w:val="28"/>
          <w:szCs w:val="28"/>
          <w:rtl/>
          <w:lang w:bidi="fa-IR"/>
        </w:rPr>
        <w:t>یک ارگان</w:t>
      </w:r>
      <w:r w:rsidR="00D31CBF" w:rsidRPr="002B475B">
        <w:rPr>
          <w:rFonts w:ascii="Arial" w:hAnsi="Arial" w:cs="B Nazanin"/>
          <w:sz w:val="28"/>
          <w:szCs w:val="28"/>
          <w:rtl/>
          <w:lang w:bidi="fa-IR"/>
        </w:rPr>
        <w:t xml:space="preserve"> می‌تواند نتیجه نهایی یک مشکل بلندمدت نیز </w:t>
      </w:r>
      <w:r w:rsidR="00D31CBF" w:rsidRPr="00D276A2">
        <w:rPr>
          <w:rFonts w:ascii="Arial" w:hAnsi="Arial" w:cs="B Nazanin"/>
          <w:sz w:val="28"/>
          <w:szCs w:val="28"/>
          <w:rtl/>
          <w:lang w:bidi="fa-IR"/>
        </w:rPr>
        <w:t>باشد</w:t>
      </w:r>
      <w:r w:rsidR="00D31CBF" w:rsidRPr="002B475B">
        <w:rPr>
          <w:rFonts w:ascii="Arial" w:hAnsi="Arial" w:cs="B Nazanin"/>
          <w:sz w:val="28"/>
          <w:szCs w:val="28"/>
          <w:rtl/>
          <w:lang w:bidi="fa-IR"/>
        </w:rPr>
        <w:t xml:space="preserve">. </w:t>
      </w:r>
    </w:p>
    <w:p w:rsidR="00CE5D50" w:rsidRPr="002B475B" w:rsidRDefault="00CE5D50" w:rsidP="00CE5D50">
      <w:pPr>
        <w:numPr>
          <w:ilvl w:val="0"/>
          <w:numId w:val="5"/>
        </w:numPr>
        <w:tabs>
          <w:tab w:val="right" w:pos="349"/>
        </w:tabs>
        <w:bidi/>
        <w:jc w:val="lowKashida"/>
        <w:rPr>
          <w:rFonts w:ascii="Arial" w:hAnsi="Arial" w:cs="B Nazanin"/>
          <w:b/>
          <w:bCs/>
          <w:color w:val="000000"/>
          <w:sz w:val="28"/>
          <w:szCs w:val="28"/>
        </w:rPr>
      </w:pPr>
      <w:r w:rsidRPr="002B475B">
        <w:rPr>
          <w:rFonts w:ascii="Arial" w:hAnsi="Arial" w:cs="B Nazanin"/>
          <w:b/>
          <w:bCs/>
          <w:color w:val="000000"/>
          <w:sz w:val="28"/>
          <w:szCs w:val="28"/>
          <w:rtl/>
        </w:rPr>
        <w:t>جمعيت هدف ثبت:</w:t>
      </w:r>
    </w:p>
    <w:p w:rsidR="00CE5D50" w:rsidRPr="002B475B" w:rsidRDefault="00122819" w:rsidP="00E02A90">
      <w:pPr>
        <w:tabs>
          <w:tab w:val="right" w:pos="349"/>
        </w:tabs>
        <w:bidi/>
        <w:jc w:val="lowKashida"/>
        <w:rPr>
          <w:rFonts w:ascii="Arial" w:hAnsi="Arial" w:cs="B Nazanin"/>
          <w:color w:val="000000"/>
          <w:sz w:val="28"/>
          <w:szCs w:val="28"/>
        </w:rPr>
      </w:pPr>
      <w:r w:rsidRPr="002B475B">
        <w:rPr>
          <w:rFonts w:ascii="Arial" w:hAnsi="Arial" w:cs="B Nazanin" w:hint="cs"/>
          <w:color w:val="000000"/>
          <w:sz w:val="28"/>
          <w:szCs w:val="28"/>
          <w:rtl/>
        </w:rPr>
        <w:t xml:space="preserve">دریافت کنندگان پیوند </w:t>
      </w:r>
      <w:r w:rsidR="00E02A90">
        <w:rPr>
          <w:rFonts w:ascii="Arial" w:hAnsi="Arial" w:cs="B Nazanin" w:hint="cs"/>
          <w:color w:val="000000"/>
          <w:sz w:val="28"/>
          <w:szCs w:val="28"/>
          <w:rtl/>
        </w:rPr>
        <w:t>عضو و پیوند مغز استخوان</w:t>
      </w:r>
      <w:r w:rsidR="00C4744F">
        <w:rPr>
          <w:rFonts w:ascii="Arial" w:hAnsi="Arial" w:cs="B Nazanin" w:hint="cs"/>
          <w:color w:val="000000"/>
          <w:sz w:val="28"/>
          <w:szCs w:val="28"/>
          <w:rtl/>
        </w:rPr>
        <w:t xml:space="preserve"> شمال غرب کشور از سال 1397</w:t>
      </w:r>
    </w:p>
    <w:p w:rsidR="00CE5D50" w:rsidRPr="002B475B" w:rsidRDefault="00CE5D50" w:rsidP="00CE5D50">
      <w:pPr>
        <w:numPr>
          <w:ilvl w:val="0"/>
          <w:numId w:val="5"/>
        </w:numPr>
        <w:tabs>
          <w:tab w:val="right" w:pos="349"/>
        </w:tabs>
        <w:bidi/>
        <w:jc w:val="lowKashida"/>
        <w:rPr>
          <w:rFonts w:ascii="Arial" w:hAnsi="Arial" w:cs="B Nazanin"/>
          <w:b/>
          <w:bCs/>
          <w:color w:val="000000"/>
          <w:sz w:val="28"/>
          <w:szCs w:val="28"/>
        </w:rPr>
      </w:pPr>
      <w:r w:rsidRPr="002B475B">
        <w:rPr>
          <w:rFonts w:ascii="Arial" w:hAnsi="Arial" w:cs="B Nazanin"/>
          <w:b/>
          <w:bCs/>
          <w:color w:val="000000"/>
          <w:sz w:val="28"/>
          <w:szCs w:val="28"/>
          <w:rtl/>
        </w:rPr>
        <w:t>حجم نمونه:</w:t>
      </w:r>
    </w:p>
    <w:p w:rsidR="002F156C" w:rsidRPr="002F7A87" w:rsidRDefault="00122819" w:rsidP="00E02A90">
      <w:pPr>
        <w:tabs>
          <w:tab w:val="right" w:pos="349"/>
        </w:tabs>
        <w:bidi/>
        <w:spacing w:line="360" w:lineRule="auto"/>
        <w:jc w:val="lowKashida"/>
        <w:rPr>
          <w:rFonts w:ascii="Arial" w:hAnsi="Arial" w:cs="B Nazanin"/>
          <w:sz w:val="28"/>
          <w:szCs w:val="28"/>
          <w:rtl/>
          <w:lang w:bidi="fa-IR"/>
        </w:rPr>
      </w:pPr>
      <w:r w:rsidRPr="002B475B">
        <w:rPr>
          <w:rFonts w:ascii="Arial" w:hAnsi="Arial" w:cs="B Nazanin" w:hint="cs"/>
          <w:sz w:val="28"/>
          <w:szCs w:val="28"/>
          <w:rtl/>
          <w:lang w:bidi="fa-IR"/>
        </w:rPr>
        <w:lastRenderedPageBreak/>
        <w:t xml:space="preserve">در این مطالعه تمامی دریافت کنندگان پیوند </w:t>
      </w:r>
      <w:r w:rsidR="00E02A90">
        <w:rPr>
          <w:rFonts w:ascii="Arial" w:hAnsi="Arial" w:cs="B Nazanin" w:hint="cs"/>
          <w:sz w:val="28"/>
          <w:szCs w:val="28"/>
          <w:rtl/>
          <w:lang w:bidi="fa-IR"/>
        </w:rPr>
        <w:t>عضو و نیز پیوند استخوان</w:t>
      </w:r>
      <w:r w:rsidRPr="002B475B">
        <w:rPr>
          <w:rFonts w:ascii="Arial" w:hAnsi="Arial" w:cs="B Nazanin" w:hint="cs"/>
          <w:sz w:val="28"/>
          <w:szCs w:val="28"/>
          <w:rtl/>
          <w:lang w:bidi="fa-IR"/>
        </w:rPr>
        <w:t xml:space="preserve"> مورد بررسی قرار گرفته و اطلاعات آنها در سامانه پیوند ثبت خواهد شد. </w:t>
      </w:r>
      <w:r w:rsidR="00C4744F">
        <w:rPr>
          <w:rFonts w:ascii="Arial" w:hAnsi="Arial" w:cs="B Nazanin" w:hint="cs"/>
          <w:sz w:val="28"/>
          <w:szCs w:val="28"/>
          <w:rtl/>
          <w:lang w:bidi="fa-IR"/>
        </w:rPr>
        <w:t xml:space="preserve">در پایان نامه </w:t>
      </w:r>
      <w:r w:rsidR="003A233B">
        <w:rPr>
          <w:rFonts w:ascii="Arial" w:hAnsi="Arial" w:cs="B Nazanin" w:hint="cs"/>
          <w:sz w:val="28"/>
          <w:szCs w:val="28"/>
          <w:rtl/>
          <w:lang w:bidi="fa-IR"/>
        </w:rPr>
        <w:t>های</w:t>
      </w:r>
      <w:r w:rsidR="00C4744F">
        <w:rPr>
          <w:rFonts w:ascii="Arial" w:hAnsi="Arial" w:cs="B Nazanin" w:hint="cs"/>
          <w:sz w:val="28"/>
          <w:szCs w:val="28"/>
          <w:rtl/>
          <w:lang w:bidi="fa-IR"/>
        </w:rPr>
        <w:t xml:space="preserve"> انجام شده با عن</w:t>
      </w:r>
      <w:r w:rsidR="003A233B">
        <w:rPr>
          <w:rFonts w:ascii="Arial" w:hAnsi="Arial" w:cs="B Nazanin" w:hint="cs"/>
          <w:sz w:val="28"/>
          <w:szCs w:val="28"/>
          <w:rtl/>
          <w:lang w:bidi="fa-IR"/>
        </w:rPr>
        <w:t>اوین</w:t>
      </w:r>
      <w:r w:rsidR="00C4744F">
        <w:rPr>
          <w:rFonts w:ascii="Arial" w:hAnsi="Arial" w:cs="B Nazanin" w:hint="cs"/>
          <w:sz w:val="28"/>
          <w:szCs w:val="28"/>
          <w:rtl/>
          <w:lang w:bidi="fa-IR"/>
        </w:rPr>
        <w:t xml:space="preserve"> "تجارب گیرندگان عضو از دریافت های حسی پس از پیوند عضو"</w:t>
      </w:r>
      <w:r w:rsidR="003A233B">
        <w:rPr>
          <w:rFonts w:ascii="Arial" w:hAnsi="Arial" w:cs="B Nazanin" w:hint="cs"/>
          <w:sz w:val="28"/>
          <w:szCs w:val="28"/>
          <w:rtl/>
          <w:lang w:bidi="fa-IR"/>
        </w:rPr>
        <w:t xml:space="preserve">،  </w:t>
      </w:r>
      <w:r w:rsidR="003A233B" w:rsidRPr="002F7A87">
        <w:rPr>
          <w:rFonts w:ascii="Arial" w:hAnsi="Arial" w:cs="B Nazanin" w:hint="cs"/>
          <w:sz w:val="28"/>
          <w:szCs w:val="28"/>
          <w:rtl/>
          <w:lang w:bidi="fa-IR"/>
        </w:rPr>
        <w:t xml:space="preserve">"ارتباط بین نارسایی هیجانی (الکسیتیمیا) و عملکرد عضو و کیفیت زندگی دریافت کنندگان عضو" و </w:t>
      </w:r>
      <w:r w:rsidR="001263DE" w:rsidRPr="002F7A87">
        <w:rPr>
          <w:rFonts w:ascii="Arial" w:hAnsi="Arial" w:cs="B Nazanin" w:hint="cs"/>
          <w:sz w:val="28"/>
          <w:szCs w:val="28"/>
          <w:rtl/>
          <w:lang w:bidi="fa-IR"/>
        </w:rPr>
        <w:t xml:space="preserve">"ارتباط بین حس نسبت به عضو پیوندی با عملکرد عضو در دریافت کنندگان </w:t>
      </w:r>
      <w:r w:rsidR="00E02A90">
        <w:rPr>
          <w:rFonts w:ascii="Arial" w:hAnsi="Arial" w:cs="B Nazanin" w:hint="cs"/>
          <w:sz w:val="28"/>
          <w:szCs w:val="28"/>
          <w:rtl/>
          <w:lang w:bidi="fa-IR"/>
        </w:rPr>
        <w:t>پیوند</w:t>
      </w:r>
      <w:r w:rsidR="001263DE" w:rsidRPr="002F7A87">
        <w:rPr>
          <w:rFonts w:ascii="Arial" w:hAnsi="Arial" w:cs="B Nazanin" w:hint="cs"/>
          <w:sz w:val="28"/>
          <w:szCs w:val="28"/>
          <w:rtl/>
          <w:lang w:bidi="fa-IR"/>
        </w:rPr>
        <w:t xml:space="preserve">" </w:t>
      </w:r>
      <w:r w:rsidR="00C4744F">
        <w:rPr>
          <w:rFonts w:ascii="Arial" w:hAnsi="Arial" w:cs="B Nazanin" w:hint="cs"/>
          <w:sz w:val="28"/>
          <w:szCs w:val="28"/>
          <w:rtl/>
          <w:lang w:bidi="fa-IR"/>
        </w:rPr>
        <w:t xml:space="preserve"> اطلاعات نزدیک به </w:t>
      </w:r>
      <w:r w:rsidR="00E02A90">
        <w:rPr>
          <w:rFonts w:ascii="Arial" w:hAnsi="Arial" w:cs="B Nazanin" w:hint="cs"/>
          <w:sz w:val="28"/>
          <w:szCs w:val="28"/>
          <w:rtl/>
          <w:lang w:bidi="fa-IR"/>
        </w:rPr>
        <w:t xml:space="preserve">300 بیمار پیوندی </w:t>
      </w:r>
      <w:r w:rsidR="003A233B">
        <w:rPr>
          <w:rFonts w:ascii="Arial" w:hAnsi="Arial" w:cs="B Nazanin" w:hint="cs"/>
          <w:sz w:val="28"/>
          <w:szCs w:val="28"/>
          <w:rtl/>
          <w:lang w:bidi="fa-IR"/>
        </w:rPr>
        <w:t xml:space="preserve">جمع آوری شد. </w:t>
      </w:r>
    </w:p>
    <w:p w:rsidR="00CE5D50" w:rsidRPr="002B475B" w:rsidRDefault="00CE5D50" w:rsidP="00CE5D50">
      <w:pPr>
        <w:numPr>
          <w:ilvl w:val="0"/>
          <w:numId w:val="5"/>
        </w:numPr>
        <w:tabs>
          <w:tab w:val="right" w:pos="349"/>
        </w:tabs>
        <w:bidi/>
        <w:jc w:val="lowKashida"/>
        <w:rPr>
          <w:rFonts w:ascii="Arial" w:hAnsi="Arial" w:cs="B Nazanin"/>
          <w:b/>
          <w:bCs/>
          <w:color w:val="000000"/>
          <w:sz w:val="28"/>
          <w:szCs w:val="28"/>
          <w:rtl/>
        </w:rPr>
      </w:pPr>
      <w:r w:rsidRPr="002B475B">
        <w:rPr>
          <w:rFonts w:ascii="Arial" w:hAnsi="Arial" w:cs="B Nazanin"/>
          <w:b/>
          <w:bCs/>
          <w:color w:val="000000"/>
          <w:sz w:val="28"/>
          <w:szCs w:val="28"/>
          <w:rtl/>
        </w:rPr>
        <w:t>منابع اطلاعاتی که داده‏های ثبت از آن‏ها جمع‏آوری می‏شود:</w:t>
      </w:r>
    </w:p>
    <w:p w:rsidR="00CE5D50" w:rsidRPr="002B475B" w:rsidRDefault="00122819" w:rsidP="00860E5B">
      <w:pPr>
        <w:pStyle w:val="ListParagraph"/>
        <w:tabs>
          <w:tab w:val="right" w:pos="0"/>
        </w:tabs>
        <w:bidi/>
        <w:spacing w:after="0" w:line="360" w:lineRule="auto"/>
        <w:ind w:left="360"/>
        <w:jc w:val="lowKashida"/>
        <w:rPr>
          <w:rFonts w:asciiTheme="minorBidi" w:hAnsiTheme="minorBidi" w:cs="B Nazanin"/>
          <w:color w:val="000000"/>
          <w:sz w:val="28"/>
          <w:szCs w:val="28"/>
          <w:rtl/>
        </w:rPr>
      </w:pPr>
      <w:r w:rsidRPr="002B475B">
        <w:rPr>
          <w:rFonts w:asciiTheme="minorBidi" w:hAnsiTheme="minorBidi" w:cs="B Nazanin" w:hint="cs"/>
          <w:color w:val="000000"/>
          <w:sz w:val="28"/>
          <w:szCs w:val="28"/>
          <w:rtl/>
        </w:rPr>
        <w:t xml:space="preserve">منابع اطلاعاتی تمامی دریافت کنندگان </w:t>
      </w:r>
      <w:r w:rsidR="00860E5B">
        <w:rPr>
          <w:rFonts w:asciiTheme="minorBidi" w:hAnsiTheme="minorBidi" w:cs="B Nazanin" w:hint="cs"/>
          <w:color w:val="000000"/>
          <w:sz w:val="28"/>
          <w:szCs w:val="28"/>
          <w:rtl/>
        </w:rPr>
        <w:t>کبد، کلیه، قلب</w:t>
      </w:r>
      <w:r w:rsidR="00B31750">
        <w:rPr>
          <w:rFonts w:asciiTheme="minorBidi" w:hAnsiTheme="minorBidi" w:cs="B Nazanin" w:hint="cs"/>
          <w:color w:val="000000"/>
          <w:sz w:val="28"/>
          <w:szCs w:val="28"/>
          <w:rtl/>
        </w:rPr>
        <w:t xml:space="preserve"> و مغز استخوان</w:t>
      </w:r>
      <w:r w:rsidR="003E6BE6">
        <w:rPr>
          <w:rFonts w:asciiTheme="minorBidi" w:hAnsiTheme="minorBidi" w:cs="B Nazanin" w:hint="cs"/>
          <w:color w:val="000000"/>
          <w:sz w:val="28"/>
          <w:szCs w:val="28"/>
          <w:rtl/>
        </w:rPr>
        <w:t xml:space="preserve"> </w:t>
      </w:r>
      <w:r w:rsidRPr="002B475B">
        <w:rPr>
          <w:rFonts w:asciiTheme="minorBidi" w:hAnsiTheme="minorBidi" w:cs="B Nazanin" w:hint="cs"/>
          <w:color w:val="000000"/>
          <w:sz w:val="28"/>
          <w:szCs w:val="28"/>
          <w:rtl/>
        </w:rPr>
        <w:t xml:space="preserve"> که به مراکز درمانی یا مطب پزشکان متخصص مراجعه می</w:t>
      </w:r>
      <w:r w:rsidR="002B475B" w:rsidRPr="002B475B">
        <w:rPr>
          <w:rFonts w:asciiTheme="minorBidi" w:hAnsiTheme="minorBidi" w:cs="B Nazanin"/>
          <w:color w:val="000000"/>
          <w:sz w:val="28"/>
          <w:szCs w:val="28"/>
          <w:rtl/>
        </w:rPr>
        <w:softHyphen/>
      </w:r>
      <w:r w:rsidRPr="002B475B">
        <w:rPr>
          <w:rFonts w:asciiTheme="minorBidi" w:hAnsiTheme="minorBidi" w:cs="B Nazanin" w:hint="cs"/>
          <w:color w:val="000000"/>
          <w:sz w:val="28"/>
          <w:szCs w:val="28"/>
          <w:rtl/>
        </w:rPr>
        <w:t xml:space="preserve">نمایند و پرونده پزشکی آنها </w:t>
      </w:r>
      <w:r w:rsidR="00860E5B">
        <w:rPr>
          <w:rFonts w:asciiTheme="minorBidi" w:hAnsiTheme="minorBidi" w:cs="B Nazanin" w:hint="cs"/>
          <w:color w:val="000000"/>
          <w:sz w:val="28"/>
          <w:szCs w:val="28"/>
          <w:rtl/>
        </w:rPr>
        <w:t xml:space="preserve">موجود </w:t>
      </w:r>
      <w:r w:rsidRPr="002B475B">
        <w:rPr>
          <w:rFonts w:asciiTheme="minorBidi" w:hAnsiTheme="minorBidi" w:cs="B Nazanin" w:hint="cs"/>
          <w:color w:val="000000"/>
          <w:sz w:val="28"/>
          <w:szCs w:val="28"/>
          <w:rtl/>
        </w:rPr>
        <w:t xml:space="preserve">می باشد.  </w:t>
      </w:r>
    </w:p>
    <w:p w:rsidR="00CE5D50" w:rsidRPr="002B475B" w:rsidRDefault="00CE5D50" w:rsidP="00CE5D50">
      <w:pPr>
        <w:numPr>
          <w:ilvl w:val="0"/>
          <w:numId w:val="5"/>
        </w:numPr>
        <w:tabs>
          <w:tab w:val="right" w:pos="349"/>
        </w:tabs>
        <w:bidi/>
        <w:jc w:val="lowKashida"/>
        <w:rPr>
          <w:rFonts w:ascii="Arial" w:hAnsi="Arial" w:cs="B Nazanin"/>
          <w:b/>
          <w:bCs/>
          <w:color w:val="000000"/>
          <w:sz w:val="28"/>
          <w:szCs w:val="28"/>
        </w:rPr>
      </w:pPr>
      <w:r w:rsidRPr="002B475B">
        <w:rPr>
          <w:rFonts w:ascii="Arial" w:hAnsi="Arial" w:cs="B Nazanin"/>
          <w:b/>
          <w:bCs/>
          <w:color w:val="000000"/>
          <w:sz w:val="28"/>
          <w:szCs w:val="28"/>
          <w:rtl/>
        </w:rPr>
        <w:t>روش بيماريابی</w:t>
      </w:r>
      <w:r w:rsidRPr="002B475B">
        <w:rPr>
          <w:rFonts w:ascii="Arial" w:hAnsi="Arial" w:cs="B Nazanin"/>
          <w:b/>
          <w:bCs/>
          <w:color w:val="000000"/>
          <w:sz w:val="28"/>
          <w:szCs w:val="28"/>
          <w:rtl/>
          <w:lang w:bidi="fa-IR"/>
        </w:rPr>
        <w:t>:</w:t>
      </w:r>
    </w:p>
    <w:p w:rsidR="00D31CBF" w:rsidRPr="002B475B" w:rsidRDefault="00D31CBF" w:rsidP="0023408A">
      <w:pPr>
        <w:pStyle w:val="ListParagraph"/>
        <w:tabs>
          <w:tab w:val="right" w:pos="0"/>
        </w:tabs>
        <w:bidi/>
        <w:spacing w:after="0" w:line="360" w:lineRule="auto"/>
        <w:ind w:left="360"/>
        <w:jc w:val="lowKashida"/>
        <w:rPr>
          <w:rFonts w:asciiTheme="minorBidi" w:hAnsiTheme="minorBidi" w:cs="B Nazanin"/>
          <w:color w:val="000000"/>
          <w:sz w:val="28"/>
          <w:szCs w:val="28"/>
        </w:rPr>
      </w:pPr>
      <w:r w:rsidRPr="002B475B">
        <w:rPr>
          <w:rFonts w:asciiTheme="minorBidi" w:hAnsiTheme="minorBidi" w:cs="B Nazanin"/>
          <w:color w:val="000000"/>
          <w:sz w:val="28"/>
          <w:szCs w:val="28"/>
          <w:rtl/>
        </w:rPr>
        <w:t xml:space="preserve">در این مطالعه </w:t>
      </w:r>
      <w:r w:rsidR="00860E5B">
        <w:rPr>
          <w:rFonts w:asciiTheme="minorBidi" w:hAnsiTheme="minorBidi" w:cs="B Nazanin" w:hint="cs"/>
          <w:color w:val="000000"/>
          <w:sz w:val="28"/>
          <w:szCs w:val="28"/>
          <w:rtl/>
        </w:rPr>
        <w:t>نمونه ها مورد پژوهش</w:t>
      </w:r>
      <w:r w:rsidRPr="002B475B">
        <w:rPr>
          <w:rFonts w:asciiTheme="minorBidi" w:hAnsiTheme="minorBidi" w:cs="B Nazanin"/>
          <w:color w:val="000000"/>
          <w:sz w:val="28"/>
          <w:szCs w:val="28"/>
          <w:rtl/>
        </w:rPr>
        <w:t xml:space="preserve"> از </w:t>
      </w:r>
      <w:r w:rsidRPr="002B475B">
        <w:rPr>
          <w:rFonts w:asciiTheme="minorBidi" w:hAnsiTheme="minorBidi" w:cs="B Nazanin" w:hint="cs"/>
          <w:color w:val="000000"/>
          <w:sz w:val="28"/>
          <w:szCs w:val="28"/>
          <w:rtl/>
        </w:rPr>
        <w:t>آذربایجان شرقی و استانهای مجاور</w:t>
      </w:r>
      <w:r w:rsidRPr="002B475B">
        <w:rPr>
          <w:rFonts w:asciiTheme="minorBidi" w:hAnsiTheme="minorBidi" w:cs="B Nazanin"/>
          <w:color w:val="000000"/>
          <w:sz w:val="28"/>
          <w:szCs w:val="28"/>
          <w:rtl/>
        </w:rPr>
        <w:t xml:space="preserve"> انتخاب </w:t>
      </w:r>
      <w:r w:rsidR="00D72569">
        <w:rPr>
          <w:rFonts w:asciiTheme="minorBidi" w:hAnsiTheme="minorBidi" w:cs="B Nazanin" w:hint="cs"/>
          <w:color w:val="000000"/>
          <w:sz w:val="28"/>
          <w:szCs w:val="28"/>
          <w:rtl/>
        </w:rPr>
        <w:t>خواهد شد.</w:t>
      </w:r>
      <w:r w:rsidRPr="002B475B">
        <w:rPr>
          <w:rFonts w:asciiTheme="minorBidi" w:hAnsiTheme="minorBidi" w:cs="B Nazanin"/>
          <w:color w:val="000000"/>
          <w:sz w:val="28"/>
          <w:szCs w:val="28"/>
          <w:rtl/>
        </w:rPr>
        <w:t xml:space="preserve"> </w:t>
      </w:r>
      <w:r w:rsidR="002B475B" w:rsidRPr="002B475B">
        <w:rPr>
          <w:rFonts w:asciiTheme="minorBidi" w:hAnsiTheme="minorBidi" w:cs="B Nazanin" w:hint="cs"/>
          <w:color w:val="000000"/>
          <w:sz w:val="28"/>
          <w:szCs w:val="28"/>
          <w:rtl/>
        </w:rPr>
        <w:t>مرکز ثبت پیوند دانشگاه علوم پزشکی تبریز</w:t>
      </w:r>
      <w:r w:rsidRPr="002B475B">
        <w:rPr>
          <w:rFonts w:asciiTheme="minorBidi" w:hAnsiTheme="minorBidi" w:cs="B Nazanin" w:hint="cs"/>
          <w:color w:val="000000"/>
          <w:sz w:val="28"/>
          <w:szCs w:val="28"/>
          <w:rtl/>
        </w:rPr>
        <w:t xml:space="preserve"> با مرکز ثبت پیوند </w:t>
      </w:r>
      <w:r w:rsidR="002B475B" w:rsidRPr="002B475B">
        <w:rPr>
          <w:rFonts w:asciiTheme="minorBidi" w:hAnsiTheme="minorBidi" w:cs="B Nazanin" w:hint="cs"/>
          <w:color w:val="000000"/>
          <w:sz w:val="28"/>
          <w:szCs w:val="28"/>
          <w:rtl/>
        </w:rPr>
        <w:t>وزارت بهداشت و درمان و آموزش پزشکی</w:t>
      </w:r>
      <w:r w:rsidRPr="002B475B">
        <w:rPr>
          <w:rFonts w:asciiTheme="minorBidi" w:hAnsiTheme="minorBidi" w:cs="B Nazanin" w:hint="cs"/>
          <w:color w:val="000000"/>
          <w:sz w:val="28"/>
          <w:szCs w:val="28"/>
          <w:rtl/>
        </w:rPr>
        <w:t xml:space="preserve"> لینک خواهد شد.</w:t>
      </w:r>
      <w:r w:rsidRPr="002B475B">
        <w:rPr>
          <w:rFonts w:asciiTheme="minorBidi" w:hAnsiTheme="minorBidi" w:cs="B Nazanin"/>
          <w:color w:val="000000"/>
          <w:sz w:val="28"/>
          <w:szCs w:val="28"/>
          <w:rtl/>
        </w:rPr>
        <w:t xml:space="preserve"> </w:t>
      </w:r>
      <w:r w:rsidRPr="002B475B">
        <w:rPr>
          <w:rFonts w:asciiTheme="minorBidi" w:hAnsiTheme="minorBidi" w:cs="B Nazanin" w:hint="cs"/>
          <w:color w:val="000000"/>
          <w:sz w:val="28"/>
          <w:szCs w:val="28"/>
          <w:rtl/>
        </w:rPr>
        <w:t xml:space="preserve">جهت ثبت پیوند از اساتید و متخصصین که در امر درمان و انجام پیوند </w:t>
      </w:r>
      <w:r w:rsidR="00D72569">
        <w:rPr>
          <w:rFonts w:asciiTheme="minorBidi" w:hAnsiTheme="minorBidi" w:cs="B Nazanin" w:hint="cs"/>
          <w:color w:val="000000"/>
          <w:sz w:val="28"/>
          <w:szCs w:val="28"/>
          <w:rtl/>
        </w:rPr>
        <w:t>کبد، کلیه، قلب</w:t>
      </w:r>
      <w:r w:rsidR="003E6BE6">
        <w:rPr>
          <w:rFonts w:asciiTheme="minorBidi" w:hAnsiTheme="minorBidi" w:cs="B Nazanin" w:hint="cs"/>
          <w:color w:val="000000"/>
          <w:sz w:val="28"/>
          <w:szCs w:val="28"/>
          <w:rtl/>
        </w:rPr>
        <w:t xml:space="preserve"> و مغز استخوان</w:t>
      </w:r>
      <w:r w:rsidRPr="002B475B">
        <w:rPr>
          <w:rFonts w:asciiTheme="minorBidi" w:hAnsiTheme="minorBidi" w:cs="B Nazanin" w:hint="cs"/>
          <w:color w:val="000000"/>
          <w:sz w:val="28"/>
          <w:szCs w:val="28"/>
          <w:rtl/>
        </w:rPr>
        <w:t xml:space="preserve"> دخیل هستند دعوت به همکاری خواهد شد.</w:t>
      </w:r>
      <w:r w:rsidRPr="002B475B">
        <w:rPr>
          <w:rFonts w:asciiTheme="minorBidi" w:hAnsiTheme="minorBidi" w:cs="B Nazanin"/>
          <w:color w:val="000000"/>
          <w:sz w:val="28"/>
          <w:szCs w:val="28"/>
          <w:rtl/>
        </w:rPr>
        <w:t xml:space="preserve"> کلیه </w:t>
      </w:r>
      <w:r w:rsidRPr="002B475B">
        <w:rPr>
          <w:rFonts w:asciiTheme="minorBidi" w:hAnsiTheme="minorBidi" w:cs="B Nazanin" w:hint="cs"/>
          <w:color w:val="000000"/>
          <w:sz w:val="28"/>
          <w:szCs w:val="28"/>
          <w:rtl/>
        </w:rPr>
        <w:t xml:space="preserve">دریافت کنندگان پیوند </w:t>
      </w:r>
      <w:r w:rsidRPr="002B475B">
        <w:rPr>
          <w:rFonts w:asciiTheme="minorBidi" w:hAnsiTheme="minorBidi" w:cs="B Nazanin"/>
          <w:color w:val="000000"/>
          <w:sz w:val="28"/>
          <w:szCs w:val="28"/>
          <w:rtl/>
        </w:rPr>
        <w:t>مراجعه</w:t>
      </w:r>
      <w:r w:rsidRPr="002B475B">
        <w:rPr>
          <w:rFonts w:asciiTheme="minorBidi" w:hAnsiTheme="minorBidi" w:cs="B Nazanin" w:hint="cs"/>
          <w:color w:val="000000"/>
          <w:sz w:val="28"/>
          <w:szCs w:val="28"/>
          <w:rtl/>
        </w:rPr>
        <w:t xml:space="preserve"> </w:t>
      </w:r>
      <w:r w:rsidRPr="002B475B">
        <w:rPr>
          <w:rFonts w:asciiTheme="minorBidi" w:hAnsiTheme="minorBidi" w:cs="B Nazanin"/>
          <w:color w:val="000000"/>
          <w:sz w:val="28"/>
          <w:szCs w:val="28"/>
          <w:rtl/>
        </w:rPr>
        <w:t>کننده</w:t>
      </w:r>
      <w:r w:rsidRPr="002B475B">
        <w:rPr>
          <w:rFonts w:asciiTheme="minorBidi" w:hAnsiTheme="minorBidi" w:cs="B Nazanin" w:hint="cs"/>
          <w:color w:val="000000"/>
          <w:sz w:val="28"/>
          <w:szCs w:val="28"/>
          <w:rtl/>
        </w:rPr>
        <w:t xml:space="preserve"> </w:t>
      </w:r>
      <w:r w:rsidRPr="002B475B">
        <w:rPr>
          <w:rFonts w:asciiTheme="minorBidi" w:hAnsiTheme="minorBidi" w:cs="B Nazanin"/>
          <w:color w:val="000000"/>
          <w:sz w:val="28"/>
          <w:szCs w:val="28"/>
          <w:rtl/>
        </w:rPr>
        <w:t>به مراکز درمانی</w:t>
      </w:r>
      <w:r w:rsidRPr="002B475B">
        <w:rPr>
          <w:rFonts w:asciiTheme="minorBidi" w:hAnsiTheme="minorBidi" w:cs="B Nazanin" w:hint="cs"/>
          <w:color w:val="000000"/>
          <w:sz w:val="28"/>
          <w:szCs w:val="28"/>
          <w:rtl/>
        </w:rPr>
        <w:t xml:space="preserve"> و مطب پزشکان متخصص </w:t>
      </w:r>
      <w:r w:rsidRPr="002B475B">
        <w:rPr>
          <w:rFonts w:asciiTheme="minorBidi" w:hAnsiTheme="minorBidi" w:cs="B Nazanin"/>
          <w:color w:val="000000"/>
          <w:sz w:val="28"/>
          <w:szCs w:val="28"/>
          <w:rtl/>
        </w:rPr>
        <w:t>مورد</w:t>
      </w:r>
      <w:r w:rsidRPr="002B475B">
        <w:rPr>
          <w:rFonts w:asciiTheme="minorBidi" w:hAnsiTheme="minorBidi" w:cs="B Nazanin" w:hint="cs"/>
          <w:color w:val="000000"/>
          <w:sz w:val="28"/>
          <w:szCs w:val="28"/>
          <w:rtl/>
        </w:rPr>
        <w:t xml:space="preserve"> </w:t>
      </w:r>
      <w:r w:rsidRPr="002B475B">
        <w:rPr>
          <w:rFonts w:asciiTheme="minorBidi" w:hAnsiTheme="minorBidi" w:cs="B Nazanin"/>
          <w:color w:val="000000"/>
          <w:sz w:val="28"/>
          <w:szCs w:val="28"/>
          <w:rtl/>
        </w:rPr>
        <w:t>مطالعه</w:t>
      </w:r>
      <w:r w:rsidRPr="002B475B">
        <w:rPr>
          <w:rFonts w:asciiTheme="minorBidi" w:hAnsiTheme="minorBidi" w:cs="B Nazanin" w:hint="cs"/>
          <w:color w:val="000000"/>
          <w:sz w:val="28"/>
          <w:szCs w:val="28"/>
          <w:rtl/>
        </w:rPr>
        <w:t xml:space="preserve"> </w:t>
      </w:r>
      <w:r w:rsidRPr="002B475B">
        <w:rPr>
          <w:rFonts w:asciiTheme="minorBidi" w:hAnsiTheme="minorBidi" w:cs="B Nazanin"/>
          <w:color w:val="000000"/>
          <w:sz w:val="28"/>
          <w:szCs w:val="28"/>
          <w:rtl/>
        </w:rPr>
        <w:t>قرار خواهند گرفت</w:t>
      </w:r>
      <w:r w:rsidRPr="002B475B">
        <w:rPr>
          <w:rFonts w:asciiTheme="minorBidi" w:hAnsiTheme="minorBidi" w:cs="B Nazanin" w:hint="cs"/>
          <w:color w:val="000000"/>
          <w:sz w:val="28"/>
          <w:szCs w:val="28"/>
          <w:rtl/>
        </w:rPr>
        <w:t>.</w:t>
      </w:r>
      <w:r w:rsidRPr="002B475B">
        <w:rPr>
          <w:rFonts w:asciiTheme="minorBidi" w:hAnsiTheme="minorBidi" w:cs="B Nazanin"/>
          <w:color w:val="000000"/>
          <w:sz w:val="28"/>
          <w:szCs w:val="28"/>
        </w:rPr>
        <w:t xml:space="preserve"> </w:t>
      </w:r>
      <w:r w:rsidRPr="002B475B">
        <w:rPr>
          <w:rFonts w:asciiTheme="minorBidi" w:hAnsiTheme="minorBidi" w:cs="B Nazanin" w:hint="cs"/>
          <w:color w:val="000000"/>
          <w:sz w:val="28"/>
          <w:szCs w:val="28"/>
          <w:rtl/>
        </w:rPr>
        <w:t>پ</w:t>
      </w:r>
      <w:r w:rsidRPr="002B475B">
        <w:rPr>
          <w:rFonts w:asciiTheme="minorBidi" w:hAnsiTheme="minorBidi" w:cs="B Nazanin"/>
          <w:color w:val="000000"/>
          <w:sz w:val="28"/>
          <w:szCs w:val="28"/>
          <w:rtl/>
        </w:rPr>
        <w:t xml:space="preserve">س از اخذ رضایت </w:t>
      </w:r>
      <w:r w:rsidRPr="002B475B">
        <w:rPr>
          <w:rFonts w:asciiTheme="minorBidi" w:hAnsiTheme="minorBidi" w:cs="B Nazanin" w:hint="cs"/>
          <w:color w:val="000000"/>
          <w:sz w:val="28"/>
          <w:szCs w:val="28"/>
          <w:rtl/>
        </w:rPr>
        <w:t xml:space="preserve">از دریافت کنندگان </w:t>
      </w:r>
      <w:r w:rsidR="003E6BE6">
        <w:rPr>
          <w:rFonts w:asciiTheme="minorBidi" w:hAnsiTheme="minorBidi" w:cs="B Nazanin" w:hint="cs"/>
          <w:color w:val="000000"/>
          <w:sz w:val="28"/>
          <w:szCs w:val="28"/>
          <w:rtl/>
        </w:rPr>
        <w:t>عضو پیوندی</w:t>
      </w:r>
      <w:r w:rsidRPr="002B475B">
        <w:rPr>
          <w:rFonts w:asciiTheme="minorBidi" w:hAnsiTheme="minorBidi" w:cs="B Nazanin" w:hint="cs"/>
          <w:color w:val="000000"/>
          <w:sz w:val="28"/>
          <w:szCs w:val="28"/>
          <w:rtl/>
        </w:rPr>
        <w:t>،</w:t>
      </w:r>
      <w:r w:rsidRPr="002B475B">
        <w:rPr>
          <w:rFonts w:asciiTheme="minorBidi" w:hAnsiTheme="minorBidi" w:cs="B Nazanin"/>
          <w:color w:val="000000"/>
          <w:sz w:val="28"/>
          <w:szCs w:val="28"/>
          <w:rtl/>
        </w:rPr>
        <w:t xml:space="preserve"> پرسشنامه بر اساس اطلاعات</w:t>
      </w:r>
      <w:r w:rsidRPr="002B475B">
        <w:rPr>
          <w:rFonts w:asciiTheme="minorBidi" w:hAnsiTheme="minorBidi" w:cs="B Nazanin" w:hint="cs"/>
          <w:color w:val="000000"/>
          <w:sz w:val="28"/>
          <w:szCs w:val="28"/>
          <w:rtl/>
        </w:rPr>
        <w:t xml:space="preserve"> </w:t>
      </w:r>
      <w:r w:rsidRPr="002B475B">
        <w:rPr>
          <w:rFonts w:asciiTheme="minorBidi" w:hAnsiTheme="minorBidi" w:cs="B Nazanin"/>
          <w:color w:val="000000"/>
          <w:sz w:val="28"/>
          <w:szCs w:val="28"/>
          <w:rtl/>
        </w:rPr>
        <w:t>لحظه تشخیص پر می</w:t>
      </w:r>
      <w:r w:rsidRPr="002B475B">
        <w:rPr>
          <w:rFonts w:asciiTheme="minorBidi" w:hAnsiTheme="minorBidi" w:cs="B Nazanin"/>
          <w:color w:val="000000"/>
          <w:sz w:val="28"/>
          <w:szCs w:val="28"/>
          <w:rtl/>
        </w:rPr>
        <w:softHyphen/>
        <w:t xml:space="preserve">گردد سپس سیر درمان آنان در پرسشنامه ثبت می شود. </w:t>
      </w:r>
      <w:r w:rsidRPr="002B475B">
        <w:rPr>
          <w:rFonts w:asciiTheme="minorBidi" w:hAnsiTheme="minorBidi" w:cs="B Nazanin" w:hint="cs"/>
          <w:color w:val="000000"/>
          <w:sz w:val="28"/>
          <w:szCs w:val="28"/>
          <w:rtl/>
        </w:rPr>
        <w:t>برای ثبت اطلاعات این بیماران از پرسشنامه</w:t>
      </w:r>
      <w:r w:rsidRPr="002B475B">
        <w:rPr>
          <w:rFonts w:asciiTheme="minorBidi" w:hAnsiTheme="minorBidi" w:cs="B Nazanin"/>
          <w:color w:val="000000"/>
          <w:sz w:val="28"/>
          <w:szCs w:val="28"/>
          <w:rtl/>
        </w:rPr>
        <w:softHyphen/>
      </w:r>
      <w:r w:rsidRPr="002B475B">
        <w:rPr>
          <w:rFonts w:asciiTheme="minorBidi" w:hAnsiTheme="minorBidi" w:cs="B Nazanin" w:hint="cs"/>
          <w:color w:val="000000"/>
          <w:sz w:val="28"/>
          <w:szCs w:val="28"/>
          <w:rtl/>
        </w:rPr>
        <w:t xml:space="preserve">های طراحی شده توسط </w:t>
      </w:r>
      <w:r w:rsidR="002B475B" w:rsidRPr="002B475B">
        <w:rPr>
          <w:rFonts w:asciiTheme="minorBidi" w:hAnsiTheme="minorBidi" w:cs="B Nazanin" w:hint="cs"/>
          <w:color w:val="000000"/>
          <w:sz w:val="28"/>
          <w:szCs w:val="28"/>
          <w:rtl/>
        </w:rPr>
        <w:t>مرکز</w:t>
      </w:r>
      <w:r w:rsidRPr="002B475B">
        <w:rPr>
          <w:rFonts w:asciiTheme="minorBidi" w:hAnsiTheme="minorBidi" w:cs="B Nazanin" w:hint="cs"/>
          <w:color w:val="000000"/>
          <w:sz w:val="28"/>
          <w:szCs w:val="28"/>
          <w:rtl/>
        </w:rPr>
        <w:t xml:space="preserve"> ثبت پیوند </w:t>
      </w:r>
      <w:r w:rsidR="002B475B" w:rsidRPr="002B475B">
        <w:rPr>
          <w:rFonts w:asciiTheme="minorBidi" w:hAnsiTheme="minorBidi" w:cs="B Nazanin" w:hint="cs"/>
          <w:color w:val="000000"/>
          <w:sz w:val="28"/>
          <w:szCs w:val="28"/>
          <w:rtl/>
        </w:rPr>
        <w:t>وزارت بهداشت</w:t>
      </w:r>
      <w:r w:rsidRPr="002B475B">
        <w:rPr>
          <w:rFonts w:asciiTheme="minorBidi" w:hAnsiTheme="minorBidi" w:cs="B Nazanin" w:hint="cs"/>
          <w:color w:val="000000"/>
          <w:sz w:val="28"/>
          <w:szCs w:val="28"/>
          <w:rtl/>
        </w:rPr>
        <w:t xml:space="preserve"> استفاده خواهد شد. </w:t>
      </w:r>
      <w:r w:rsidR="00C37146">
        <w:rPr>
          <w:rFonts w:asciiTheme="minorBidi" w:hAnsiTheme="minorBidi" w:cs="B Nazanin" w:hint="cs"/>
          <w:color w:val="000000"/>
          <w:sz w:val="28"/>
          <w:szCs w:val="28"/>
          <w:rtl/>
        </w:rPr>
        <w:t xml:space="preserve">ضمناً لازم به توضیح است که بیماریابی به شکل فعال با مراجعه به پرونده های بیماران بستری در مرکز آموزشی درمانی امام رضا و شهید قاضی صورت خواهد گرفت. </w:t>
      </w:r>
    </w:p>
    <w:p w:rsidR="00CE5D50" w:rsidRPr="002B475B" w:rsidRDefault="00CE5D50" w:rsidP="002B475B">
      <w:pPr>
        <w:numPr>
          <w:ilvl w:val="0"/>
          <w:numId w:val="5"/>
        </w:numPr>
        <w:tabs>
          <w:tab w:val="right" w:pos="349"/>
        </w:tabs>
        <w:bidi/>
        <w:jc w:val="lowKashida"/>
        <w:rPr>
          <w:rFonts w:ascii="Arial" w:hAnsi="Arial" w:cs="B Nazanin"/>
          <w:b/>
          <w:bCs/>
          <w:color w:val="000000"/>
          <w:sz w:val="28"/>
          <w:szCs w:val="28"/>
        </w:rPr>
      </w:pPr>
      <w:r w:rsidRPr="002B475B">
        <w:rPr>
          <w:rFonts w:ascii="Arial" w:hAnsi="Arial" w:cs="B Nazanin"/>
          <w:b/>
          <w:bCs/>
          <w:color w:val="000000"/>
          <w:sz w:val="28"/>
          <w:szCs w:val="28"/>
          <w:rtl/>
        </w:rPr>
        <w:t>نحوه پیگیری</w:t>
      </w:r>
      <w:r w:rsidR="002B475B" w:rsidRPr="002B475B">
        <w:rPr>
          <w:rFonts w:cs="B Nazanin" w:hint="cs"/>
          <w:sz w:val="28"/>
          <w:szCs w:val="28"/>
          <w:rtl/>
        </w:rPr>
        <w:t xml:space="preserve"> </w:t>
      </w:r>
      <w:r w:rsidRPr="002B475B">
        <w:rPr>
          <w:rFonts w:ascii="Arial" w:hAnsi="Arial" w:cs="B Nazanin"/>
          <w:b/>
          <w:bCs/>
          <w:color w:val="000000"/>
          <w:sz w:val="28"/>
          <w:szCs w:val="28"/>
          <w:rtl/>
        </w:rPr>
        <w:t>بیماران:</w:t>
      </w:r>
    </w:p>
    <w:p w:rsidR="002F156C" w:rsidRPr="002B475B" w:rsidRDefault="003E6BE6" w:rsidP="00D31CBF">
      <w:pPr>
        <w:tabs>
          <w:tab w:val="right" w:pos="349"/>
        </w:tabs>
        <w:bidi/>
        <w:jc w:val="lowKashida"/>
        <w:rPr>
          <w:rFonts w:ascii="Arial" w:hAnsi="Arial" w:cs="B Nazanin"/>
          <w:color w:val="000000"/>
          <w:sz w:val="28"/>
          <w:szCs w:val="28"/>
          <w:rtl/>
        </w:rPr>
      </w:pPr>
      <w:r>
        <w:rPr>
          <w:rFonts w:ascii="Arial" w:hAnsi="Arial" w:cs="B Nazanin" w:hint="cs"/>
          <w:color w:val="000000"/>
          <w:sz w:val="28"/>
          <w:szCs w:val="28"/>
          <w:rtl/>
        </w:rPr>
        <w:lastRenderedPageBreak/>
        <w:t>بر اساس پیگیری ویزیت دوره</w:t>
      </w:r>
      <w:r>
        <w:rPr>
          <w:rFonts w:ascii="Arial" w:hAnsi="Arial" w:cs="B Nazanin"/>
          <w:color w:val="000000"/>
          <w:sz w:val="28"/>
          <w:szCs w:val="28"/>
          <w:rtl/>
        </w:rPr>
        <w:softHyphen/>
      </w:r>
      <w:r w:rsidR="000D67BC" w:rsidRPr="002B475B">
        <w:rPr>
          <w:rFonts w:ascii="Arial" w:hAnsi="Arial" w:cs="B Nazanin" w:hint="cs"/>
          <w:color w:val="000000"/>
          <w:sz w:val="28"/>
          <w:szCs w:val="28"/>
          <w:rtl/>
        </w:rPr>
        <w:t>ای بیماران هر</w:t>
      </w:r>
      <w:r w:rsidR="00D31CBF" w:rsidRPr="002B475B">
        <w:rPr>
          <w:rFonts w:ascii="Arial" w:hAnsi="Arial" w:cs="B Nazanin" w:hint="cs"/>
          <w:color w:val="000000"/>
          <w:sz w:val="28"/>
          <w:szCs w:val="28"/>
          <w:rtl/>
        </w:rPr>
        <w:t xml:space="preserve"> یک یا دو</w:t>
      </w:r>
      <w:r w:rsidR="000D67BC" w:rsidRPr="002B475B">
        <w:rPr>
          <w:rFonts w:ascii="Arial" w:hAnsi="Arial" w:cs="B Nazanin" w:hint="cs"/>
          <w:color w:val="000000"/>
          <w:sz w:val="28"/>
          <w:szCs w:val="28"/>
          <w:rtl/>
        </w:rPr>
        <w:t xml:space="preserve"> ماه یک بار </w:t>
      </w:r>
    </w:p>
    <w:p w:rsidR="00FC14AE" w:rsidRPr="00CA1673" w:rsidRDefault="00CE5D50" w:rsidP="00CA1673">
      <w:pPr>
        <w:numPr>
          <w:ilvl w:val="0"/>
          <w:numId w:val="5"/>
        </w:numPr>
        <w:bidi/>
        <w:jc w:val="lowKashida"/>
        <w:rPr>
          <w:rFonts w:ascii="Arial" w:hAnsi="Arial" w:cs="B Nazanin"/>
          <w:b/>
          <w:bCs/>
          <w:color w:val="000000"/>
          <w:sz w:val="28"/>
          <w:szCs w:val="28"/>
          <w:rtl/>
        </w:rPr>
      </w:pPr>
      <w:r w:rsidRPr="002B475B">
        <w:rPr>
          <w:rFonts w:ascii="Arial" w:hAnsi="Arial" w:cs="B Nazanin"/>
          <w:b/>
          <w:bCs/>
          <w:color w:val="000000"/>
          <w:sz w:val="28"/>
          <w:szCs w:val="28"/>
          <w:rtl/>
        </w:rPr>
        <w:t>بيان مسئله و ضرورت اجراي ثبت:</w:t>
      </w:r>
    </w:p>
    <w:p w:rsidR="00FC3CE5" w:rsidRPr="00FC3CE5" w:rsidRDefault="00FC3CE5" w:rsidP="00A461A1">
      <w:pPr>
        <w:bidi/>
        <w:spacing w:line="360" w:lineRule="auto"/>
        <w:jc w:val="both"/>
        <w:rPr>
          <w:rFonts w:cs="B Nazanin"/>
          <w:sz w:val="28"/>
          <w:szCs w:val="28"/>
          <w:rtl/>
        </w:rPr>
      </w:pPr>
      <w:r w:rsidRPr="00FC3CE5">
        <w:rPr>
          <w:rFonts w:cs="B Nazanin" w:hint="cs"/>
          <w:sz w:val="28"/>
          <w:szCs w:val="28"/>
          <w:rtl/>
        </w:rPr>
        <w:t>با افزایش دانش بشری و پیشرفت</w:t>
      </w:r>
      <w:r w:rsidRPr="00FC3CE5">
        <w:rPr>
          <w:rFonts w:cs="B Nazanin"/>
          <w:sz w:val="28"/>
          <w:szCs w:val="28"/>
          <w:rtl/>
        </w:rPr>
        <w:softHyphen/>
      </w:r>
      <w:r w:rsidRPr="00FC3CE5">
        <w:rPr>
          <w:rFonts w:cs="B Nazanin" w:hint="cs"/>
          <w:sz w:val="28"/>
          <w:szCs w:val="28"/>
          <w:rtl/>
        </w:rPr>
        <w:t>های نیم قرن اخیر در حیطه پیوند اعضا و فناوری</w:t>
      </w:r>
      <w:r w:rsidRPr="00FC3CE5">
        <w:rPr>
          <w:rFonts w:cs="B Nazanin"/>
          <w:sz w:val="28"/>
          <w:szCs w:val="28"/>
          <w:rtl/>
        </w:rPr>
        <w:softHyphen/>
      </w:r>
      <w:r w:rsidRPr="00FC3CE5">
        <w:rPr>
          <w:rFonts w:cs="B Nazanin" w:hint="cs"/>
          <w:sz w:val="28"/>
          <w:szCs w:val="28"/>
          <w:rtl/>
        </w:rPr>
        <w:t xml:space="preserve">های وابسته، نجات جان بسیاری از بیماران و نیز بهبود کیفیت حیات را در برخی دیگر به همراه داشته است </w:t>
      </w:r>
      <w:r w:rsidR="00A461A1">
        <w:rPr>
          <w:rFonts w:cs="B Nazanin"/>
          <w:sz w:val="28"/>
          <w:szCs w:val="28"/>
          <w:rtl/>
        </w:rPr>
        <w:fldChar w:fldCharType="begin"/>
      </w:r>
      <w:r w:rsidR="00A461A1">
        <w:rPr>
          <w:rFonts w:cs="B Nazanin"/>
          <w:sz w:val="28"/>
          <w:szCs w:val="28"/>
          <w:rtl/>
        </w:rPr>
        <w:instrText xml:space="preserve"> </w:instrText>
      </w:r>
      <w:r w:rsidR="00A461A1">
        <w:rPr>
          <w:rFonts w:cs="B Nazanin"/>
          <w:sz w:val="28"/>
          <w:szCs w:val="28"/>
        </w:rPr>
        <w:instrText>ADDIN EN.CITE &lt;EndNote&gt;&lt;Cite&gt;&lt;Author&gt;Zahedi F&lt;/Author&gt;&lt;Year&gt;2007&lt;/Year&gt;&lt;RecNum&gt;62&lt;/RecNum&gt;&lt;DisplayText&gt;(1)&lt;/DisplayText&gt;&lt;record&gt;&lt;rec-number&gt;62&lt;/rec-number&gt;&lt;foreign-keys&gt;&lt;key app="EN" db-id="tx50e0a2svef2iev003xfr2hwwart2w5r0ae" timestamp="1412583234"&gt;62</w:instrText>
      </w:r>
      <w:r w:rsidR="00A461A1">
        <w:rPr>
          <w:rFonts w:cs="B Nazanin"/>
          <w:sz w:val="28"/>
          <w:szCs w:val="28"/>
          <w:rtl/>
        </w:rPr>
        <w:instrText>&lt;/</w:instrText>
      </w:r>
      <w:r w:rsidR="00A461A1">
        <w:rPr>
          <w:rFonts w:cs="B Nazanin"/>
          <w:sz w:val="28"/>
          <w:szCs w:val="28"/>
        </w:rPr>
        <w:instrText>key&gt;&lt;/foreign-keys&gt;&lt;ref-type name="Journal Article"&gt;17&lt;/ref-type&gt;&lt;contributors&gt;&lt;authors&gt;&lt;author&gt;Zahedi F,&lt;/author&gt;&lt;author&gt;Larijani B&lt;/author&gt;&lt;/authors&gt;&lt;/contributors&gt;&lt;titles&gt;&lt;title&gt;Iranian patern of renal transplantation and ways for its ethical improvment.&lt;/title&gt;&lt;secondary-title&gt;Iranian Journal of Diabetes and Metabolism&lt;/secondary-title&gt;&lt;/titles&gt;&lt;periodical&gt;&lt;full-title&gt;Iranian Journal of Diabetes and Metabolism&lt;/full-title&gt;&lt;/periodical&gt;&lt;pages&gt;63-75&lt;/pages&gt;&lt;volume&gt;7&lt;/volume&gt;&lt;number&gt;1&lt;/number&gt;&lt;dates&gt;&lt;year&gt;2007&lt;/year&gt;&lt;/dates&gt;&lt;urls&gt;&lt;/urls&gt;&lt;/record&gt;&lt;/Cite&gt;&lt;/EndNote</w:instrText>
      </w:r>
      <w:r w:rsidR="00A461A1">
        <w:rPr>
          <w:rFonts w:cs="B Nazanin"/>
          <w:sz w:val="28"/>
          <w:szCs w:val="28"/>
          <w:rtl/>
        </w:rPr>
        <w:instrText>&gt;</w:instrText>
      </w:r>
      <w:r w:rsidR="00A461A1">
        <w:rPr>
          <w:rFonts w:cs="B Nazanin"/>
          <w:sz w:val="28"/>
          <w:szCs w:val="28"/>
          <w:rtl/>
        </w:rPr>
        <w:fldChar w:fldCharType="separate"/>
      </w:r>
      <w:r w:rsidR="00A461A1">
        <w:rPr>
          <w:rFonts w:cs="B Nazanin"/>
          <w:noProof/>
          <w:sz w:val="28"/>
          <w:szCs w:val="28"/>
          <w:rtl/>
        </w:rPr>
        <w:t>(1)</w:t>
      </w:r>
      <w:r w:rsidR="00A461A1">
        <w:rPr>
          <w:rFonts w:cs="B Nazanin"/>
          <w:sz w:val="28"/>
          <w:szCs w:val="28"/>
          <w:rtl/>
        </w:rPr>
        <w:fldChar w:fldCharType="end"/>
      </w:r>
      <w:r w:rsidRPr="00FC3CE5">
        <w:rPr>
          <w:rFonts w:cs="B Nazanin" w:hint="cs"/>
          <w:sz w:val="28"/>
          <w:szCs w:val="28"/>
          <w:rtl/>
        </w:rPr>
        <w:t>. پیوند عضو به معنای انتقال بافت یا عضو، زنده یا مرده، درون یک فرد، بین افرادی از یک گونه یا گونه</w:t>
      </w:r>
      <w:r w:rsidRPr="00FC3CE5">
        <w:rPr>
          <w:rFonts w:cs="B Nazanin"/>
          <w:sz w:val="28"/>
          <w:szCs w:val="28"/>
          <w:rtl/>
        </w:rPr>
        <w:softHyphen/>
      </w:r>
      <w:r w:rsidRPr="00FC3CE5">
        <w:rPr>
          <w:rFonts w:cs="B Nazanin" w:hint="cs"/>
          <w:sz w:val="28"/>
          <w:szCs w:val="28"/>
          <w:rtl/>
        </w:rPr>
        <w:t>های مختلف است. همچنین گفته شده، پیوند عضو یا بافت از بدن یک فرد به بدن فرد دیگر است. با توجه به تعاریف مذکور به نظر می</w:t>
      </w:r>
      <w:r w:rsidRPr="00FC3CE5">
        <w:rPr>
          <w:rFonts w:cs="B Nazanin"/>
          <w:sz w:val="28"/>
          <w:szCs w:val="28"/>
          <w:rtl/>
        </w:rPr>
        <w:softHyphen/>
      </w:r>
      <w:r w:rsidRPr="00FC3CE5">
        <w:rPr>
          <w:rFonts w:cs="B Nazanin" w:hint="cs"/>
          <w:sz w:val="28"/>
          <w:szCs w:val="28"/>
          <w:rtl/>
        </w:rPr>
        <w:t>رسد بهترین تعریف پیوند عضو، برداشت و انتقال دادن بافت یا عضو به بدن موجود زنده برای ترمیم بافت</w:t>
      </w:r>
      <w:r w:rsidRPr="00FC3CE5">
        <w:rPr>
          <w:rFonts w:cs="B Nazanin"/>
          <w:sz w:val="28"/>
          <w:szCs w:val="28"/>
          <w:rtl/>
        </w:rPr>
        <w:softHyphen/>
      </w:r>
      <w:r w:rsidRPr="00FC3CE5">
        <w:rPr>
          <w:rFonts w:cs="B Nazanin" w:hint="cs"/>
          <w:sz w:val="28"/>
          <w:szCs w:val="28"/>
          <w:rtl/>
        </w:rPr>
        <w:t xml:space="preserve">های آسیب دیده غیر قابل ترمیم یا جایگزینی برای اعضای از کار افتاده است </w:t>
      </w:r>
      <w:r w:rsidR="00A461A1">
        <w:rPr>
          <w:rFonts w:cs="B Nazanin"/>
          <w:sz w:val="28"/>
          <w:szCs w:val="28"/>
          <w:rtl/>
        </w:rPr>
        <w:fldChar w:fldCharType="begin"/>
      </w:r>
      <w:r w:rsidR="00A461A1">
        <w:rPr>
          <w:rFonts w:cs="B Nazanin"/>
          <w:sz w:val="28"/>
          <w:szCs w:val="28"/>
          <w:rtl/>
        </w:rPr>
        <w:instrText xml:space="preserve"> </w:instrText>
      </w:r>
      <w:r w:rsidR="00A461A1">
        <w:rPr>
          <w:rFonts w:cs="B Nazanin"/>
          <w:sz w:val="28"/>
          <w:szCs w:val="28"/>
        </w:rPr>
        <w:instrText>ADDIN EN.CITE &lt;EndNote&gt;&lt;Cite&gt;&lt;Author&gt;Moazami&lt;/Author&gt;&lt;Year&gt;2013&lt;/Year&gt;&lt;RecNum&gt;66&lt;/RecNum&gt;&lt;DisplayText&gt;(2)&lt;/DisplayText&gt;&lt;record&gt;&lt;rec-number&gt;66&lt;/rec-number&gt;&lt;foreign-keys&gt;&lt;key app="EN" db-id="tx50e0a2svef2iev003xfr2hwwart2w5r0ae" timestamp="1412584268"&gt;66</w:instrText>
      </w:r>
      <w:r w:rsidR="00A461A1">
        <w:rPr>
          <w:rFonts w:cs="B Nazanin"/>
          <w:sz w:val="28"/>
          <w:szCs w:val="28"/>
          <w:rtl/>
        </w:rPr>
        <w:instrText>&lt;/</w:instrText>
      </w:r>
      <w:r w:rsidR="00A461A1">
        <w:rPr>
          <w:rFonts w:cs="B Nazanin"/>
          <w:sz w:val="28"/>
          <w:szCs w:val="28"/>
        </w:rPr>
        <w:instrText>key&gt;&lt;/foreign-keys&gt;&lt;ref-type name="Journal Article"&gt;17&lt;/ref-type&gt;&lt;contributors&gt;&lt;authors&gt;&lt;author&gt;Moazami, Sh,&lt;/author&gt;&lt;author&gt;Vahdani, M,&lt;/author&gt;&lt;author&gt;Zadeh Dabbagh, P&lt;/author&gt;&lt;/authors&gt;&lt;/contributors&gt;&lt;titles&gt;&lt;title&gt;Examination and analysis of laws and</w:instrText>
      </w:r>
      <w:r w:rsidR="00A461A1">
        <w:rPr>
          <w:rFonts w:cs="B Nazanin"/>
          <w:sz w:val="28"/>
          <w:szCs w:val="28"/>
          <w:rtl/>
        </w:rPr>
        <w:instrText xml:space="preserve"> </w:instrText>
      </w:r>
      <w:r w:rsidR="00A461A1">
        <w:rPr>
          <w:rFonts w:cs="B Nazanin"/>
          <w:sz w:val="28"/>
          <w:szCs w:val="28"/>
        </w:rPr>
        <w:instrText>regulations related to organ transplantation in Iran&lt;/title&gt;&lt;secondary-title&gt;Medical Ethics and History of Medicine &lt;/secondary-title&gt;&lt;/titles&gt;&lt;periodical&gt;&lt;full-title&gt;Medical Ethics and History of Medicine&lt;/full-title&gt;&lt;/periodical&gt;&lt;volume&gt;6&lt;/volume&gt;&lt;number&gt;4&lt;/number&gt;&lt;dates&gt;&lt;year&gt;2013&lt;/year&gt;&lt;/dates&gt;&lt;urls&gt;&lt;/urls&gt;&lt;/record&gt;&lt;/Cite&gt;&lt;/EndNote</w:instrText>
      </w:r>
      <w:r w:rsidR="00A461A1">
        <w:rPr>
          <w:rFonts w:cs="B Nazanin"/>
          <w:sz w:val="28"/>
          <w:szCs w:val="28"/>
          <w:rtl/>
        </w:rPr>
        <w:instrText>&gt;</w:instrText>
      </w:r>
      <w:r w:rsidR="00A461A1">
        <w:rPr>
          <w:rFonts w:cs="B Nazanin"/>
          <w:sz w:val="28"/>
          <w:szCs w:val="28"/>
          <w:rtl/>
        </w:rPr>
        <w:fldChar w:fldCharType="separate"/>
      </w:r>
      <w:r w:rsidR="00A461A1">
        <w:rPr>
          <w:rFonts w:cs="B Nazanin"/>
          <w:noProof/>
          <w:sz w:val="28"/>
          <w:szCs w:val="28"/>
          <w:rtl/>
        </w:rPr>
        <w:t>(2)</w:t>
      </w:r>
      <w:r w:rsidR="00A461A1">
        <w:rPr>
          <w:rFonts w:cs="B Nazanin"/>
          <w:sz w:val="28"/>
          <w:szCs w:val="28"/>
          <w:rtl/>
        </w:rPr>
        <w:fldChar w:fldCharType="end"/>
      </w:r>
      <w:r w:rsidRPr="00FC3CE5">
        <w:rPr>
          <w:rFonts w:cs="B Nazanin" w:hint="cs"/>
          <w:sz w:val="28"/>
          <w:szCs w:val="28"/>
          <w:rtl/>
        </w:rPr>
        <w:t>.</w:t>
      </w:r>
    </w:p>
    <w:p w:rsidR="00FC3CE5" w:rsidRPr="00FC3CE5" w:rsidRDefault="00FC3CE5" w:rsidP="00A461A1">
      <w:pPr>
        <w:bidi/>
        <w:spacing w:line="360" w:lineRule="auto"/>
        <w:jc w:val="both"/>
        <w:rPr>
          <w:rFonts w:cs="B Nazanin"/>
          <w:sz w:val="28"/>
          <w:szCs w:val="28"/>
          <w:rtl/>
        </w:rPr>
      </w:pPr>
      <w:r w:rsidRPr="00FC3CE5">
        <w:rPr>
          <w:rFonts w:cs="B Nazanin" w:hint="cs"/>
          <w:sz w:val="28"/>
          <w:szCs w:val="28"/>
          <w:rtl/>
        </w:rPr>
        <w:t>پیوند اعضا سابقه</w:t>
      </w:r>
      <w:r w:rsidRPr="00FC3CE5">
        <w:rPr>
          <w:rFonts w:cs="B Nazanin"/>
          <w:sz w:val="28"/>
          <w:szCs w:val="28"/>
          <w:rtl/>
        </w:rPr>
        <w:softHyphen/>
      </w:r>
      <w:r w:rsidRPr="00FC3CE5">
        <w:rPr>
          <w:rFonts w:cs="B Nazanin" w:hint="cs"/>
          <w:sz w:val="28"/>
          <w:szCs w:val="28"/>
          <w:rtl/>
        </w:rPr>
        <w:t>ای تاریخی در طب دارد، زیرا پیوند اندام</w:t>
      </w:r>
      <w:r w:rsidRPr="00FC3CE5">
        <w:rPr>
          <w:rFonts w:cs="B Nazanin"/>
          <w:sz w:val="28"/>
          <w:szCs w:val="28"/>
          <w:rtl/>
        </w:rPr>
        <w:softHyphen/>
      </w:r>
      <w:r w:rsidRPr="00FC3CE5">
        <w:rPr>
          <w:rFonts w:cs="B Nazanin" w:hint="cs"/>
          <w:sz w:val="28"/>
          <w:szCs w:val="28"/>
          <w:rtl/>
        </w:rPr>
        <w:t>های جدا شده از بدن مانند انگشتان، لاله گوش، و حتی پیوند دست از زمان</w:t>
      </w:r>
      <w:r w:rsidRPr="00FC3CE5">
        <w:rPr>
          <w:rFonts w:cs="B Nazanin"/>
          <w:sz w:val="28"/>
          <w:szCs w:val="28"/>
          <w:rtl/>
        </w:rPr>
        <w:softHyphen/>
      </w:r>
      <w:r w:rsidRPr="00FC3CE5">
        <w:rPr>
          <w:rFonts w:cs="B Nazanin" w:hint="cs"/>
          <w:sz w:val="28"/>
          <w:szCs w:val="28"/>
          <w:rtl/>
        </w:rPr>
        <w:t>های دور مطرح بوده و حتی حکم شرعی آن از امام امیرالمومنین (ع) سوال شده است و خود حضرت نیز دست سارق را پس از قطع، پیوند داده</w:t>
      </w:r>
      <w:r w:rsidRPr="00FC3CE5">
        <w:rPr>
          <w:rFonts w:cs="B Nazanin"/>
          <w:sz w:val="28"/>
          <w:szCs w:val="28"/>
          <w:rtl/>
        </w:rPr>
        <w:softHyphen/>
      </w:r>
      <w:r w:rsidRPr="00FC3CE5">
        <w:rPr>
          <w:rFonts w:cs="B Nazanin" w:hint="cs"/>
          <w:sz w:val="28"/>
          <w:szCs w:val="28"/>
          <w:rtl/>
        </w:rPr>
        <w:t>اند. البته این کار در گذشته امری نادر بوده که به صورت ساده انجام می</w:t>
      </w:r>
      <w:r w:rsidRPr="00FC3CE5">
        <w:rPr>
          <w:rFonts w:cs="B Nazanin"/>
          <w:sz w:val="28"/>
          <w:szCs w:val="28"/>
          <w:rtl/>
        </w:rPr>
        <w:softHyphen/>
      </w:r>
      <w:r w:rsidRPr="00FC3CE5">
        <w:rPr>
          <w:rFonts w:cs="B Nazanin" w:hint="cs"/>
          <w:sz w:val="28"/>
          <w:szCs w:val="28"/>
          <w:rtl/>
        </w:rPr>
        <w:t xml:space="preserve">گرفت و اغلب هم با موفقیت همراه نبود </w:t>
      </w:r>
      <w:r w:rsidR="00A461A1">
        <w:rPr>
          <w:rFonts w:cs="B Nazanin"/>
          <w:sz w:val="28"/>
          <w:szCs w:val="28"/>
          <w:rtl/>
        </w:rPr>
        <w:fldChar w:fldCharType="begin"/>
      </w:r>
      <w:r w:rsidR="00A461A1">
        <w:rPr>
          <w:rFonts w:cs="B Nazanin"/>
          <w:sz w:val="28"/>
          <w:szCs w:val="28"/>
          <w:rtl/>
        </w:rPr>
        <w:instrText xml:space="preserve"> </w:instrText>
      </w:r>
      <w:r w:rsidR="00A461A1">
        <w:rPr>
          <w:rFonts w:cs="B Nazanin"/>
          <w:sz w:val="28"/>
          <w:szCs w:val="28"/>
        </w:rPr>
        <w:instrText>ADDIN EN.CITE &lt;EndNote&gt;&lt;Cite&gt;&lt;Author&gt;Taheri&lt;/Author&gt;&lt;Year&gt;1999&lt;/Year&gt;&lt;RecNum&gt;67&lt;/RecNum&gt;&lt;DisplayText&gt;(3)&lt;/DisplayText&gt;&lt;record&gt;&lt;rec-number&gt;67&lt;/rec-number&gt;&lt;foreign-keys&gt;&lt;key app="EN" db-id="tx50e0a2svef2iev003xfr2hwwart2w5r0ae" timestamp="1412585366"&gt;67&lt;/key&gt;&lt;/foreign-keys&gt;&lt;ref-type name="Journal Article"&gt;17&lt;/ref-type&gt;&lt;contributors&gt;&lt;authors&gt;&lt;author&gt;Taheri, H&lt;/author&gt;&lt;/authors&gt;&lt;/contributors&gt;&lt;titles&gt;&lt;title&gt; Islam viewpoint about organ transplantation&lt;/title&gt;&lt;secondary-title&gt;Journals of Mojtamae aalie ghom</w:instrText>
      </w:r>
      <w:r w:rsidR="00A461A1">
        <w:rPr>
          <w:rFonts w:cs="B Nazanin"/>
          <w:sz w:val="28"/>
          <w:szCs w:val="28"/>
          <w:rtl/>
        </w:rPr>
        <w:instrText>&lt;/</w:instrText>
      </w:r>
      <w:r w:rsidR="00A461A1">
        <w:rPr>
          <w:rFonts w:cs="B Nazanin"/>
          <w:sz w:val="28"/>
          <w:szCs w:val="28"/>
        </w:rPr>
        <w:instrText>secondary-title&gt;&lt;/titles&gt;&lt;periodical&gt;&lt;full-title&gt;Journals of Mojtamae aalie ghom&lt;/full-title&gt;&lt;/periodical&gt;&lt;pages&gt;85-104&lt;/pages&gt;&lt;volume&gt;1&lt;/volume&gt;&lt;number&gt;3&lt;/number&gt;&lt;dates&gt;&lt;year&gt;1999&lt;/year&gt;&lt;/dates&gt;&lt;urls&gt;&lt;/urls&gt;&lt;/record&gt;&lt;/Cite&gt;&lt;/EndNote</w:instrText>
      </w:r>
      <w:r w:rsidR="00A461A1">
        <w:rPr>
          <w:rFonts w:cs="B Nazanin"/>
          <w:sz w:val="28"/>
          <w:szCs w:val="28"/>
          <w:rtl/>
        </w:rPr>
        <w:instrText>&gt;</w:instrText>
      </w:r>
      <w:r w:rsidR="00A461A1">
        <w:rPr>
          <w:rFonts w:cs="B Nazanin"/>
          <w:sz w:val="28"/>
          <w:szCs w:val="28"/>
          <w:rtl/>
        </w:rPr>
        <w:fldChar w:fldCharType="separate"/>
      </w:r>
      <w:r w:rsidR="00A461A1">
        <w:rPr>
          <w:rFonts w:cs="B Nazanin"/>
          <w:noProof/>
          <w:sz w:val="28"/>
          <w:szCs w:val="28"/>
          <w:rtl/>
        </w:rPr>
        <w:t>(3)</w:t>
      </w:r>
      <w:r w:rsidR="00A461A1">
        <w:rPr>
          <w:rFonts w:cs="B Nazanin"/>
          <w:sz w:val="28"/>
          <w:szCs w:val="28"/>
          <w:rtl/>
        </w:rPr>
        <w:fldChar w:fldCharType="end"/>
      </w:r>
      <w:r w:rsidRPr="00FC3CE5">
        <w:rPr>
          <w:rFonts w:cs="B Nazanin" w:hint="cs"/>
          <w:sz w:val="28"/>
          <w:szCs w:val="28"/>
          <w:rtl/>
        </w:rPr>
        <w:t>. همچنین برخی منابع سابقه اهدای عضو را به دوران میلاد مسیح نسبت داده</w:t>
      </w:r>
      <w:r w:rsidRPr="00FC3CE5">
        <w:rPr>
          <w:rFonts w:cs="B Nazanin"/>
          <w:sz w:val="28"/>
          <w:szCs w:val="28"/>
          <w:rtl/>
        </w:rPr>
        <w:softHyphen/>
      </w:r>
      <w:r w:rsidRPr="00FC3CE5">
        <w:rPr>
          <w:rFonts w:cs="B Nazanin" w:hint="cs"/>
          <w:sz w:val="28"/>
          <w:szCs w:val="28"/>
          <w:rtl/>
        </w:rPr>
        <w:t>اند. در یک تابلوی نقاشی که در موزه پرادو شهر مادرید نگهداری می</w:t>
      </w:r>
      <w:r w:rsidRPr="00FC3CE5">
        <w:rPr>
          <w:rFonts w:cs="B Nazanin"/>
          <w:sz w:val="28"/>
          <w:szCs w:val="28"/>
          <w:rtl/>
        </w:rPr>
        <w:softHyphen/>
      </w:r>
      <w:r w:rsidRPr="00FC3CE5">
        <w:rPr>
          <w:rFonts w:cs="B Nazanin" w:hint="cs"/>
          <w:sz w:val="28"/>
          <w:szCs w:val="28"/>
          <w:rtl/>
        </w:rPr>
        <w:t>شود، صحنه</w:t>
      </w:r>
      <w:r w:rsidRPr="00FC3CE5">
        <w:rPr>
          <w:rFonts w:cs="B Nazanin"/>
          <w:sz w:val="28"/>
          <w:szCs w:val="28"/>
          <w:rtl/>
        </w:rPr>
        <w:softHyphen/>
      </w:r>
      <w:r w:rsidRPr="00FC3CE5">
        <w:rPr>
          <w:rFonts w:cs="B Nazanin" w:hint="cs"/>
          <w:sz w:val="28"/>
          <w:szCs w:val="28"/>
          <w:rtl/>
        </w:rPr>
        <w:t>ای از شهر دمشق در قرن سوم پس از میلاد طراحی شده است. که پزشکان در حال پیوند پای یک سیاه</w:t>
      </w:r>
      <w:r w:rsidRPr="00FC3CE5">
        <w:rPr>
          <w:rFonts w:cs="B Nazanin"/>
          <w:sz w:val="28"/>
          <w:szCs w:val="28"/>
          <w:rtl/>
        </w:rPr>
        <w:softHyphen/>
      </w:r>
      <w:r w:rsidRPr="00FC3CE5">
        <w:rPr>
          <w:rFonts w:cs="B Nazanin" w:hint="cs"/>
          <w:sz w:val="28"/>
          <w:szCs w:val="28"/>
          <w:rtl/>
        </w:rPr>
        <w:t>پوست به بدن یک فرد سفید پوست هستند که با پای له شده در حال مرگ است. ظاهراً این عمل پیوند موفقیت</w:t>
      </w:r>
      <w:r w:rsidRPr="00FC3CE5">
        <w:rPr>
          <w:rFonts w:cs="B Nazanin"/>
          <w:sz w:val="28"/>
          <w:szCs w:val="28"/>
          <w:rtl/>
        </w:rPr>
        <w:softHyphen/>
      </w:r>
      <w:r w:rsidRPr="00FC3CE5">
        <w:rPr>
          <w:rFonts w:cs="B Nazanin" w:hint="cs"/>
          <w:sz w:val="28"/>
          <w:szCs w:val="28"/>
          <w:rtl/>
        </w:rPr>
        <w:t>آمیز بوده که در جهان مسیحیت آنرا معجزه سنت کاسمس و سنت دامین می</w:t>
      </w:r>
      <w:r w:rsidRPr="00FC3CE5">
        <w:rPr>
          <w:rFonts w:cs="B Nazanin"/>
          <w:sz w:val="28"/>
          <w:szCs w:val="28"/>
          <w:rtl/>
        </w:rPr>
        <w:softHyphen/>
      </w:r>
      <w:r w:rsidRPr="00FC3CE5">
        <w:rPr>
          <w:rFonts w:cs="B Nazanin" w:hint="cs"/>
          <w:sz w:val="28"/>
          <w:szCs w:val="28"/>
          <w:rtl/>
        </w:rPr>
        <w:t xml:space="preserve">نامند. اولین پیوند پوست در قرن 16، اولین پیوند کلیه در سال 1952 بر روی یک مادر و فرزند انجام شد و اولین پیوند قلب از انسانی به انسان دیگر را در سال 1967 پزشکی به نام کریستین برنارد انجام داد </w:t>
      </w:r>
      <w:r w:rsidR="00A461A1">
        <w:rPr>
          <w:rFonts w:cs="B Nazanin"/>
          <w:sz w:val="28"/>
          <w:szCs w:val="28"/>
          <w:rtl/>
        </w:rPr>
        <w:fldChar w:fldCharType="begin"/>
      </w:r>
      <w:r w:rsidR="00A461A1">
        <w:rPr>
          <w:rFonts w:cs="B Nazanin"/>
          <w:sz w:val="28"/>
          <w:szCs w:val="28"/>
          <w:rtl/>
        </w:rPr>
        <w:instrText xml:space="preserve"> </w:instrText>
      </w:r>
      <w:r w:rsidR="00A461A1">
        <w:rPr>
          <w:rFonts w:cs="B Nazanin"/>
          <w:sz w:val="28"/>
          <w:szCs w:val="28"/>
        </w:rPr>
        <w:instrText>ADDIN EN.CITE &lt;EndNote&gt;&lt;Cite&gt;&lt;Author&gt;Abedi&lt;/Author&gt;&lt;Year&gt;2012&lt;/Year&gt;&lt;RecNum&gt;65&lt;/RecNum&gt;&lt;DisplayText&gt;(4)&lt;/DisplayText&gt;&lt;record&gt;&lt;rec-number&gt;65&lt;/rec-number&gt;&lt;foreign-keys&gt;&lt;key app="EN" db-id="tx50e0a2svef2iev003xfr2hwwart2w5r0ae" timestamp="1412583655"&gt;65&lt;/key&gt;&lt;/foreign-keys&gt;&lt;ref-type name="Journal Article"&gt;17&lt;/ref-type&gt;&lt;contributors&gt;&lt;authors&gt;&lt;author&gt;Abedi, HA,&lt;/author&gt;&lt;author&gt;Monemiyan, Sh,&lt;/author&gt;&lt;author&gt;Naji, SA&lt;/author&gt;&lt;/authors&gt;&lt;/contributors&gt;&lt;titles&gt;&lt;title&gt;Spiritual-Psychological Experiences of Heart Transplant Recipients &amp;#xD; &lt;/title&gt;&lt;secondary-title&gt; Journal of Qualitative Research in Health Sciences&lt;/secondary-title&gt;&lt;/titles&gt;&lt;pages&gt;52-58&lt;/pages&gt;&lt;volume&gt;1&lt;/volume&gt;&lt;number&gt;1&lt;/number&gt;&lt;dates&gt;&lt;year&gt;2012&lt;/year&gt;&lt;/dates&gt;&lt;urls&gt;&lt;/urls&gt;&lt;/record&gt;&lt;/Cite&gt;&lt;/EndNote</w:instrText>
      </w:r>
      <w:r w:rsidR="00A461A1">
        <w:rPr>
          <w:rFonts w:cs="B Nazanin"/>
          <w:sz w:val="28"/>
          <w:szCs w:val="28"/>
          <w:rtl/>
        </w:rPr>
        <w:instrText>&gt;</w:instrText>
      </w:r>
      <w:r w:rsidR="00A461A1">
        <w:rPr>
          <w:rFonts w:cs="B Nazanin"/>
          <w:sz w:val="28"/>
          <w:szCs w:val="28"/>
          <w:rtl/>
        </w:rPr>
        <w:fldChar w:fldCharType="separate"/>
      </w:r>
      <w:r w:rsidR="00A461A1">
        <w:rPr>
          <w:rFonts w:cs="B Nazanin"/>
          <w:noProof/>
          <w:sz w:val="28"/>
          <w:szCs w:val="28"/>
          <w:rtl/>
        </w:rPr>
        <w:t>(4)</w:t>
      </w:r>
      <w:r w:rsidR="00A461A1">
        <w:rPr>
          <w:rFonts w:cs="B Nazanin"/>
          <w:sz w:val="28"/>
          <w:szCs w:val="28"/>
          <w:rtl/>
        </w:rPr>
        <w:fldChar w:fldCharType="end"/>
      </w:r>
      <w:r w:rsidRPr="00FC3CE5">
        <w:rPr>
          <w:rFonts w:cs="B Nazanin" w:hint="cs"/>
          <w:sz w:val="28"/>
          <w:szCs w:val="28"/>
          <w:rtl/>
        </w:rPr>
        <w:t xml:space="preserve">. </w:t>
      </w:r>
    </w:p>
    <w:p w:rsidR="00FC3CE5" w:rsidRPr="00FC3CE5" w:rsidRDefault="00FC3CE5" w:rsidP="00A461A1">
      <w:pPr>
        <w:bidi/>
        <w:spacing w:line="360" w:lineRule="auto"/>
        <w:jc w:val="both"/>
        <w:rPr>
          <w:rFonts w:cs="B Nazanin"/>
          <w:sz w:val="28"/>
          <w:szCs w:val="28"/>
          <w:rtl/>
        </w:rPr>
      </w:pPr>
      <w:r w:rsidRPr="00FC3CE5">
        <w:rPr>
          <w:rFonts w:cs="B Nazanin" w:hint="cs"/>
          <w:sz w:val="28"/>
          <w:szCs w:val="28"/>
          <w:rtl/>
        </w:rPr>
        <w:lastRenderedPageBreak/>
        <w:t>گرچه درنوشته</w:t>
      </w:r>
      <w:r w:rsidRPr="00FC3CE5">
        <w:rPr>
          <w:rFonts w:cs="B Nazanin"/>
          <w:sz w:val="28"/>
          <w:szCs w:val="28"/>
          <w:rtl/>
        </w:rPr>
        <w:softHyphen/>
      </w:r>
      <w:r w:rsidRPr="00FC3CE5">
        <w:rPr>
          <w:rFonts w:cs="B Nazanin" w:hint="cs"/>
          <w:sz w:val="28"/>
          <w:szCs w:val="28"/>
          <w:rtl/>
        </w:rPr>
        <w:t>های بزرگان و شخصیت</w:t>
      </w:r>
      <w:r w:rsidRPr="00FC3CE5">
        <w:rPr>
          <w:rFonts w:cs="B Nazanin"/>
          <w:sz w:val="28"/>
          <w:szCs w:val="28"/>
          <w:rtl/>
        </w:rPr>
        <w:softHyphen/>
      </w:r>
      <w:r w:rsidRPr="00FC3CE5">
        <w:rPr>
          <w:rFonts w:cs="B Nazanin" w:hint="cs"/>
          <w:sz w:val="28"/>
          <w:szCs w:val="28"/>
          <w:rtl/>
        </w:rPr>
        <w:t>های برجسته پزشکی قدیم ایران از جمله حکیم ابن سینا و اسمعیل جرجانی اشاراتی وجود دارد که می</w:t>
      </w:r>
      <w:r w:rsidRPr="00FC3CE5">
        <w:rPr>
          <w:rFonts w:cs="B Nazanin"/>
          <w:sz w:val="28"/>
          <w:szCs w:val="28"/>
          <w:rtl/>
        </w:rPr>
        <w:softHyphen/>
      </w:r>
      <w:r w:rsidRPr="00FC3CE5">
        <w:rPr>
          <w:rFonts w:cs="B Nazanin" w:hint="cs"/>
          <w:sz w:val="28"/>
          <w:szCs w:val="28"/>
          <w:rtl/>
        </w:rPr>
        <w:t xml:space="preserve">تواند بعنوان اولین برداشت مبهم از مسئله انتقال اعضاء باشد ولی پیوند اعضاء به مفهوم مدرن و کنونی آن یعنی جایگزینی یک عضو با عضو مشابه درطب ایران درسال 1314 با انجام پیوند قرنیه در تهران انجام شد. اولین پیوند کلیه ایران در سال 1347، پیوند روده باریک در سال 1371، پیوند کبد در سال 1372، پیوند قلب در سال 1372 در تهران و درسال 1379 پیوند ریه انجام شد. در نهایت پیوند پانکراس در سال 1385 در دانشگاه شیراز انجام شد و با موفقیت ادامه یافت </w:t>
      </w:r>
      <w:r w:rsidR="00A461A1">
        <w:rPr>
          <w:rFonts w:cs="B Nazanin"/>
          <w:sz w:val="28"/>
          <w:szCs w:val="28"/>
          <w:rtl/>
        </w:rPr>
        <w:fldChar w:fldCharType="begin"/>
      </w:r>
      <w:r w:rsidR="00A461A1">
        <w:rPr>
          <w:rFonts w:cs="B Nazanin"/>
          <w:sz w:val="28"/>
          <w:szCs w:val="28"/>
          <w:rtl/>
        </w:rPr>
        <w:instrText xml:space="preserve"> </w:instrText>
      </w:r>
      <w:r w:rsidR="00A461A1">
        <w:rPr>
          <w:rFonts w:cs="B Nazanin"/>
          <w:sz w:val="28"/>
          <w:szCs w:val="28"/>
        </w:rPr>
        <w:instrText>ADDIN EN.CITE &lt;EndNote&gt;&lt;Cite&gt;&lt;Author&gt;Fazel&lt;/Author&gt;&lt;Year&gt;2014&lt;/Year&gt;&lt;RecNum&gt;72&lt;/RecNum&gt;&lt;DisplayText&gt;(5)&lt;/DisplayText&gt;&lt;record&gt;&lt;rec-number&gt;72&lt;/rec-number&gt;&lt;foreign-keys&gt;&lt;key app="EN" db-id="tx50e0a2svef2iev003xfr2hwwart2w5r0ae" timestamp="1412591654"&gt;72&lt;/key&gt;&lt;/foreign-keys&gt;&lt;ref-type name="Web Page"&gt;12&lt;/ref-type&gt;&lt;contributors&gt;&lt;authors&gt;&lt;author&gt;Fazel, I&lt;/author&gt;&lt;/authors&gt;&lt;/contributors&gt;&lt;titles&gt;&lt;title&gt;History of organ transplantation&lt;/title&gt;&lt;/titles&gt;&lt;dates&gt;&lt;year&gt;2014&lt;/year&gt;&lt;/dates&gt;&lt;urls&gt;&lt;related-urls&gt;&lt;url&gt;http</w:instrText>
      </w:r>
      <w:r w:rsidR="00A461A1">
        <w:rPr>
          <w:rFonts w:cs="B Nazanin"/>
          <w:sz w:val="28"/>
          <w:szCs w:val="28"/>
          <w:rtl/>
        </w:rPr>
        <w:instrText>://</w:instrText>
      </w:r>
      <w:r w:rsidR="00A461A1">
        <w:rPr>
          <w:rFonts w:cs="B Nazanin"/>
          <w:sz w:val="28"/>
          <w:szCs w:val="28"/>
        </w:rPr>
        <w:instrText>www.transplant.ir/history/world-transplantation-history&lt;/url&gt;&lt;/related-urls&gt;&lt;/urls&gt;&lt;/record&gt;&lt;/Cite&gt;&lt;/EndNote</w:instrText>
      </w:r>
      <w:r w:rsidR="00A461A1">
        <w:rPr>
          <w:rFonts w:cs="B Nazanin"/>
          <w:sz w:val="28"/>
          <w:szCs w:val="28"/>
          <w:rtl/>
        </w:rPr>
        <w:instrText>&gt;</w:instrText>
      </w:r>
      <w:r w:rsidR="00A461A1">
        <w:rPr>
          <w:rFonts w:cs="B Nazanin"/>
          <w:sz w:val="28"/>
          <w:szCs w:val="28"/>
          <w:rtl/>
        </w:rPr>
        <w:fldChar w:fldCharType="separate"/>
      </w:r>
      <w:r w:rsidR="00A461A1">
        <w:rPr>
          <w:rFonts w:cs="B Nazanin"/>
          <w:noProof/>
          <w:sz w:val="28"/>
          <w:szCs w:val="28"/>
          <w:rtl/>
        </w:rPr>
        <w:t>(5)</w:t>
      </w:r>
      <w:r w:rsidR="00A461A1">
        <w:rPr>
          <w:rFonts w:cs="B Nazanin"/>
          <w:sz w:val="28"/>
          <w:szCs w:val="28"/>
          <w:rtl/>
        </w:rPr>
        <w:fldChar w:fldCharType="end"/>
      </w:r>
      <w:r w:rsidRPr="00FC3CE5">
        <w:rPr>
          <w:rFonts w:cs="B Nazanin" w:hint="cs"/>
          <w:sz w:val="28"/>
          <w:szCs w:val="28"/>
          <w:rtl/>
        </w:rPr>
        <w:t>. در حال حاضر در ایران پیوند کلیه در 25 مرکز در استانهای مختلف کشور انجام می</w:t>
      </w:r>
      <w:r w:rsidRPr="00FC3CE5">
        <w:rPr>
          <w:rFonts w:cs="B Nazanin"/>
          <w:sz w:val="28"/>
          <w:szCs w:val="28"/>
          <w:rtl/>
        </w:rPr>
        <w:softHyphen/>
      </w:r>
      <w:r w:rsidRPr="00FC3CE5">
        <w:rPr>
          <w:rFonts w:cs="B Nazanin" w:hint="cs"/>
          <w:sz w:val="28"/>
          <w:szCs w:val="28"/>
          <w:rtl/>
        </w:rPr>
        <w:t>پذیرد. همچنین پیوند کبد در دانشگاه علوم پزشکی شیراز و تهران، پیوند قلب در 4 مرکز دانشگاهی کشور، پیوند ریه در دو مرکز دانشگاهی، پیوند مغز استخوان در 3 مرکز دانشگاهی، و پیوند قرنیه در 58 مرکز درمانی کشور انجام می</w:t>
      </w:r>
      <w:r w:rsidRPr="00FC3CE5">
        <w:rPr>
          <w:rFonts w:cs="B Nazanin"/>
          <w:sz w:val="28"/>
          <w:szCs w:val="28"/>
          <w:rtl/>
        </w:rPr>
        <w:softHyphen/>
      </w:r>
      <w:r w:rsidRPr="00FC3CE5">
        <w:rPr>
          <w:rFonts w:cs="B Nazanin" w:hint="cs"/>
          <w:sz w:val="28"/>
          <w:szCs w:val="28"/>
          <w:rtl/>
        </w:rPr>
        <w:t xml:space="preserve">گیرد </w:t>
      </w:r>
      <w:r w:rsidR="00A461A1">
        <w:rPr>
          <w:rFonts w:cs="B Nazanin"/>
          <w:sz w:val="28"/>
          <w:szCs w:val="28"/>
          <w:rtl/>
        </w:rPr>
        <w:fldChar w:fldCharType="begin"/>
      </w:r>
      <w:r w:rsidR="00A461A1">
        <w:rPr>
          <w:rFonts w:cs="B Nazanin"/>
          <w:sz w:val="28"/>
          <w:szCs w:val="28"/>
          <w:rtl/>
        </w:rPr>
        <w:instrText xml:space="preserve"> </w:instrText>
      </w:r>
      <w:r w:rsidR="00A461A1">
        <w:rPr>
          <w:rFonts w:cs="B Nazanin"/>
          <w:sz w:val="28"/>
          <w:szCs w:val="28"/>
        </w:rPr>
        <w:instrText>ADDIN EN.CITE &lt;EndNote&gt;&lt;Cite&gt;&lt;Author&gt;Zahedi F&lt;/Author&gt;&lt;Year&gt;2007&lt;/Year&gt;&lt;RecNum&gt;62&lt;/RecNum&gt;&lt;DisplayText&gt;(1)&lt;/DisplayText&gt;&lt;record&gt;&lt;rec-number&gt;62&lt;/rec-number&gt;&lt;foreign-keys&gt;&lt;key app="EN" db-id="tx50e0a2svef2iev003xfr2hwwart2w5r0ae" timestamp="1412583234"&gt;62</w:instrText>
      </w:r>
      <w:r w:rsidR="00A461A1">
        <w:rPr>
          <w:rFonts w:cs="B Nazanin"/>
          <w:sz w:val="28"/>
          <w:szCs w:val="28"/>
          <w:rtl/>
        </w:rPr>
        <w:instrText>&lt;/</w:instrText>
      </w:r>
      <w:r w:rsidR="00A461A1">
        <w:rPr>
          <w:rFonts w:cs="B Nazanin"/>
          <w:sz w:val="28"/>
          <w:szCs w:val="28"/>
        </w:rPr>
        <w:instrText>key&gt;&lt;/foreign-keys&gt;&lt;ref-type name="Journal Article"&gt;17&lt;/ref-type&gt;&lt;contributors&gt;&lt;authors&gt;&lt;author&gt;Zahedi F,&lt;/author&gt;&lt;author&gt;Larijani B&lt;/author&gt;&lt;/authors&gt;&lt;/contributors&gt;&lt;titles&gt;&lt;title&gt;Iranian patern of renal transplantation and ways for its ethical improvment.&lt;/title&gt;&lt;secondary-title&gt;Iranian Journal of Diabetes and Metabolism&lt;/secondary-title&gt;&lt;/titles&gt;&lt;periodical&gt;&lt;full-title&gt;Iranian Journal of Diabetes and Metabolism&lt;/full-title&gt;&lt;/periodical&gt;&lt;pages&gt;63-75&lt;/pages&gt;&lt;volume&gt;7&lt;/volume&gt;&lt;number&gt;1&lt;/number&gt;&lt;dates&gt;&lt;year&gt;2007&lt;/year&gt;&lt;/dates&gt;&lt;urls&gt;&lt;/urls&gt;&lt;/record&gt;&lt;/Cite&gt;&lt;/EndNote</w:instrText>
      </w:r>
      <w:r w:rsidR="00A461A1">
        <w:rPr>
          <w:rFonts w:cs="B Nazanin"/>
          <w:sz w:val="28"/>
          <w:szCs w:val="28"/>
          <w:rtl/>
        </w:rPr>
        <w:instrText>&gt;</w:instrText>
      </w:r>
      <w:r w:rsidR="00A461A1">
        <w:rPr>
          <w:rFonts w:cs="B Nazanin"/>
          <w:sz w:val="28"/>
          <w:szCs w:val="28"/>
          <w:rtl/>
        </w:rPr>
        <w:fldChar w:fldCharType="separate"/>
      </w:r>
      <w:r w:rsidR="00A461A1">
        <w:rPr>
          <w:rFonts w:cs="B Nazanin"/>
          <w:noProof/>
          <w:sz w:val="28"/>
          <w:szCs w:val="28"/>
          <w:rtl/>
        </w:rPr>
        <w:t>(1)</w:t>
      </w:r>
      <w:r w:rsidR="00A461A1">
        <w:rPr>
          <w:rFonts w:cs="B Nazanin"/>
          <w:sz w:val="28"/>
          <w:szCs w:val="28"/>
          <w:rtl/>
        </w:rPr>
        <w:fldChar w:fldCharType="end"/>
      </w:r>
      <w:r w:rsidRPr="00FC3CE5">
        <w:rPr>
          <w:rFonts w:cs="B Nazanin" w:hint="cs"/>
          <w:sz w:val="28"/>
          <w:szCs w:val="28"/>
          <w:rtl/>
        </w:rPr>
        <w:t>.</w:t>
      </w:r>
    </w:p>
    <w:p w:rsidR="00B45455" w:rsidRPr="00B45455" w:rsidRDefault="00B45455" w:rsidP="00A461A1">
      <w:pPr>
        <w:bidi/>
        <w:spacing w:line="360" w:lineRule="auto"/>
        <w:jc w:val="both"/>
        <w:rPr>
          <w:rFonts w:cs="B Nazanin"/>
          <w:sz w:val="28"/>
          <w:szCs w:val="28"/>
        </w:rPr>
      </w:pPr>
      <w:r w:rsidRPr="00B45455">
        <w:rPr>
          <w:rFonts w:cs="B Nazanin" w:hint="cs"/>
          <w:sz w:val="28"/>
          <w:szCs w:val="28"/>
          <w:rtl/>
        </w:rPr>
        <w:t>امروزه پیوند عضو به یک روش و فرایند معمولی برای نجات جان انسان</w:t>
      </w:r>
      <w:r w:rsidRPr="00B45455">
        <w:rPr>
          <w:rFonts w:cs="B Nazanin"/>
          <w:sz w:val="28"/>
          <w:szCs w:val="28"/>
          <w:rtl/>
        </w:rPr>
        <w:softHyphen/>
      </w:r>
      <w:r w:rsidRPr="00B45455">
        <w:rPr>
          <w:rFonts w:cs="B Nazanin" w:hint="cs"/>
          <w:sz w:val="28"/>
          <w:szCs w:val="28"/>
          <w:rtl/>
        </w:rPr>
        <w:t>ها و بهبود زندگی آن</w:t>
      </w:r>
      <w:r w:rsidRPr="00B45455">
        <w:rPr>
          <w:rFonts w:cs="B Nazanin"/>
          <w:sz w:val="28"/>
          <w:szCs w:val="28"/>
          <w:rtl/>
        </w:rPr>
        <w:softHyphen/>
      </w:r>
      <w:r w:rsidRPr="00B45455">
        <w:rPr>
          <w:rFonts w:cs="B Nazanin" w:hint="cs"/>
          <w:sz w:val="28"/>
          <w:szCs w:val="28"/>
          <w:rtl/>
        </w:rPr>
        <w:t>ها تبدیل شده است. پیوند اعضاء، شامل یک مداخله درمانی برای بیماران انتخابی می</w:t>
      </w:r>
      <w:r w:rsidRPr="00B45455">
        <w:rPr>
          <w:rFonts w:cs="B Nazanin"/>
          <w:sz w:val="28"/>
          <w:szCs w:val="28"/>
          <w:rtl/>
        </w:rPr>
        <w:softHyphen/>
      </w:r>
      <w:r w:rsidRPr="00B45455">
        <w:rPr>
          <w:rFonts w:cs="B Nazanin" w:hint="cs"/>
          <w:sz w:val="28"/>
          <w:szCs w:val="28"/>
          <w:rtl/>
        </w:rPr>
        <w:t>باشد و به وضوح حق انتخابی برای بیمارانی است که دچار وضعیت نهایی بیماری در یک اندام شده</w:t>
      </w:r>
      <w:r w:rsidRPr="00B45455">
        <w:rPr>
          <w:rFonts w:cs="B Nazanin"/>
          <w:sz w:val="28"/>
          <w:szCs w:val="28"/>
          <w:rtl/>
        </w:rPr>
        <w:softHyphen/>
      </w:r>
      <w:r w:rsidRPr="00B45455">
        <w:rPr>
          <w:rFonts w:cs="B Nazanin" w:hint="cs"/>
          <w:sz w:val="28"/>
          <w:szCs w:val="28"/>
          <w:rtl/>
        </w:rPr>
        <w:t>اند. هدف نهایی پیوند عضو فراهم</w:t>
      </w:r>
      <w:r w:rsidRPr="00B45455">
        <w:rPr>
          <w:rFonts w:cs="B Nazanin"/>
          <w:sz w:val="28"/>
          <w:szCs w:val="28"/>
          <w:rtl/>
        </w:rPr>
        <w:softHyphen/>
      </w:r>
      <w:r w:rsidRPr="00B45455">
        <w:rPr>
          <w:rFonts w:cs="B Nazanin" w:hint="cs"/>
          <w:sz w:val="28"/>
          <w:szCs w:val="28"/>
          <w:rtl/>
        </w:rPr>
        <w:t>سازی بقاء طولانی مدت و بهبود کیفیت زندگی برای بیماران با بیماری</w:t>
      </w:r>
      <w:r w:rsidRPr="00B45455">
        <w:rPr>
          <w:rFonts w:cs="B Nazanin"/>
          <w:sz w:val="28"/>
          <w:szCs w:val="28"/>
          <w:rtl/>
        </w:rPr>
        <w:softHyphen/>
      </w:r>
      <w:r w:rsidRPr="00B45455">
        <w:rPr>
          <w:rFonts w:cs="B Nazanin" w:hint="cs"/>
          <w:sz w:val="28"/>
          <w:szCs w:val="28"/>
          <w:rtl/>
        </w:rPr>
        <w:t>های قلبی، ریوی و کبدی در مراحل انتهایی می</w:t>
      </w:r>
      <w:r w:rsidRPr="00B45455">
        <w:rPr>
          <w:rFonts w:cs="B Nazanin"/>
          <w:sz w:val="28"/>
          <w:szCs w:val="28"/>
          <w:rtl/>
        </w:rPr>
        <w:softHyphen/>
      </w:r>
      <w:r w:rsidRPr="00B45455">
        <w:rPr>
          <w:rFonts w:cs="B Nazanin" w:hint="cs"/>
          <w:sz w:val="28"/>
          <w:szCs w:val="28"/>
          <w:rtl/>
        </w:rPr>
        <w:t>باشد. و عمل پیوند شانس زندگی طولانی</w:t>
      </w:r>
      <w:r w:rsidRPr="00B45455">
        <w:rPr>
          <w:rFonts w:cs="B Nazanin"/>
          <w:sz w:val="28"/>
          <w:szCs w:val="28"/>
          <w:rtl/>
        </w:rPr>
        <w:softHyphen/>
      </w:r>
      <w:r w:rsidRPr="00B45455">
        <w:rPr>
          <w:rFonts w:cs="B Nazanin" w:hint="cs"/>
          <w:sz w:val="28"/>
          <w:szCs w:val="28"/>
          <w:rtl/>
        </w:rPr>
        <w:t>تر و غلبه بر شرایطی را که زمانی نا</w:t>
      </w:r>
      <w:r w:rsidRPr="00B45455">
        <w:rPr>
          <w:rFonts w:cs="B Nazanin"/>
          <w:sz w:val="28"/>
          <w:szCs w:val="28"/>
          <w:rtl/>
        </w:rPr>
        <w:softHyphen/>
      </w:r>
      <w:r w:rsidRPr="00B45455">
        <w:rPr>
          <w:rFonts w:cs="B Nazanin" w:hint="cs"/>
          <w:sz w:val="28"/>
          <w:szCs w:val="28"/>
          <w:rtl/>
        </w:rPr>
        <w:t>امیدکننده به نظر می</w:t>
      </w:r>
      <w:r w:rsidRPr="00B45455">
        <w:rPr>
          <w:rFonts w:cs="B Nazanin"/>
          <w:sz w:val="28"/>
          <w:szCs w:val="28"/>
          <w:rtl/>
        </w:rPr>
        <w:softHyphen/>
      </w:r>
      <w:r w:rsidRPr="00B45455">
        <w:rPr>
          <w:rFonts w:cs="B Nazanin" w:hint="cs"/>
          <w:sz w:val="28"/>
          <w:szCs w:val="28"/>
          <w:rtl/>
        </w:rPr>
        <w:t>رسد، در اختیار اشخاص قرار می</w:t>
      </w:r>
      <w:r w:rsidRPr="00B45455">
        <w:rPr>
          <w:rFonts w:cs="B Nazanin"/>
          <w:sz w:val="28"/>
          <w:szCs w:val="28"/>
          <w:rtl/>
        </w:rPr>
        <w:softHyphen/>
      </w:r>
      <w:r w:rsidRPr="00B45455">
        <w:rPr>
          <w:rFonts w:cs="B Nazanin" w:hint="cs"/>
          <w:sz w:val="28"/>
          <w:szCs w:val="28"/>
          <w:rtl/>
        </w:rPr>
        <w:t xml:space="preserve">دهد </w:t>
      </w:r>
      <w:r w:rsidR="00A461A1">
        <w:rPr>
          <w:rFonts w:cs="B Nazanin"/>
          <w:sz w:val="28"/>
          <w:szCs w:val="28"/>
          <w:rtl/>
        </w:rPr>
        <w:fldChar w:fldCharType="begin"/>
      </w:r>
      <w:r w:rsidR="00A461A1">
        <w:rPr>
          <w:rFonts w:cs="B Nazanin"/>
          <w:sz w:val="28"/>
          <w:szCs w:val="28"/>
          <w:rtl/>
        </w:rPr>
        <w:instrText xml:space="preserve"> </w:instrText>
      </w:r>
      <w:r w:rsidR="00A461A1">
        <w:rPr>
          <w:rFonts w:cs="B Nazanin"/>
          <w:sz w:val="28"/>
          <w:szCs w:val="28"/>
        </w:rPr>
        <w:instrText>ADDIN EN.CITE &lt;EndNote&gt;&lt;Cite&gt;&lt;Author&gt;Monemian&lt;/Author&gt;&lt;Year&gt;2011&lt;/Year&gt;&lt;RecNum&gt;275&lt;/RecNum&gt;&lt;DisplayText&gt;(6)&lt;/DisplayText&gt;&lt;record&gt;&lt;rec-number&gt;275&lt;/rec-number&gt;&lt;foreign-keys&gt;&lt;key app="EN" db-id="tx50e0a2svef2iev003xfr2hwwart2w5r0ae" timestamp="1497772989"&gt;2</w:instrText>
      </w:r>
      <w:r w:rsidR="00A461A1">
        <w:rPr>
          <w:rFonts w:cs="B Nazanin"/>
          <w:sz w:val="28"/>
          <w:szCs w:val="28"/>
          <w:rtl/>
        </w:rPr>
        <w:instrText>75&lt;/</w:instrText>
      </w:r>
      <w:r w:rsidR="00A461A1">
        <w:rPr>
          <w:rFonts w:cs="B Nazanin"/>
          <w:sz w:val="28"/>
          <w:szCs w:val="28"/>
        </w:rPr>
        <w:instrText>key&gt;&lt;/foreign-keys&gt;&lt;ref-type name="Conference Paper"&gt;47&lt;/ref-type&gt;&lt;contributors&gt;&lt;authors&gt;&lt;author&gt;Monemian, Sh,&lt;/author&gt;&lt;author&gt;Abedi, HA,&lt;/author&gt;&lt;author&gt;Naji, SA&lt;/author&gt;&lt;/authors&gt;&lt;/contributors&gt;&lt;titles&gt;&lt;title&gt;Social status of patients after heart transplant&lt;/title&gt;&lt;secondary-title&gt;The first regional conference of Student Innovation in Nursing and Midwifery&lt;/secondary-title&gt;&lt;/titles&gt;&lt;dates&gt;&lt;year&gt;2011&lt;/year&gt;&lt;/dates&gt;&lt;pub-location&gt;Isfahan&lt;/pub-location&gt;&lt;urls&gt;&lt;/urls&gt;&lt;/record&gt;&lt;/Cite&gt;&lt;/EndNote</w:instrText>
      </w:r>
      <w:r w:rsidR="00A461A1">
        <w:rPr>
          <w:rFonts w:cs="B Nazanin"/>
          <w:sz w:val="28"/>
          <w:szCs w:val="28"/>
          <w:rtl/>
        </w:rPr>
        <w:instrText>&gt;</w:instrText>
      </w:r>
      <w:r w:rsidR="00A461A1">
        <w:rPr>
          <w:rFonts w:cs="B Nazanin"/>
          <w:sz w:val="28"/>
          <w:szCs w:val="28"/>
          <w:rtl/>
        </w:rPr>
        <w:fldChar w:fldCharType="separate"/>
      </w:r>
      <w:r w:rsidR="00A461A1">
        <w:rPr>
          <w:rFonts w:cs="B Nazanin"/>
          <w:noProof/>
          <w:sz w:val="28"/>
          <w:szCs w:val="28"/>
          <w:rtl/>
        </w:rPr>
        <w:t>(6)</w:t>
      </w:r>
      <w:r w:rsidR="00A461A1">
        <w:rPr>
          <w:rFonts w:cs="B Nazanin"/>
          <w:sz w:val="28"/>
          <w:szCs w:val="28"/>
          <w:rtl/>
        </w:rPr>
        <w:fldChar w:fldCharType="end"/>
      </w:r>
      <w:r w:rsidRPr="00B45455">
        <w:rPr>
          <w:rFonts w:cs="B Nazanin" w:hint="cs"/>
          <w:sz w:val="28"/>
          <w:szCs w:val="28"/>
          <w:rtl/>
        </w:rPr>
        <w:t xml:space="preserve">. کلیه، </w:t>
      </w:r>
      <w:r w:rsidRPr="00B45455">
        <w:rPr>
          <w:rFonts w:cs="B Nazanin"/>
          <w:sz w:val="28"/>
          <w:szCs w:val="28"/>
          <w:rtl/>
        </w:rPr>
        <w:t>کبد، قلب اعضايي هستند که بيشترين تقاضا و درخواست براي پيوند عضو را شامل مي</w:t>
      </w:r>
      <w:r w:rsidRPr="00B45455">
        <w:rPr>
          <w:rFonts w:cs="B Nazanin"/>
          <w:sz w:val="28"/>
          <w:szCs w:val="28"/>
          <w:rtl/>
        </w:rPr>
        <w:softHyphen/>
        <w:t>شوند</w:t>
      </w:r>
      <w:r w:rsidR="00A461A1">
        <w:rPr>
          <w:rFonts w:cs="B Nazanin" w:hint="cs"/>
          <w:sz w:val="28"/>
          <w:szCs w:val="28"/>
          <w:rtl/>
        </w:rPr>
        <w:t xml:space="preserve"> </w:t>
      </w:r>
      <w:r w:rsidR="00A461A1">
        <w:rPr>
          <w:rFonts w:cs="B Nazanin"/>
          <w:sz w:val="28"/>
          <w:szCs w:val="28"/>
          <w:rtl/>
        </w:rPr>
        <w:fldChar w:fldCharType="begin"/>
      </w:r>
      <w:r w:rsidR="00A461A1">
        <w:rPr>
          <w:rFonts w:cs="B Nazanin"/>
          <w:sz w:val="28"/>
          <w:szCs w:val="28"/>
          <w:rtl/>
        </w:rPr>
        <w:instrText xml:space="preserve"> </w:instrText>
      </w:r>
      <w:r w:rsidR="00A461A1">
        <w:rPr>
          <w:rFonts w:cs="B Nazanin"/>
          <w:sz w:val="28"/>
          <w:szCs w:val="28"/>
        </w:rPr>
        <w:instrText>ADDIN EN.CITE &lt;EndNote&gt;&lt;Cite&gt;&lt;Author&gt;Ghazanchi&lt;/Author&gt;&lt;Year&gt;2013&lt;/Year&gt;&lt;RecNum&gt;274&lt;/RecNum&gt;&lt;DisplayText&gt;(7)&lt;/DisplayText&gt;&lt;record&gt;&lt;rec-number&gt;274&lt;/rec-number&gt;&lt;foreign-keys&gt;&lt;key app="EN" db-id="tx50e0a2svef2iev003xfr2hwwart2w5r0ae" timestamp="1497771049</w:instrText>
      </w:r>
      <w:r w:rsidR="00A461A1">
        <w:rPr>
          <w:rFonts w:cs="B Nazanin"/>
          <w:sz w:val="28"/>
          <w:szCs w:val="28"/>
          <w:rtl/>
        </w:rPr>
        <w:instrText>"&gt;274&lt;/</w:instrText>
      </w:r>
      <w:r w:rsidR="00A461A1">
        <w:rPr>
          <w:rFonts w:cs="B Nazanin"/>
          <w:sz w:val="28"/>
          <w:szCs w:val="28"/>
        </w:rPr>
        <w:instrText>key&gt;&lt;/foreign-keys&gt;&lt;ref-type name="Journal Article"&gt;17&lt;/ref-type&gt;&lt;contributors&gt;&lt;authors&gt;&lt;author&gt;Ghazanchi, E,&lt;/author&gt;&lt;author&gt;Rozbehani, R,&lt;/author&gt;&lt;author&gt;Saliminejad, L,&lt;/author&gt;&lt;author&gt;Jebelli, B&lt;/author&gt;&lt;/authors&gt;&lt;/contributors&gt;&lt;titles&gt;&lt;title&gt;Nurse&amp;apos;s attitudes, knowledge and performance about organ transplantation&lt;/title&gt;&lt;secondary-title&gt;Nafas Journal &lt;/secondary-title&gt;&lt;/titles&gt;&lt;periodical&gt;&lt;full-title&gt;Nafas Journal&lt;/full-title&gt;&lt;/periodical&gt;&lt;pages&gt;48-53&lt;/pages&gt;&lt;volume&gt;1&lt;/volume&gt;&lt;number&gt;2&lt;/number&gt;&lt;dates&gt;&lt;year&gt;2013&lt;/year&gt;&lt;/dates&gt;&lt;urls&gt;&lt;/urls&gt;&lt;/record&gt;&lt;/Cite&gt;&lt;/EndNote</w:instrText>
      </w:r>
      <w:r w:rsidR="00A461A1">
        <w:rPr>
          <w:rFonts w:cs="B Nazanin"/>
          <w:sz w:val="28"/>
          <w:szCs w:val="28"/>
          <w:rtl/>
        </w:rPr>
        <w:instrText>&gt;</w:instrText>
      </w:r>
      <w:r w:rsidR="00A461A1">
        <w:rPr>
          <w:rFonts w:cs="B Nazanin"/>
          <w:sz w:val="28"/>
          <w:szCs w:val="28"/>
          <w:rtl/>
        </w:rPr>
        <w:fldChar w:fldCharType="separate"/>
      </w:r>
      <w:r w:rsidR="00A461A1">
        <w:rPr>
          <w:rFonts w:cs="B Nazanin"/>
          <w:noProof/>
          <w:sz w:val="28"/>
          <w:szCs w:val="28"/>
          <w:rtl/>
        </w:rPr>
        <w:t>(7)</w:t>
      </w:r>
      <w:r w:rsidR="00A461A1">
        <w:rPr>
          <w:rFonts w:cs="B Nazanin"/>
          <w:sz w:val="28"/>
          <w:szCs w:val="28"/>
          <w:rtl/>
        </w:rPr>
        <w:fldChar w:fldCharType="end"/>
      </w:r>
      <w:r w:rsidRPr="00B45455">
        <w:rPr>
          <w:rFonts w:cs="B Nazanin" w:hint="cs"/>
          <w:sz w:val="28"/>
          <w:szCs w:val="28"/>
          <w:rtl/>
        </w:rPr>
        <w:t>.</w:t>
      </w:r>
      <w:r w:rsidRPr="00B45455">
        <w:rPr>
          <w:rFonts w:cs="B Nazanin"/>
          <w:sz w:val="28"/>
          <w:szCs w:val="28"/>
          <w:rtl/>
        </w:rPr>
        <w:t xml:space="preserve"> بیماری که دچار نارسایی انتهایی یک عضو حیاتی </w:t>
      </w:r>
      <w:r w:rsidRPr="00B45455">
        <w:rPr>
          <w:rFonts w:cs="B Nazanin" w:hint="cs"/>
          <w:sz w:val="28"/>
          <w:szCs w:val="28"/>
          <w:rtl/>
        </w:rPr>
        <w:t xml:space="preserve">شده است، </w:t>
      </w:r>
      <w:r w:rsidRPr="00B45455">
        <w:rPr>
          <w:rFonts w:cs="B Nazanin"/>
          <w:sz w:val="28"/>
          <w:szCs w:val="28"/>
          <w:rtl/>
        </w:rPr>
        <w:t>به</w:t>
      </w:r>
      <w:r w:rsidRPr="00B45455">
        <w:rPr>
          <w:rFonts w:cs="B Nazanin" w:hint="cs"/>
          <w:sz w:val="28"/>
          <w:szCs w:val="28"/>
          <w:rtl/>
        </w:rPr>
        <w:t xml:space="preserve"> </w:t>
      </w:r>
      <w:r w:rsidRPr="00B45455">
        <w:rPr>
          <w:rFonts w:cs="B Nazanin"/>
          <w:sz w:val="28"/>
          <w:szCs w:val="28"/>
          <w:rtl/>
        </w:rPr>
        <w:t xml:space="preserve">‌وسیله پزشک به یکی از مراکز پیوند ارجاع داده می‌شود. متخصصان در آنجا فرد را </w:t>
      </w:r>
      <w:r w:rsidRPr="00B45455">
        <w:rPr>
          <w:rFonts w:cs="B Nazanin" w:hint="cs"/>
          <w:sz w:val="28"/>
          <w:szCs w:val="28"/>
          <w:rtl/>
        </w:rPr>
        <w:t xml:space="preserve">از </w:t>
      </w:r>
      <w:r w:rsidRPr="00B45455">
        <w:rPr>
          <w:rFonts w:cs="B Nazanin"/>
          <w:sz w:val="28"/>
          <w:szCs w:val="28"/>
          <w:rtl/>
        </w:rPr>
        <w:t xml:space="preserve">تمامی جهات بررسی می‌کنند تا مطمئن شوند که پیوند برای بیمار سودمند است. در این صورت بیمار وارد فهرست پیوند خواهد شد. در مورد بیماران کبدی و کلیوی </w:t>
      </w:r>
      <w:r w:rsidR="00A87193">
        <w:rPr>
          <w:rFonts w:cs="B Nazanin" w:hint="cs"/>
          <w:sz w:val="28"/>
          <w:szCs w:val="28"/>
          <w:rtl/>
        </w:rPr>
        <w:t xml:space="preserve">و نیز مغز استخوان </w:t>
      </w:r>
      <w:r w:rsidRPr="00B45455">
        <w:rPr>
          <w:rFonts w:cs="B Nazanin"/>
          <w:sz w:val="28"/>
          <w:szCs w:val="28"/>
          <w:rtl/>
        </w:rPr>
        <w:t>امکان پیوند از فرد زنده وجود دارد. فرد دهنده عضو می‌تواند خویشاوند، دوست یا فرد غریبه باشد.</w:t>
      </w:r>
      <w:r w:rsidRPr="00B45455">
        <w:rPr>
          <w:rFonts w:cs="B Nazanin" w:hint="cs"/>
          <w:sz w:val="28"/>
          <w:szCs w:val="28"/>
          <w:rtl/>
        </w:rPr>
        <w:t xml:space="preserve"> </w:t>
      </w:r>
      <w:r w:rsidRPr="00B45455">
        <w:rPr>
          <w:rFonts w:cs="B Nazanin"/>
          <w:sz w:val="28"/>
          <w:szCs w:val="28"/>
          <w:rtl/>
        </w:rPr>
        <w:t>اگر پیوند از فرد زنده مقدور نباشد، عضو پیوندی از بیماری دچار مرگ مغزی تهیه خواهد شد</w:t>
      </w:r>
      <w:r w:rsidRPr="00B45455">
        <w:rPr>
          <w:rFonts w:cs="B Nazanin" w:hint="cs"/>
          <w:sz w:val="28"/>
          <w:szCs w:val="28"/>
          <w:rtl/>
        </w:rPr>
        <w:t xml:space="preserve"> </w:t>
      </w:r>
      <w:r w:rsidR="00A461A1">
        <w:rPr>
          <w:rFonts w:cs="B Nazanin"/>
          <w:sz w:val="28"/>
          <w:szCs w:val="28"/>
          <w:rtl/>
        </w:rPr>
        <w:fldChar w:fldCharType="begin"/>
      </w:r>
      <w:r w:rsidR="00A461A1">
        <w:rPr>
          <w:rFonts w:cs="B Nazanin"/>
          <w:sz w:val="28"/>
          <w:szCs w:val="28"/>
          <w:rtl/>
        </w:rPr>
        <w:instrText xml:space="preserve"> </w:instrText>
      </w:r>
      <w:r w:rsidR="00A461A1">
        <w:rPr>
          <w:rFonts w:cs="B Nazanin"/>
          <w:sz w:val="28"/>
          <w:szCs w:val="28"/>
        </w:rPr>
        <w:instrText>ADDIN EN.CITE &lt;EndNote&gt;&lt;Cite&gt;&lt;Author&gt;Kopaie&lt;/Author&gt;&lt;Year&gt;2015&lt;/Year&gt;&lt;RecNum&gt;186&lt;/RecNum&gt;&lt;DisplayText&gt;(8)&lt;/DisplayText&gt;&lt;record&gt;&lt;rec-number&gt;186&lt;/rec-number&gt;&lt;foreign-keys&gt;&lt;key app="EN" db-id="tx50e0a2svef2iev003xfr2hwwart2w5r0ae" timestamp="1495867145"&gt;186</w:instrText>
      </w:r>
      <w:r w:rsidR="00A461A1">
        <w:rPr>
          <w:rFonts w:cs="B Nazanin"/>
          <w:sz w:val="28"/>
          <w:szCs w:val="28"/>
          <w:rtl/>
        </w:rPr>
        <w:instrText>&lt;/</w:instrText>
      </w:r>
      <w:r w:rsidR="00A461A1">
        <w:rPr>
          <w:rFonts w:cs="B Nazanin"/>
          <w:sz w:val="28"/>
          <w:szCs w:val="28"/>
        </w:rPr>
        <w:instrText>key&gt;&lt;/foreign-keys&gt;&lt;ref-type name="Book"&gt;6&lt;/ref-type&gt;&lt;contributors&gt;&lt;authors&gt;&lt;author&gt;Kopaie, A,&lt;/author&gt;&lt;author&gt;Moheb, B,&lt;/author&gt;&lt;author&gt;Vazifeh, f&lt;/author&gt;&lt;/authors&gt;&lt;/contributors&gt;&lt;titles&gt;&lt;title&gt;Organ transplantation&lt;/title&gt;&lt;/titles&gt;&lt;dates&gt;&lt;year&gt;2015</w:instrText>
      </w:r>
      <w:r w:rsidR="00A461A1">
        <w:rPr>
          <w:rFonts w:cs="B Nazanin"/>
          <w:sz w:val="28"/>
          <w:szCs w:val="28"/>
          <w:rtl/>
        </w:rPr>
        <w:instrText>&lt;/</w:instrText>
      </w:r>
      <w:r w:rsidR="00A461A1">
        <w:rPr>
          <w:rFonts w:cs="B Nazanin"/>
          <w:sz w:val="28"/>
          <w:szCs w:val="28"/>
        </w:rPr>
        <w:instrText>year&gt;&lt;/dates&gt;&lt;pub-location&gt;Tehran &lt;/pub-location&gt;&lt;publisher&gt;The Foundation of Special Diseases&lt;/publisher&gt;&lt;urls&gt;&lt;/urls&gt;&lt;/record&gt;&lt;/Cite&gt;&lt;/EndNote</w:instrText>
      </w:r>
      <w:r w:rsidR="00A461A1">
        <w:rPr>
          <w:rFonts w:cs="B Nazanin"/>
          <w:sz w:val="28"/>
          <w:szCs w:val="28"/>
          <w:rtl/>
        </w:rPr>
        <w:instrText>&gt;</w:instrText>
      </w:r>
      <w:r w:rsidR="00A461A1">
        <w:rPr>
          <w:rFonts w:cs="B Nazanin"/>
          <w:sz w:val="28"/>
          <w:szCs w:val="28"/>
          <w:rtl/>
        </w:rPr>
        <w:fldChar w:fldCharType="separate"/>
      </w:r>
      <w:r w:rsidR="00A461A1">
        <w:rPr>
          <w:rFonts w:cs="B Nazanin"/>
          <w:noProof/>
          <w:sz w:val="28"/>
          <w:szCs w:val="28"/>
          <w:rtl/>
        </w:rPr>
        <w:t>(8)</w:t>
      </w:r>
      <w:r w:rsidR="00A461A1">
        <w:rPr>
          <w:rFonts w:cs="B Nazanin"/>
          <w:sz w:val="28"/>
          <w:szCs w:val="28"/>
          <w:rtl/>
        </w:rPr>
        <w:fldChar w:fldCharType="end"/>
      </w:r>
      <w:r w:rsidRPr="00B45455">
        <w:rPr>
          <w:rFonts w:cs="B Nazanin"/>
          <w:sz w:val="28"/>
          <w:szCs w:val="28"/>
          <w:rtl/>
        </w:rPr>
        <w:t xml:space="preserve">. </w:t>
      </w:r>
    </w:p>
    <w:p w:rsidR="00A87193" w:rsidRDefault="00B45455" w:rsidP="00A461A1">
      <w:pPr>
        <w:bidi/>
        <w:spacing w:line="360" w:lineRule="auto"/>
        <w:jc w:val="both"/>
        <w:rPr>
          <w:rFonts w:cs="B Nazanin"/>
          <w:sz w:val="28"/>
          <w:szCs w:val="28"/>
          <w:rtl/>
        </w:rPr>
      </w:pPr>
      <w:r w:rsidRPr="00B45455">
        <w:rPr>
          <w:rFonts w:cs="B Nazanin" w:hint="cs"/>
          <w:sz w:val="28"/>
          <w:szCs w:val="28"/>
          <w:rtl/>
        </w:rPr>
        <w:lastRenderedPageBreak/>
        <w:t xml:space="preserve">صرف نظر از نوع پیوند انجام شده (قلب، کبد، کلیه، و ... ) همه بیماران </w:t>
      </w:r>
      <w:r w:rsidRPr="00B45455">
        <w:rPr>
          <w:rFonts w:cs="B Nazanin"/>
          <w:sz w:val="28"/>
          <w:szCs w:val="28"/>
          <w:rtl/>
        </w:rPr>
        <w:t>بعد از عمل جراحی، تحت مراقبت‌های خاصی قرار می‌گیر</w:t>
      </w:r>
      <w:r w:rsidRPr="00B45455">
        <w:rPr>
          <w:rFonts w:cs="B Nazanin" w:hint="cs"/>
          <w:sz w:val="28"/>
          <w:szCs w:val="28"/>
          <w:rtl/>
        </w:rPr>
        <w:t>ن</w:t>
      </w:r>
      <w:r w:rsidRPr="00B45455">
        <w:rPr>
          <w:rFonts w:cs="B Nazanin"/>
          <w:sz w:val="28"/>
          <w:szCs w:val="28"/>
          <w:rtl/>
        </w:rPr>
        <w:t>د تا اولاً فرد از عمل جراحی بهبود یابد و ثانیاً کارکرد عضو پیوندی به</w:t>
      </w:r>
      <w:r w:rsidRPr="00B45455">
        <w:rPr>
          <w:rFonts w:cs="B Nazanin" w:hint="cs"/>
          <w:sz w:val="28"/>
          <w:szCs w:val="28"/>
          <w:rtl/>
        </w:rPr>
        <w:t xml:space="preserve"> </w:t>
      </w:r>
      <w:r w:rsidRPr="00B45455">
        <w:rPr>
          <w:rFonts w:cs="B Nazanin"/>
          <w:sz w:val="28"/>
          <w:szCs w:val="28"/>
          <w:rtl/>
        </w:rPr>
        <w:t>‌دق</w:t>
      </w:r>
      <w:r w:rsidRPr="00B45455">
        <w:rPr>
          <w:rFonts w:cs="B Nazanin" w:hint="cs"/>
          <w:sz w:val="28"/>
          <w:szCs w:val="28"/>
          <w:rtl/>
        </w:rPr>
        <w:t>ّ</w:t>
      </w:r>
      <w:r w:rsidRPr="00B45455">
        <w:rPr>
          <w:rFonts w:cs="B Nazanin"/>
          <w:sz w:val="28"/>
          <w:szCs w:val="28"/>
          <w:rtl/>
        </w:rPr>
        <w:t>ت</w:t>
      </w:r>
      <w:r w:rsidRPr="00B45455">
        <w:rPr>
          <w:rFonts w:cs="B Nazanin" w:hint="cs"/>
          <w:sz w:val="28"/>
          <w:szCs w:val="28"/>
          <w:rtl/>
        </w:rPr>
        <w:t xml:space="preserve">، </w:t>
      </w:r>
      <w:r w:rsidRPr="00B45455">
        <w:rPr>
          <w:rFonts w:cs="B Nazanin"/>
          <w:sz w:val="28"/>
          <w:szCs w:val="28"/>
          <w:rtl/>
        </w:rPr>
        <w:t>به</w:t>
      </w:r>
      <w:r w:rsidRPr="00B45455">
        <w:rPr>
          <w:rFonts w:cs="B Nazanin" w:hint="cs"/>
          <w:sz w:val="28"/>
          <w:szCs w:val="28"/>
          <w:rtl/>
        </w:rPr>
        <w:t xml:space="preserve"> </w:t>
      </w:r>
      <w:r w:rsidRPr="00B45455">
        <w:rPr>
          <w:rFonts w:cs="B Nazanin"/>
          <w:sz w:val="28"/>
          <w:szCs w:val="28"/>
          <w:rtl/>
        </w:rPr>
        <w:t>‌ویژه از لحاظ رد پیوند بررسی شود</w:t>
      </w:r>
      <w:r w:rsidRPr="00B45455">
        <w:rPr>
          <w:rFonts w:cs="B Nazanin"/>
          <w:sz w:val="28"/>
          <w:szCs w:val="28"/>
        </w:rPr>
        <w:t>.</w:t>
      </w:r>
      <w:r w:rsidRPr="00B45455">
        <w:rPr>
          <w:rFonts w:cs="B Nazanin" w:hint="cs"/>
          <w:sz w:val="28"/>
          <w:szCs w:val="28"/>
          <w:rtl/>
        </w:rPr>
        <w:t xml:space="preserve"> </w:t>
      </w:r>
      <w:r w:rsidRPr="00B45455">
        <w:rPr>
          <w:rFonts w:cs="B Nazanin"/>
          <w:sz w:val="28"/>
          <w:szCs w:val="28"/>
          <w:rtl/>
        </w:rPr>
        <w:t>بیمار پس از بهبودی از بیمارستان مرخص خواهد شد</w:t>
      </w:r>
      <w:r w:rsidRPr="00B45455">
        <w:rPr>
          <w:rFonts w:cs="B Nazanin" w:hint="cs"/>
          <w:sz w:val="28"/>
          <w:szCs w:val="28"/>
          <w:rtl/>
        </w:rPr>
        <w:t>؛</w:t>
      </w:r>
      <w:r w:rsidRPr="00B45455">
        <w:rPr>
          <w:rFonts w:cs="B Nazanin"/>
          <w:sz w:val="28"/>
          <w:szCs w:val="28"/>
          <w:rtl/>
        </w:rPr>
        <w:t xml:space="preserve"> ام</w:t>
      </w:r>
      <w:r w:rsidRPr="00B45455">
        <w:rPr>
          <w:rFonts w:cs="B Nazanin" w:hint="cs"/>
          <w:sz w:val="28"/>
          <w:szCs w:val="28"/>
          <w:rtl/>
        </w:rPr>
        <w:t>ّ</w:t>
      </w:r>
      <w:r w:rsidRPr="00B45455">
        <w:rPr>
          <w:rFonts w:cs="B Nazanin"/>
          <w:sz w:val="28"/>
          <w:szCs w:val="28"/>
          <w:rtl/>
        </w:rPr>
        <w:t>ا همچنان باید به</w:t>
      </w:r>
      <w:r w:rsidRPr="00B45455">
        <w:rPr>
          <w:rFonts w:cs="B Nazanin" w:hint="cs"/>
          <w:sz w:val="28"/>
          <w:szCs w:val="28"/>
          <w:rtl/>
        </w:rPr>
        <w:t xml:space="preserve"> </w:t>
      </w:r>
      <w:r w:rsidRPr="00B45455">
        <w:rPr>
          <w:rFonts w:cs="B Nazanin"/>
          <w:sz w:val="28"/>
          <w:szCs w:val="28"/>
          <w:rtl/>
        </w:rPr>
        <w:t>‌وسیله تیم پیوند تحت نظر باشد. از</w:t>
      </w:r>
      <w:r w:rsidRPr="00B45455">
        <w:rPr>
          <w:rFonts w:cs="B Nazanin" w:hint="cs"/>
          <w:sz w:val="28"/>
          <w:szCs w:val="28"/>
          <w:rtl/>
        </w:rPr>
        <w:t xml:space="preserve"> </w:t>
      </w:r>
      <w:r w:rsidRPr="00B45455">
        <w:rPr>
          <w:rFonts w:cs="B Nazanin"/>
          <w:sz w:val="28"/>
          <w:szCs w:val="28"/>
          <w:rtl/>
        </w:rPr>
        <w:t>آنجا</w:t>
      </w:r>
      <w:r w:rsidRPr="00B45455">
        <w:rPr>
          <w:rFonts w:cs="B Nazanin" w:hint="cs"/>
          <w:sz w:val="28"/>
          <w:szCs w:val="28"/>
          <w:rtl/>
        </w:rPr>
        <w:t xml:space="preserve"> </w:t>
      </w:r>
      <w:r w:rsidRPr="00B45455">
        <w:rPr>
          <w:rFonts w:cs="B Nazanin"/>
          <w:sz w:val="28"/>
          <w:szCs w:val="28"/>
          <w:rtl/>
        </w:rPr>
        <w:t>که عضو پیوندی بافت غیرخودی است، بدن تمایل به دفع آن دارد. سیستم دفاعی بدن انسان با هر بافت غیرخودی چه میکروب باشد، چه عضو پیوندی برخورد می‌کند؛ بنابراین لازم است که بیماران پیوندی تا آخر عمر داروهای ضد رد پیوند مصرف کنند. این داروها سطح سیستم ایمنی را کاهش خواهند داد تا جلوی رد پیوند را بگیرند</w:t>
      </w:r>
      <w:r w:rsidRPr="00B45455">
        <w:rPr>
          <w:rFonts w:cs="B Nazanin"/>
          <w:sz w:val="28"/>
          <w:szCs w:val="28"/>
        </w:rPr>
        <w:t>.</w:t>
      </w:r>
      <w:r w:rsidRPr="00B45455">
        <w:rPr>
          <w:rFonts w:cs="B Nazanin" w:hint="cs"/>
          <w:sz w:val="28"/>
          <w:szCs w:val="28"/>
          <w:rtl/>
        </w:rPr>
        <w:t xml:space="preserve"> </w:t>
      </w:r>
      <w:r w:rsidRPr="00B45455">
        <w:rPr>
          <w:rFonts w:cs="B Nazanin"/>
          <w:sz w:val="28"/>
          <w:szCs w:val="28"/>
          <w:rtl/>
        </w:rPr>
        <w:t>باید توجه داشت که این کار</w:t>
      </w:r>
      <w:r w:rsidRPr="00B45455">
        <w:rPr>
          <w:rFonts w:cs="B Nazanin" w:hint="cs"/>
          <w:sz w:val="28"/>
          <w:szCs w:val="28"/>
          <w:rtl/>
        </w:rPr>
        <w:t>،</w:t>
      </w:r>
      <w:r w:rsidRPr="00B45455">
        <w:rPr>
          <w:rFonts w:cs="B Nazanin"/>
          <w:sz w:val="28"/>
          <w:szCs w:val="28"/>
          <w:rtl/>
        </w:rPr>
        <w:t xml:space="preserve"> گاهی با خطراتی مانند احتمال عفونت همراه است، بنابراین تیم پیوند باید به‌</w:t>
      </w:r>
      <w:r w:rsidRPr="00B45455">
        <w:rPr>
          <w:rFonts w:cs="B Nazanin" w:hint="cs"/>
          <w:sz w:val="28"/>
          <w:szCs w:val="28"/>
          <w:rtl/>
        </w:rPr>
        <w:t xml:space="preserve"> </w:t>
      </w:r>
      <w:r w:rsidRPr="00B45455">
        <w:rPr>
          <w:rFonts w:cs="B Nazanin"/>
          <w:sz w:val="28"/>
          <w:szCs w:val="28"/>
          <w:rtl/>
        </w:rPr>
        <w:t>دقت بیمار را تحت نظر بگیرند تا در صورت بروز عفونت</w:t>
      </w:r>
      <w:r w:rsidRPr="00B45455">
        <w:rPr>
          <w:rFonts w:cs="B Nazanin" w:hint="cs"/>
          <w:sz w:val="28"/>
          <w:szCs w:val="28"/>
          <w:rtl/>
        </w:rPr>
        <w:t>،</w:t>
      </w:r>
      <w:r w:rsidRPr="00B45455">
        <w:rPr>
          <w:rFonts w:cs="B Nazanin"/>
          <w:sz w:val="28"/>
          <w:szCs w:val="28"/>
          <w:rtl/>
        </w:rPr>
        <w:t xml:space="preserve"> درمان مناسب انجام شود. پس بیمار پیوندی در ادامه</w:t>
      </w:r>
      <w:r w:rsidRPr="00B45455">
        <w:rPr>
          <w:rFonts w:cs="B Nazanin"/>
          <w:sz w:val="28"/>
          <w:szCs w:val="28"/>
          <w:rtl/>
        </w:rPr>
        <w:softHyphen/>
      </w:r>
      <w:r w:rsidRPr="00B45455">
        <w:rPr>
          <w:rFonts w:cs="B Nazanin" w:hint="cs"/>
          <w:sz w:val="28"/>
          <w:szCs w:val="28"/>
          <w:rtl/>
        </w:rPr>
        <w:t>ی</w:t>
      </w:r>
      <w:r w:rsidRPr="00B45455">
        <w:rPr>
          <w:rFonts w:cs="B Nazanin"/>
          <w:sz w:val="28"/>
          <w:szCs w:val="28"/>
          <w:rtl/>
        </w:rPr>
        <w:t xml:space="preserve"> زندگی برای جلوگیری از این عوارض و ارزیابی کارکرد عضو پیوندی به‌</w:t>
      </w:r>
      <w:r w:rsidRPr="00B45455">
        <w:rPr>
          <w:rFonts w:cs="B Nazanin" w:hint="cs"/>
          <w:sz w:val="28"/>
          <w:szCs w:val="28"/>
          <w:rtl/>
        </w:rPr>
        <w:t xml:space="preserve"> </w:t>
      </w:r>
      <w:r w:rsidRPr="00B45455">
        <w:rPr>
          <w:rFonts w:cs="B Nazanin"/>
          <w:sz w:val="28"/>
          <w:szCs w:val="28"/>
          <w:rtl/>
        </w:rPr>
        <w:t>طور پیوسته زیر نظر متخصصان پیوند</w:t>
      </w:r>
      <w:r w:rsidRPr="00B45455">
        <w:rPr>
          <w:rFonts w:cs="Calibri" w:hint="cs"/>
          <w:sz w:val="28"/>
          <w:szCs w:val="28"/>
          <w:rtl/>
        </w:rPr>
        <w:t> </w:t>
      </w:r>
      <w:r w:rsidRPr="00B45455">
        <w:rPr>
          <w:rFonts w:cs="B Nazanin"/>
          <w:sz w:val="28"/>
          <w:szCs w:val="28"/>
          <w:rtl/>
        </w:rPr>
        <w:t>قرار خواهد داشت</w:t>
      </w:r>
      <w:r w:rsidRPr="00B45455">
        <w:rPr>
          <w:rFonts w:cs="B Nazanin" w:hint="cs"/>
          <w:sz w:val="28"/>
          <w:szCs w:val="28"/>
          <w:rtl/>
        </w:rPr>
        <w:t xml:space="preserve"> </w:t>
      </w:r>
      <w:r w:rsidR="00A461A1">
        <w:rPr>
          <w:rFonts w:cs="B Nazanin"/>
          <w:sz w:val="28"/>
          <w:szCs w:val="28"/>
          <w:rtl/>
        </w:rPr>
        <w:fldChar w:fldCharType="begin"/>
      </w:r>
      <w:r w:rsidR="00A461A1">
        <w:rPr>
          <w:rFonts w:cs="B Nazanin"/>
          <w:sz w:val="28"/>
          <w:szCs w:val="28"/>
          <w:rtl/>
        </w:rPr>
        <w:instrText xml:space="preserve"> </w:instrText>
      </w:r>
      <w:r w:rsidR="00A461A1">
        <w:rPr>
          <w:rFonts w:cs="B Nazanin"/>
          <w:sz w:val="28"/>
          <w:szCs w:val="28"/>
        </w:rPr>
        <w:instrText>ADDIN EN.CITE &lt;EndNote&gt;&lt;Cite&gt;&lt;Author&gt;Kopaie&lt;/Author&gt;&lt;Year&gt;2015&lt;/Year&gt;&lt;RecNum&gt;186&lt;/RecNum&gt;&lt;DisplayText&gt;(8)&lt;/DisplayText&gt;&lt;record&gt;&lt;rec-number&gt;186&lt;/rec-number&gt;&lt;foreign-keys&gt;&lt;key app="EN" db-id="tx50e0a2svef2iev003xfr2hwwart2w5r0ae" timestamp="1495867145"&gt;186</w:instrText>
      </w:r>
      <w:r w:rsidR="00A461A1">
        <w:rPr>
          <w:rFonts w:cs="B Nazanin"/>
          <w:sz w:val="28"/>
          <w:szCs w:val="28"/>
          <w:rtl/>
        </w:rPr>
        <w:instrText>&lt;/</w:instrText>
      </w:r>
      <w:r w:rsidR="00A461A1">
        <w:rPr>
          <w:rFonts w:cs="B Nazanin"/>
          <w:sz w:val="28"/>
          <w:szCs w:val="28"/>
        </w:rPr>
        <w:instrText>key&gt;&lt;/foreign-keys&gt;&lt;ref-type name="Book"&gt;6&lt;/ref-type&gt;&lt;contributors&gt;&lt;authors&gt;&lt;author&gt;Kopaie, A,&lt;/author&gt;&lt;author&gt;Moheb, B,&lt;/author&gt;&lt;author&gt;Vazifeh, f&lt;/author&gt;&lt;/authors&gt;&lt;/contributors&gt;&lt;titles&gt;&lt;title&gt;Organ transplantation&lt;/title&gt;&lt;/titles&gt;&lt;dates&gt;&lt;year&gt;2015</w:instrText>
      </w:r>
      <w:r w:rsidR="00A461A1">
        <w:rPr>
          <w:rFonts w:cs="B Nazanin"/>
          <w:sz w:val="28"/>
          <w:szCs w:val="28"/>
          <w:rtl/>
        </w:rPr>
        <w:instrText>&lt;/</w:instrText>
      </w:r>
      <w:r w:rsidR="00A461A1">
        <w:rPr>
          <w:rFonts w:cs="B Nazanin"/>
          <w:sz w:val="28"/>
          <w:szCs w:val="28"/>
        </w:rPr>
        <w:instrText>year&gt;&lt;/dates&gt;&lt;pub-location&gt;Tehran &lt;/pub-location&gt;&lt;publisher&gt;The Foundation of Special Diseases&lt;/publisher&gt;&lt;urls&gt;&lt;/urls&gt;&lt;/record&gt;&lt;/Cite&gt;&lt;/EndNote</w:instrText>
      </w:r>
      <w:r w:rsidR="00A461A1">
        <w:rPr>
          <w:rFonts w:cs="B Nazanin"/>
          <w:sz w:val="28"/>
          <w:szCs w:val="28"/>
          <w:rtl/>
        </w:rPr>
        <w:instrText>&gt;</w:instrText>
      </w:r>
      <w:r w:rsidR="00A461A1">
        <w:rPr>
          <w:rFonts w:cs="B Nazanin"/>
          <w:sz w:val="28"/>
          <w:szCs w:val="28"/>
          <w:rtl/>
        </w:rPr>
        <w:fldChar w:fldCharType="separate"/>
      </w:r>
      <w:r w:rsidR="00A461A1">
        <w:rPr>
          <w:rFonts w:cs="B Nazanin"/>
          <w:noProof/>
          <w:sz w:val="28"/>
          <w:szCs w:val="28"/>
          <w:rtl/>
        </w:rPr>
        <w:t>(8)</w:t>
      </w:r>
      <w:r w:rsidR="00A461A1">
        <w:rPr>
          <w:rFonts w:cs="B Nazanin"/>
          <w:sz w:val="28"/>
          <w:szCs w:val="28"/>
          <w:rtl/>
        </w:rPr>
        <w:fldChar w:fldCharType="end"/>
      </w:r>
      <w:r w:rsidRPr="00B45455">
        <w:rPr>
          <w:rFonts w:cs="B Nazanin" w:hint="cs"/>
          <w:sz w:val="28"/>
          <w:szCs w:val="28"/>
          <w:rtl/>
        </w:rPr>
        <w:t>.</w:t>
      </w:r>
    </w:p>
    <w:p w:rsidR="00743AF0" w:rsidRPr="00743AF0" w:rsidRDefault="00B45455" w:rsidP="00A461A1">
      <w:pPr>
        <w:bidi/>
        <w:spacing w:line="360" w:lineRule="auto"/>
        <w:jc w:val="both"/>
        <w:rPr>
          <w:rFonts w:cs="B Nazanin"/>
          <w:sz w:val="28"/>
          <w:szCs w:val="28"/>
        </w:rPr>
      </w:pPr>
      <w:r w:rsidRPr="00B45455">
        <w:rPr>
          <w:rFonts w:cs="B Nazanin" w:hint="cs"/>
          <w:sz w:val="28"/>
          <w:szCs w:val="28"/>
          <w:rtl/>
        </w:rPr>
        <w:t xml:space="preserve"> </w:t>
      </w:r>
      <w:r w:rsidR="00A87193">
        <w:rPr>
          <w:rFonts w:cs="B Nazanin" w:hint="cs"/>
          <w:sz w:val="28"/>
          <w:szCs w:val="28"/>
          <w:rtl/>
        </w:rPr>
        <w:t xml:space="preserve">بنابراین </w:t>
      </w:r>
      <w:r w:rsidR="00FC14AE" w:rsidRPr="002B475B">
        <w:rPr>
          <w:rFonts w:cs="B Nazanin"/>
          <w:sz w:val="28"/>
          <w:szCs w:val="28"/>
          <w:rtl/>
        </w:rPr>
        <w:t xml:space="preserve">پیشرفت هاي بزرگ در علوم پزشکی، امید فراوانی به بازیابی زندگی به بیمارانی که از نارسایی عضو رنج می برند و منتظر مرگ هستند، داده است. </w:t>
      </w:r>
      <w:r w:rsidR="00743AF0" w:rsidRPr="00743AF0">
        <w:rPr>
          <w:rFonts w:cs="B Nazanin" w:hint="cs"/>
          <w:sz w:val="28"/>
          <w:szCs w:val="28"/>
          <w:rtl/>
        </w:rPr>
        <w:t>تکنیک</w:t>
      </w:r>
      <w:r w:rsidR="00743AF0" w:rsidRPr="00743AF0">
        <w:rPr>
          <w:rFonts w:cs="B Nazanin"/>
          <w:sz w:val="28"/>
          <w:szCs w:val="28"/>
          <w:rtl/>
        </w:rPr>
        <w:t xml:space="preserve"> </w:t>
      </w:r>
      <w:r w:rsidR="00743AF0" w:rsidRPr="00743AF0">
        <w:rPr>
          <w:rFonts w:cs="B Nazanin" w:hint="cs"/>
          <w:sz w:val="28"/>
          <w:szCs w:val="28"/>
          <w:rtl/>
        </w:rPr>
        <w:t>های</w:t>
      </w:r>
      <w:r w:rsidR="00743AF0" w:rsidRPr="00743AF0">
        <w:rPr>
          <w:rFonts w:cs="B Nazanin"/>
          <w:sz w:val="28"/>
          <w:szCs w:val="28"/>
          <w:rtl/>
        </w:rPr>
        <w:t xml:space="preserve"> </w:t>
      </w:r>
      <w:r w:rsidR="00743AF0" w:rsidRPr="00743AF0">
        <w:rPr>
          <w:rFonts w:cs="B Nazanin" w:hint="cs"/>
          <w:sz w:val="28"/>
          <w:szCs w:val="28"/>
          <w:rtl/>
        </w:rPr>
        <w:t>جراحی</w:t>
      </w:r>
      <w:r w:rsidR="00743AF0" w:rsidRPr="00743AF0">
        <w:rPr>
          <w:rFonts w:cs="B Nazanin"/>
          <w:sz w:val="28"/>
          <w:szCs w:val="28"/>
          <w:rtl/>
        </w:rPr>
        <w:t xml:space="preserve"> </w:t>
      </w:r>
      <w:r w:rsidR="00743AF0" w:rsidRPr="00743AF0">
        <w:rPr>
          <w:rFonts w:cs="B Nazanin" w:hint="cs"/>
          <w:sz w:val="28"/>
          <w:szCs w:val="28"/>
          <w:rtl/>
        </w:rPr>
        <w:t>بهبود</w:t>
      </w:r>
      <w:r w:rsidR="00743AF0" w:rsidRPr="00743AF0">
        <w:rPr>
          <w:rFonts w:cs="B Nazanin"/>
          <w:sz w:val="28"/>
          <w:szCs w:val="28"/>
          <w:rtl/>
        </w:rPr>
        <w:t xml:space="preserve"> </w:t>
      </w:r>
      <w:r w:rsidR="00743AF0" w:rsidRPr="00743AF0">
        <w:rPr>
          <w:rFonts w:cs="B Nazanin" w:hint="cs"/>
          <w:sz w:val="28"/>
          <w:szCs w:val="28"/>
          <w:rtl/>
        </w:rPr>
        <w:t>یافته</w:t>
      </w:r>
      <w:r w:rsidR="00743AF0" w:rsidRPr="00743AF0">
        <w:rPr>
          <w:rFonts w:cs="B Nazanin"/>
          <w:sz w:val="28"/>
          <w:szCs w:val="28"/>
          <w:rtl/>
        </w:rPr>
        <w:t xml:space="preserve"> </w:t>
      </w:r>
      <w:r w:rsidR="00743AF0" w:rsidRPr="00743AF0">
        <w:rPr>
          <w:rFonts w:cs="B Nazanin" w:hint="cs"/>
          <w:sz w:val="28"/>
          <w:szCs w:val="28"/>
          <w:rtl/>
        </w:rPr>
        <w:t>و</w:t>
      </w:r>
      <w:r w:rsidR="00743AF0" w:rsidRPr="00743AF0">
        <w:rPr>
          <w:rFonts w:cs="B Nazanin"/>
          <w:sz w:val="28"/>
          <w:szCs w:val="28"/>
          <w:rtl/>
        </w:rPr>
        <w:t xml:space="preserve"> </w:t>
      </w:r>
      <w:r w:rsidR="00743AF0" w:rsidRPr="00743AF0">
        <w:rPr>
          <w:rFonts w:cs="B Nazanin" w:hint="cs"/>
          <w:sz w:val="28"/>
          <w:szCs w:val="28"/>
          <w:rtl/>
        </w:rPr>
        <w:t>مراقبت</w:t>
      </w:r>
      <w:r w:rsidR="00743AF0" w:rsidRPr="00743AF0">
        <w:rPr>
          <w:rFonts w:cs="B Nazanin"/>
          <w:sz w:val="28"/>
          <w:szCs w:val="28"/>
          <w:rtl/>
        </w:rPr>
        <w:t xml:space="preserve"> </w:t>
      </w:r>
      <w:r w:rsidR="00743AF0" w:rsidRPr="00743AF0">
        <w:rPr>
          <w:rFonts w:cs="B Nazanin" w:hint="cs"/>
          <w:sz w:val="28"/>
          <w:szCs w:val="28"/>
          <w:rtl/>
        </w:rPr>
        <w:t>های</w:t>
      </w:r>
      <w:r w:rsidR="00743AF0" w:rsidRPr="00743AF0">
        <w:rPr>
          <w:rFonts w:cs="B Nazanin"/>
          <w:sz w:val="28"/>
          <w:szCs w:val="28"/>
          <w:rtl/>
        </w:rPr>
        <w:t xml:space="preserve"> </w:t>
      </w:r>
      <w:r w:rsidR="00743AF0" w:rsidRPr="00743AF0">
        <w:rPr>
          <w:rFonts w:cs="B Nazanin" w:hint="cs"/>
          <w:sz w:val="28"/>
          <w:szCs w:val="28"/>
          <w:rtl/>
        </w:rPr>
        <w:t>بهتر</w:t>
      </w:r>
      <w:r w:rsidR="00743AF0" w:rsidRPr="00743AF0">
        <w:rPr>
          <w:rFonts w:cs="B Nazanin"/>
          <w:sz w:val="28"/>
          <w:szCs w:val="28"/>
          <w:rtl/>
        </w:rPr>
        <w:t xml:space="preserve"> </w:t>
      </w:r>
      <w:r w:rsidR="00743AF0" w:rsidRPr="00743AF0">
        <w:rPr>
          <w:rFonts w:cs="B Nazanin" w:hint="cs"/>
          <w:sz w:val="28"/>
          <w:szCs w:val="28"/>
          <w:rtl/>
        </w:rPr>
        <w:t>قبل</w:t>
      </w:r>
      <w:r w:rsidR="00743AF0" w:rsidRPr="00743AF0">
        <w:rPr>
          <w:rFonts w:cs="B Nazanin"/>
          <w:sz w:val="28"/>
          <w:szCs w:val="28"/>
          <w:rtl/>
        </w:rPr>
        <w:t xml:space="preserve"> </w:t>
      </w:r>
      <w:r w:rsidR="00743AF0" w:rsidRPr="00743AF0">
        <w:rPr>
          <w:rFonts w:cs="B Nazanin" w:hint="cs"/>
          <w:sz w:val="28"/>
          <w:szCs w:val="28"/>
          <w:rtl/>
        </w:rPr>
        <w:t>از</w:t>
      </w:r>
      <w:r w:rsidR="00743AF0" w:rsidRPr="00743AF0">
        <w:rPr>
          <w:rFonts w:cs="B Nazanin"/>
          <w:sz w:val="28"/>
          <w:szCs w:val="28"/>
          <w:rtl/>
        </w:rPr>
        <w:t xml:space="preserve"> </w:t>
      </w:r>
      <w:r w:rsidR="00743AF0" w:rsidRPr="00743AF0">
        <w:rPr>
          <w:rFonts w:cs="B Nazanin" w:hint="cs"/>
          <w:sz w:val="28"/>
          <w:szCs w:val="28"/>
          <w:rtl/>
        </w:rPr>
        <w:t>عمل</w:t>
      </w:r>
      <w:r w:rsidR="00743AF0" w:rsidRPr="00743AF0">
        <w:rPr>
          <w:rFonts w:cs="B Nazanin"/>
          <w:sz w:val="28"/>
          <w:szCs w:val="28"/>
          <w:rtl/>
        </w:rPr>
        <w:t xml:space="preserve"> </w:t>
      </w:r>
      <w:r w:rsidR="00743AF0" w:rsidRPr="00743AF0">
        <w:rPr>
          <w:rFonts w:cs="B Nazanin" w:hint="cs"/>
          <w:sz w:val="28"/>
          <w:szCs w:val="28"/>
          <w:rtl/>
        </w:rPr>
        <w:t>از</w:t>
      </w:r>
      <w:r w:rsidR="00743AF0" w:rsidRPr="00743AF0">
        <w:rPr>
          <w:rFonts w:cs="B Nazanin"/>
          <w:sz w:val="28"/>
          <w:szCs w:val="28"/>
          <w:rtl/>
        </w:rPr>
        <w:t xml:space="preserve"> </w:t>
      </w:r>
      <w:r w:rsidR="00743AF0" w:rsidRPr="00743AF0">
        <w:rPr>
          <w:rFonts w:cs="B Nazanin" w:hint="cs"/>
          <w:sz w:val="28"/>
          <w:szCs w:val="28"/>
          <w:rtl/>
        </w:rPr>
        <w:t>جمله</w:t>
      </w:r>
      <w:r w:rsidR="00743AF0" w:rsidRPr="00743AF0">
        <w:rPr>
          <w:rFonts w:cs="B Nazanin"/>
          <w:sz w:val="28"/>
          <w:szCs w:val="28"/>
          <w:rtl/>
        </w:rPr>
        <w:t xml:space="preserve"> </w:t>
      </w:r>
      <w:r w:rsidR="00743AF0" w:rsidRPr="00743AF0">
        <w:rPr>
          <w:rFonts w:cs="B Nazanin" w:hint="cs"/>
          <w:sz w:val="28"/>
          <w:szCs w:val="28"/>
          <w:rtl/>
        </w:rPr>
        <w:t>در</w:t>
      </w:r>
      <w:r w:rsidR="00743AF0" w:rsidRPr="00743AF0">
        <w:rPr>
          <w:rFonts w:cs="B Nazanin"/>
          <w:sz w:val="28"/>
          <w:szCs w:val="28"/>
          <w:rtl/>
        </w:rPr>
        <w:t xml:space="preserve"> </w:t>
      </w:r>
      <w:r w:rsidR="00743AF0" w:rsidRPr="00743AF0">
        <w:rPr>
          <w:rFonts w:cs="B Nazanin" w:hint="cs"/>
          <w:sz w:val="28"/>
          <w:szCs w:val="28"/>
          <w:rtl/>
        </w:rPr>
        <w:t>دسترس</w:t>
      </w:r>
      <w:r w:rsidR="00743AF0" w:rsidRPr="00743AF0">
        <w:rPr>
          <w:rFonts w:cs="B Nazanin"/>
          <w:sz w:val="28"/>
          <w:szCs w:val="28"/>
          <w:rtl/>
        </w:rPr>
        <w:t xml:space="preserve"> </w:t>
      </w:r>
      <w:r w:rsidR="00743AF0" w:rsidRPr="00743AF0">
        <w:rPr>
          <w:rFonts w:cs="B Nazanin" w:hint="cs"/>
          <w:sz w:val="28"/>
          <w:szCs w:val="28"/>
          <w:rtl/>
        </w:rPr>
        <w:t>بودن</w:t>
      </w:r>
      <w:r w:rsidR="00743AF0" w:rsidRPr="00743AF0">
        <w:rPr>
          <w:rFonts w:cs="B Nazanin"/>
          <w:sz w:val="28"/>
          <w:szCs w:val="28"/>
          <w:rtl/>
        </w:rPr>
        <w:t xml:space="preserve"> </w:t>
      </w:r>
      <w:r w:rsidR="00743AF0" w:rsidRPr="00743AF0">
        <w:rPr>
          <w:rFonts w:cs="B Nazanin" w:hint="cs"/>
          <w:sz w:val="28"/>
          <w:szCs w:val="28"/>
          <w:rtl/>
        </w:rPr>
        <w:t>پروتکل</w:t>
      </w:r>
      <w:r w:rsidR="00743AF0" w:rsidRPr="00743AF0">
        <w:rPr>
          <w:rFonts w:cs="B Nazanin"/>
          <w:sz w:val="28"/>
          <w:szCs w:val="28"/>
          <w:rtl/>
        </w:rPr>
        <w:t xml:space="preserve"> </w:t>
      </w:r>
      <w:r w:rsidR="00743AF0" w:rsidRPr="00743AF0">
        <w:rPr>
          <w:rFonts w:cs="B Nazanin" w:hint="cs"/>
          <w:sz w:val="28"/>
          <w:szCs w:val="28"/>
          <w:rtl/>
        </w:rPr>
        <w:t>های</w:t>
      </w:r>
      <w:r w:rsidR="00743AF0" w:rsidRPr="00743AF0">
        <w:rPr>
          <w:rFonts w:cs="B Nazanin"/>
          <w:sz w:val="28"/>
          <w:szCs w:val="28"/>
          <w:rtl/>
        </w:rPr>
        <w:t xml:space="preserve"> </w:t>
      </w:r>
      <w:r w:rsidR="00743AF0" w:rsidRPr="00743AF0">
        <w:rPr>
          <w:rFonts w:cs="B Nazanin" w:hint="cs"/>
          <w:sz w:val="28"/>
          <w:szCs w:val="28"/>
          <w:rtl/>
        </w:rPr>
        <w:t>بهتر</w:t>
      </w:r>
      <w:r w:rsidR="00743AF0" w:rsidRPr="00743AF0">
        <w:rPr>
          <w:rFonts w:cs="B Nazanin"/>
          <w:sz w:val="28"/>
          <w:szCs w:val="28"/>
          <w:rtl/>
        </w:rPr>
        <w:t xml:space="preserve"> </w:t>
      </w:r>
      <w:r w:rsidR="00743AF0" w:rsidRPr="00743AF0">
        <w:rPr>
          <w:rFonts w:cs="B Nazanin" w:hint="cs"/>
          <w:sz w:val="28"/>
          <w:szCs w:val="28"/>
          <w:rtl/>
        </w:rPr>
        <w:t>درمان</w:t>
      </w:r>
      <w:r w:rsidR="00743AF0" w:rsidRPr="00743AF0">
        <w:rPr>
          <w:rFonts w:cs="B Nazanin"/>
          <w:sz w:val="28"/>
          <w:szCs w:val="28"/>
          <w:rtl/>
        </w:rPr>
        <w:t xml:space="preserve"> </w:t>
      </w:r>
      <w:r w:rsidR="00743AF0" w:rsidRPr="00743AF0">
        <w:rPr>
          <w:rFonts w:cs="B Nazanin" w:hint="cs"/>
          <w:sz w:val="28"/>
          <w:szCs w:val="28"/>
          <w:rtl/>
        </w:rPr>
        <w:t>سرکوب</w:t>
      </w:r>
      <w:r w:rsidR="00743AF0" w:rsidRPr="00743AF0">
        <w:rPr>
          <w:rFonts w:cs="B Nazanin"/>
          <w:sz w:val="28"/>
          <w:szCs w:val="28"/>
          <w:rtl/>
        </w:rPr>
        <w:t xml:space="preserve"> </w:t>
      </w:r>
      <w:r w:rsidR="00743AF0" w:rsidRPr="00743AF0">
        <w:rPr>
          <w:rFonts w:cs="B Nazanin" w:hint="cs"/>
          <w:sz w:val="28"/>
          <w:szCs w:val="28"/>
          <w:rtl/>
        </w:rPr>
        <w:t>کننده</w:t>
      </w:r>
      <w:r w:rsidR="00743AF0" w:rsidRPr="00743AF0">
        <w:rPr>
          <w:rFonts w:cs="B Nazanin"/>
          <w:sz w:val="28"/>
          <w:szCs w:val="28"/>
          <w:rtl/>
        </w:rPr>
        <w:t xml:space="preserve"> </w:t>
      </w:r>
      <w:r w:rsidR="00743AF0" w:rsidRPr="00743AF0">
        <w:rPr>
          <w:rFonts w:cs="B Nazanin" w:hint="cs"/>
          <w:sz w:val="28"/>
          <w:szCs w:val="28"/>
          <w:rtl/>
        </w:rPr>
        <w:t>سیستم</w:t>
      </w:r>
      <w:r w:rsidR="00743AF0" w:rsidRPr="00743AF0">
        <w:rPr>
          <w:rFonts w:cs="B Nazanin"/>
          <w:sz w:val="28"/>
          <w:szCs w:val="28"/>
          <w:rtl/>
        </w:rPr>
        <w:t xml:space="preserve"> </w:t>
      </w:r>
      <w:r w:rsidR="00743AF0" w:rsidRPr="00743AF0">
        <w:rPr>
          <w:rFonts w:cs="B Nazanin" w:hint="cs"/>
          <w:sz w:val="28"/>
          <w:szCs w:val="28"/>
          <w:rtl/>
        </w:rPr>
        <w:t>ایمنی</w:t>
      </w:r>
      <w:r w:rsidR="00743AF0" w:rsidRPr="00743AF0">
        <w:rPr>
          <w:rFonts w:cs="B Nazanin"/>
          <w:sz w:val="28"/>
          <w:szCs w:val="28"/>
          <w:rtl/>
        </w:rPr>
        <w:t xml:space="preserve"> </w:t>
      </w:r>
      <w:r w:rsidR="00743AF0" w:rsidRPr="00743AF0">
        <w:rPr>
          <w:rFonts w:cs="B Nazanin" w:hint="cs"/>
          <w:sz w:val="28"/>
          <w:szCs w:val="28"/>
          <w:rtl/>
        </w:rPr>
        <w:t>باعث</w:t>
      </w:r>
      <w:r w:rsidR="00743AF0" w:rsidRPr="00743AF0">
        <w:rPr>
          <w:rFonts w:cs="B Nazanin"/>
          <w:sz w:val="28"/>
          <w:szCs w:val="28"/>
          <w:rtl/>
        </w:rPr>
        <w:t xml:space="preserve"> </w:t>
      </w:r>
      <w:r w:rsidR="00743AF0" w:rsidRPr="00743AF0">
        <w:rPr>
          <w:rFonts w:cs="B Nazanin" w:hint="cs"/>
          <w:sz w:val="28"/>
          <w:szCs w:val="28"/>
          <w:rtl/>
        </w:rPr>
        <w:t>بهبود</w:t>
      </w:r>
      <w:r w:rsidR="00743AF0" w:rsidRPr="00743AF0">
        <w:rPr>
          <w:rFonts w:cs="B Nazanin"/>
          <w:sz w:val="28"/>
          <w:szCs w:val="28"/>
          <w:rtl/>
        </w:rPr>
        <w:t xml:space="preserve"> </w:t>
      </w:r>
      <w:r w:rsidR="00743AF0" w:rsidRPr="00743AF0">
        <w:rPr>
          <w:rFonts w:cs="B Nazanin" w:hint="cs"/>
          <w:sz w:val="28"/>
          <w:szCs w:val="28"/>
          <w:rtl/>
        </w:rPr>
        <w:t>نتایج</w:t>
      </w:r>
      <w:r w:rsidR="00743AF0" w:rsidRPr="00743AF0">
        <w:rPr>
          <w:rFonts w:cs="B Nazanin"/>
          <w:sz w:val="28"/>
          <w:szCs w:val="28"/>
          <w:rtl/>
        </w:rPr>
        <w:t xml:space="preserve"> </w:t>
      </w:r>
      <w:r w:rsidR="00FC3CE5">
        <w:rPr>
          <w:rFonts w:cs="B Nazanin" w:hint="cs"/>
          <w:sz w:val="28"/>
          <w:szCs w:val="28"/>
          <w:rtl/>
        </w:rPr>
        <w:t xml:space="preserve">پیوند </w:t>
      </w:r>
      <w:r w:rsidR="00743AF0" w:rsidRPr="00743AF0">
        <w:rPr>
          <w:rFonts w:cs="B Nazanin" w:hint="cs"/>
          <w:sz w:val="28"/>
          <w:szCs w:val="28"/>
          <w:rtl/>
        </w:rPr>
        <w:t>از</w:t>
      </w:r>
      <w:r w:rsidR="00743AF0" w:rsidRPr="00743AF0">
        <w:rPr>
          <w:rFonts w:cs="B Nazanin"/>
          <w:sz w:val="28"/>
          <w:szCs w:val="28"/>
          <w:rtl/>
        </w:rPr>
        <w:t xml:space="preserve"> </w:t>
      </w:r>
      <w:r w:rsidR="00743AF0" w:rsidRPr="00743AF0">
        <w:rPr>
          <w:rFonts w:cs="B Nazanin" w:hint="cs"/>
          <w:sz w:val="28"/>
          <w:szCs w:val="28"/>
          <w:rtl/>
        </w:rPr>
        <w:t>جمله</w:t>
      </w:r>
      <w:r w:rsidR="00743AF0" w:rsidRPr="00743AF0">
        <w:rPr>
          <w:rFonts w:cs="B Nazanin"/>
          <w:sz w:val="28"/>
          <w:szCs w:val="28"/>
          <w:rtl/>
        </w:rPr>
        <w:t xml:space="preserve"> </w:t>
      </w:r>
      <w:r w:rsidR="00743AF0" w:rsidRPr="00743AF0">
        <w:rPr>
          <w:rFonts w:cs="B Nazanin" w:hint="cs"/>
          <w:sz w:val="28"/>
          <w:szCs w:val="28"/>
          <w:rtl/>
        </w:rPr>
        <w:t>بقای</w:t>
      </w:r>
      <w:r w:rsidR="00743AF0" w:rsidRPr="00743AF0">
        <w:rPr>
          <w:rFonts w:cs="B Nazanin"/>
          <w:sz w:val="28"/>
          <w:szCs w:val="28"/>
          <w:rtl/>
        </w:rPr>
        <w:t xml:space="preserve"> </w:t>
      </w:r>
      <w:r w:rsidR="00743AF0" w:rsidRPr="00743AF0">
        <w:rPr>
          <w:rFonts w:cs="B Nazanin" w:hint="cs"/>
          <w:sz w:val="28"/>
          <w:szCs w:val="28"/>
          <w:rtl/>
        </w:rPr>
        <w:t>گیرندگان</w:t>
      </w:r>
      <w:r w:rsidR="00743AF0" w:rsidRPr="00743AF0">
        <w:rPr>
          <w:rFonts w:cs="B Nazanin"/>
          <w:sz w:val="28"/>
          <w:szCs w:val="28"/>
          <w:rtl/>
        </w:rPr>
        <w:t xml:space="preserve"> </w:t>
      </w:r>
      <w:r w:rsidR="00743AF0" w:rsidRPr="00743AF0">
        <w:rPr>
          <w:rFonts w:cs="B Nazanin" w:hint="cs"/>
          <w:sz w:val="28"/>
          <w:szCs w:val="28"/>
          <w:rtl/>
        </w:rPr>
        <w:t>می</w:t>
      </w:r>
      <w:r w:rsidR="00743AF0" w:rsidRPr="00743AF0">
        <w:rPr>
          <w:rFonts w:cs="B Nazanin"/>
          <w:sz w:val="28"/>
          <w:szCs w:val="28"/>
          <w:rtl/>
        </w:rPr>
        <w:t xml:space="preserve"> </w:t>
      </w:r>
      <w:r w:rsidR="00743AF0" w:rsidRPr="00743AF0">
        <w:rPr>
          <w:rFonts w:cs="B Nazanin" w:hint="cs"/>
          <w:sz w:val="28"/>
          <w:szCs w:val="28"/>
          <w:rtl/>
        </w:rPr>
        <w:t>شود</w:t>
      </w:r>
      <w:r w:rsidR="00743AF0">
        <w:rPr>
          <w:rFonts w:cs="B Nazanin" w:hint="cs"/>
          <w:sz w:val="28"/>
          <w:szCs w:val="28"/>
          <w:rtl/>
        </w:rPr>
        <w:t xml:space="preserve"> </w:t>
      </w:r>
      <w:r w:rsidR="00743AF0">
        <w:rPr>
          <w:rFonts w:cs="B Nazanin"/>
          <w:sz w:val="28"/>
          <w:szCs w:val="28"/>
          <w:rtl/>
        </w:rPr>
        <w:fldChar w:fldCharType="begin"/>
      </w:r>
      <w:r w:rsidR="00A461A1">
        <w:rPr>
          <w:rFonts w:cs="B Nazanin"/>
          <w:sz w:val="28"/>
          <w:szCs w:val="28"/>
          <w:rtl/>
        </w:rPr>
        <w:instrText xml:space="preserve"> </w:instrText>
      </w:r>
      <w:r w:rsidR="00A461A1">
        <w:rPr>
          <w:rFonts w:cs="B Nazanin"/>
          <w:sz w:val="28"/>
          <w:szCs w:val="28"/>
        </w:rPr>
        <w:instrText>ADDIN EN.CITE &lt;EndNote&gt;&lt;Cite&gt;&lt;Author&gt;Sapisochin&lt;/Author&gt;&lt;Year&gt;2017&lt;/Year&gt;&lt;RecNum&gt;407&lt;/RecNum&gt;&lt;DisplayText&gt;(9, 10)&lt;/DisplayText&gt;&lt;record&gt;&lt;rec-number&gt;407&lt;/rec-number&gt;&lt;foreign-keys&gt;&lt;key app="EN" db-id="tx50e0a2svef2iev003xfr2hwwart2w5r0ae" timestamp="1574851</w:instrText>
      </w:r>
      <w:r w:rsidR="00A461A1">
        <w:rPr>
          <w:rFonts w:cs="B Nazanin"/>
          <w:sz w:val="28"/>
          <w:szCs w:val="28"/>
          <w:rtl/>
        </w:rPr>
        <w:instrText>098"&gt;407&lt;/</w:instrText>
      </w:r>
      <w:r w:rsidR="00A461A1">
        <w:rPr>
          <w:rFonts w:cs="B Nazanin"/>
          <w:sz w:val="28"/>
          <w:szCs w:val="28"/>
        </w:rPr>
        <w:instrText>key&gt;&lt;/foreign-keys&gt;&lt;ref-type name="Journal Article"&gt;17&lt;/ref-type&gt;&lt;contributors&gt;&lt;authors&gt;&lt;author&gt;Sapisochin, Gonzalo&lt;/author&gt;&lt;author&gt;Bruix, Jordi&lt;/author&gt;&lt;/authors&gt;&lt;/contributors&gt;&lt;titles&gt;&lt;title&gt;Liver transplantation for hepatocellular carcinoma</w:instrText>
      </w:r>
      <w:r w:rsidR="00A461A1">
        <w:rPr>
          <w:rFonts w:cs="B Nazanin"/>
          <w:sz w:val="28"/>
          <w:szCs w:val="28"/>
          <w:rtl/>
        </w:rPr>
        <w:instrText xml:space="preserve">: </w:instrText>
      </w:r>
      <w:r w:rsidR="00A461A1">
        <w:rPr>
          <w:rFonts w:cs="B Nazanin"/>
          <w:sz w:val="28"/>
          <w:szCs w:val="28"/>
        </w:rPr>
        <w:instrText>outcomes and novel surgical approaches&lt;/title&gt;&lt;secondary-title&gt;Nature Reviews Gastroenterology &amp;amp; Hepatology&lt;/secondary-title&gt;&lt;/titles&gt;&lt;periodical&gt;&lt;full-title&gt;Nature Reviews Gastroenterology &amp;amp; Hepatology&lt;/full-title&gt;&lt;/periodical&gt;&lt;pages&gt;203&lt;/pages</w:instrText>
      </w:r>
      <w:r w:rsidR="00A461A1">
        <w:rPr>
          <w:rFonts w:cs="B Nazanin"/>
          <w:sz w:val="28"/>
          <w:szCs w:val="28"/>
          <w:rtl/>
        </w:rPr>
        <w:instrText>&gt;&lt;</w:instrText>
      </w:r>
      <w:r w:rsidR="00A461A1">
        <w:rPr>
          <w:rFonts w:cs="B Nazanin"/>
          <w:sz w:val="28"/>
          <w:szCs w:val="28"/>
        </w:rPr>
        <w:instrText>volume&gt;14&lt;/volume&gt;&lt;number&gt;4&lt;/number&gt;&lt;dates&gt;&lt;year&gt;2017&lt;/year&gt;&lt;/dates&gt;&lt;isbn&gt;1759-5053&lt;/isbn&gt;&lt;urls&gt;&lt;/urls&gt;&lt;/record&gt;&lt;/Cite&gt;&lt;Cite&gt;&lt;Author&gt;Ekser&lt;/Author&gt;&lt;Year&gt;2017&lt;/Year&gt;&lt;RecNum&gt;408&lt;/RecNum&gt;&lt;record&gt;&lt;rec-number&gt;408&lt;/rec-number&gt;&lt;foreign-keys&gt;&lt;key app="EN" db-id</w:instrText>
      </w:r>
      <w:r w:rsidR="00A461A1">
        <w:rPr>
          <w:rFonts w:cs="B Nazanin"/>
          <w:sz w:val="28"/>
          <w:szCs w:val="28"/>
          <w:rtl/>
        </w:rPr>
        <w:instrText>="</w:instrText>
      </w:r>
      <w:r w:rsidR="00A461A1">
        <w:rPr>
          <w:rFonts w:cs="B Nazanin"/>
          <w:sz w:val="28"/>
          <w:szCs w:val="28"/>
        </w:rPr>
        <w:instrText>tx50e0a2svef2iev003xfr2hwwart2w5r0ae" timestamp="1574851133"&gt;408&lt;/key&gt;&lt;/foreign-keys&gt;&lt;ref-type name="Journal Article"&gt;17&lt;/ref-type&gt;&lt;contributors&gt;&lt;authors&gt;&lt;author&gt;Ekser, Burcin&lt;/author&gt;&lt;author&gt;Mangus, Richard S&lt;/author&gt;&lt;author&gt;Kubal, Chandrashekhar A&lt;/author&gt;&lt;author&gt;Nagai, Shunji&lt;/author&gt;&lt;author&gt;Kinsella, Sandra B&lt;/author&gt;&lt;author&gt;Bayt, Demetria R&lt;/author&gt;&lt;author&gt;Bell, Teresa M&lt;/author&gt;&lt;author&gt;Powelson, John A&lt;/author&gt;&lt;author&gt;Goggins, William C&lt;/author&gt;&lt;author&gt;Tector, A Joseph&lt;/author&gt;&lt;/authors&gt;&lt;/contributors&gt;&lt;titles&gt;&lt;title&gt;A novel approach in combined liver and kidney transplantation with long-term outcomes&lt;/title&gt;&lt;secondary-title&gt;Annals of surgery&lt;/secondary-title&gt;&lt;/titles&gt;&lt;periodical&gt;&lt;full-title&gt;Annals of surgery&lt;/full-title&gt;&lt;/periodical&gt;&lt;pages&gt;1000-1008</w:instrText>
      </w:r>
      <w:r w:rsidR="00A461A1">
        <w:rPr>
          <w:rFonts w:cs="B Nazanin"/>
          <w:sz w:val="28"/>
          <w:szCs w:val="28"/>
          <w:rtl/>
        </w:rPr>
        <w:instrText>&lt;/</w:instrText>
      </w:r>
      <w:r w:rsidR="00A461A1">
        <w:rPr>
          <w:rFonts w:cs="B Nazanin"/>
          <w:sz w:val="28"/>
          <w:szCs w:val="28"/>
        </w:rPr>
        <w:instrText>pages&gt;&lt;volume&gt;265&lt;/volume&gt;&lt;number&gt;5&lt;/number&gt;&lt;dates&gt;&lt;year&gt;2017&lt;/year&gt;&lt;/dates&gt;&lt;isbn&gt;0003-4932&lt;/isbn&gt;&lt;urls&gt;&lt;/urls&gt;&lt;/record&gt;&lt;/Cite&gt;&lt;/EndNote</w:instrText>
      </w:r>
      <w:r w:rsidR="00A461A1">
        <w:rPr>
          <w:rFonts w:cs="B Nazanin"/>
          <w:sz w:val="28"/>
          <w:szCs w:val="28"/>
          <w:rtl/>
        </w:rPr>
        <w:instrText>&gt;</w:instrText>
      </w:r>
      <w:r w:rsidR="00743AF0">
        <w:rPr>
          <w:rFonts w:cs="B Nazanin"/>
          <w:sz w:val="28"/>
          <w:szCs w:val="28"/>
          <w:rtl/>
        </w:rPr>
        <w:fldChar w:fldCharType="separate"/>
      </w:r>
      <w:r w:rsidR="00A461A1">
        <w:rPr>
          <w:rFonts w:cs="B Nazanin"/>
          <w:noProof/>
          <w:sz w:val="28"/>
          <w:szCs w:val="28"/>
          <w:rtl/>
        </w:rPr>
        <w:t>(9, 10)</w:t>
      </w:r>
      <w:r w:rsidR="00743AF0">
        <w:rPr>
          <w:rFonts w:cs="B Nazanin"/>
          <w:sz w:val="28"/>
          <w:szCs w:val="28"/>
          <w:rtl/>
        </w:rPr>
        <w:fldChar w:fldCharType="end"/>
      </w:r>
      <w:r w:rsidR="00743AF0" w:rsidRPr="00743AF0">
        <w:rPr>
          <w:rFonts w:cs="B Nazanin"/>
          <w:sz w:val="28"/>
          <w:szCs w:val="28"/>
          <w:rtl/>
        </w:rPr>
        <w:t xml:space="preserve">. </w:t>
      </w:r>
      <w:r w:rsidR="00A87193">
        <w:rPr>
          <w:rFonts w:cs="B Nazanin" w:hint="cs"/>
          <w:sz w:val="28"/>
          <w:szCs w:val="28"/>
          <w:rtl/>
        </w:rPr>
        <w:t xml:space="preserve">اما </w:t>
      </w:r>
      <w:r w:rsidR="00743AF0" w:rsidRPr="00743AF0">
        <w:rPr>
          <w:rFonts w:cs="B Nazanin" w:hint="cs"/>
          <w:sz w:val="28"/>
          <w:szCs w:val="28"/>
          <w:rtl/>
        </w:rPr>
        <w:t>با</w:t>
      </w:r>
      <w:r w:rsidR="00743AF0" w:rsidRPr="00743AF0">
        <w:rPr>
          <w:rFonts w:cs="B Nazanin"/>
          <w:sz w:val="28"/>
          <w:szCs w:val="28"/>
          <w:rtl/>
        </w:rPr>
        <w:t xml:space="preserve"> </w:t>
      </w:r>
      <w:r w:rsidR="00743AF0" w:rsidRPr="00743AF0">
        <w:rPr>
          <w:rFonts w:cs="B Nazanin" w:hint="cs"/>
          <w:sz w:val="28"/>
          <w:szCs w:val="28"/>
          <w:rtl/>
        </w:rPr>
        <w:t>وجود</w:t>
      </w:r>
      <w:r w:rsidR="00743AF0" w:rsidRPr="00743AF0">
        <w:rPr>
          <w:rFonts w:cs="B Nazanin"/>
          <w:sz w:val="28"/>
          <w:szCs w:val="28"/>
          <w:rtl/>
        </w:rPr>
        <w:t xml:space="preserve"> </w:t>
      </w:r>
      <w:r w:rsidR="00743AF0" w:rsidRPr="00743AF0">
        <w:rPr>
          <w:rFonts w:cs="B Nazanin" w:hint="cs"/>
          <w:sz w:val="28"/>
          <w:szCs w:val="28"/>
          <w:rtl/>
        </w:rPr>
        <w:t>این</w:t>
      </w:r>
      <w:r w:rsidR="00743AF0" w:rsidRPr="00743AF0">
        <w:rPr>
          <w:rFonts w:cs="B Nazanin"/>
          <w:sz w:val="28"/>
          <w:szCs w:val="28"/>
          <w:rtl/>
        </w:rPr>
        <w:t xml:space="preserve"> </w:t>
      </w:r>
      <w:r w:rsidR="00743AF0" w:rsidRPr="00743AF0">
        <w:rPr>
          <w:rFonts w:cs="B Nazanin" w:hint="cs"/>
          <w:sz w:val="28"/>
          <w:szCs w:val="28"/>
          <w:rtl/>
        </w:rPr>
        <w:t>پیشرفت</w:t>
      </w:r>
      <w:r w:rsidR="00743AF0" w:rsidRPr="00743AF0">
        <w:rPr>
          <w:rFonts w:cs="B Nazanin"/>
          <w:sz w:val="28"/>
          <w:szCs w:val="28"/>
          <w:rtl/>
        </w:rPr>
        <w:t xml:space="preserve"> </w:t>
      </w:r>
      <w:r w:rsidR="00743AF0" w:rsidRPr="00743AF0">
        <w:rPr>
          <w:rFonts w:cs="B Nazanin" w:hint="cs"/>
          <w:sz w:val="28"/>
          <w:szCs w:val="28"/>
          <w:rtl/>
        </w:rPr>
        <w:t>،</w:t>
      </w:r>
      <w:r w:rsidR="00743AF0" w:rsidRPr="00743AF0">
        <w:rPr>
          <w:rFonts w:cs="B Nazanin"/>
          <w:sz w:val="28"/>
          <w:szCs w:val="28"/>
          <w:rtl/>
        </w:rPr>
        <w:t xml:space="preserve"> </w:t>
      </w:r>
      <w:r w:rsidR="00743AF0" w:rsidRPr="00743AF0">
        <w:rPr>
          <w:rFonts w:cs="B Nazanin" w:hint="cs"/>
          <w:sz w:val="28"/>
          <w:szCs w:val="28"/>
          <w:rtl/>
        </w:rPr>
        <w:t>هنوز</w:t>
      </w:r>
      <w:r w:rsidR="00743AF0" w:rsidRPr="00743AF0">
        <w:rPr>
          <w:rFonts w:cs="B Nazanin"/>
          <w:sz w:val="28"/>
          <w:szCs w:val="28"/>
          <w:rtl/>
        </w:rPr>
        <w:t xml:space="preserve"> </w:t>
      </w:r>
      <w:r w:rsidR="00743AF0" w:rsidRPr="00743AF0">
        <w:rPr>
          <w:rFonts w:cs="B Nazanin" w:hint="cs"/>
          <w:sz w:val="28"/>
          <w:szCs w:val="28"/>
          <w:rtl/>
        </w:rPr>
        <w:t>هم</w:t>
      </w:r>
      <w:r w:rsidR="00743AF0" w:rsidRPr="00743AF0">
        <w:rPr>
          <w:rFonts w:cs="B Nazanin"/>
          <w:sz w:val="28"/>
          <w:szCs w:val="28"/>
          <w:rtl/>
        </w:rPr>
        <w:t xml:space="preserve"> </w:t>
      </w:r>
      <w:r w:rsidR="00743AF0" w:rsidRPr="00743AF0">
        <w:rPr>
          <w:rFonts w:cs="B Nazanin" w:hint="cs"/>
          <w:sz w:val="28"/>
          <w:szCs w:val="28"/>
          <w:rtl/>
        </w:rPr>
        <w:t>خطر</w:t>
      </w:r>
      <w:r w:rsidR="00743AF0" w:rsidRPr="00743AF0">
        <w:rPr>
          <w:rFonts w:cs="B Nazanin"/>
          <w:sz w:val="28"/>
          <w:szCs w:val="28"/>
          <w:rtl/>
        </w:rPr>
        <w:t xml:space="preserve"> </w:t>
      </w:r>
      <w:r w:rsidR="00743AF0" w:rsidRPr="00743AF0">
        <w:rPr>
          <w:rFonts w:cs="B Nazanin" w:hint="cs"/>
          <w:sz w:val="28"/>
          <w:szCs w:val="28"/>
          <w:rtl/>
        </w:rPr>
        <w:t>مرگ</w:t>
      </w:r>
      <w:r w:rsidR="00743AF0" w:rsidRPr="00743AF0">
        <w:rPr>
          <w:rFonts w:cs="B Nazanin"/>
          <w:sz w:val="28"/>
          <w:szCs w:val="28"/>
          <w:rtl/>
        </w:rPr>
        <w:t xml:space="preserve"> </w:t>
      </w:r>
      <w:r w:rsidR="00743AF0" w:rsidRPr="00743AF0">
        <w:rPr>
          <w:rFonts w:cs="B Nazanin" w:hint="cs"/>
          <w:sz w:val="28"/>
          <w:szCs w:val="28"/>
          <w:rtl/>
        </w:rPr>
        <w:t>بیش</w:t>
      </w:r>
      <w:r w:rsidR="00743AF0" w:rsidRPr="00743AF0">
        <w:rPr>
          <w:rFonts w:cs="B Nazanin"/>
          <w:sz w:val="28"/>
          <w:szCs w:val="28"/>
          <w:rtl/>
        </w:rPr>
        <w:t xml:space="preserve"> </w:t>
      </w:r>
      <w:r w:rsidR="00743AF0" w:rsidRPr="00743AF0">
        <w:rPr>
          <w:rFonts w:cs="B Nazanin" w:hint="cs"/>
          <w:sz w:val="28"/>
          <w:szCs w:val="28"/>
          <w:rtl/>
        </w:rPr>
        <w:t>از</w:t>
      </w:r>
      <w:r w:rsidR="00743AF0" w:rsidRPr="00743AF0">
        <w:rPr>
          <w:rFonts w:cs="B Nazanin"/>
          <w:sz w:val="28"/>
          <w:szCs w:val="28"/>
          <w:rtl/>
        </w:rPr>
        <w:t xml:space="preserve"> </w:t>
      </w:r>
      <w:r w:rsidR="00743AF0" w:rsidRPr="00743AF0">
        <w:rPr>
          <w:rFonts w:cs="B Nazanin" w:hint="cs"/>
          <w:sz w:val="28"/>
          <w:szCs w:val="28"/>
          <w:rtl/>
        </w:rPr>
        <w:t>حد</w:t>
      </w:r>
      <w:r w:rsidR="00743AF0" w:rsidRPr="00743AF0">
        <w:rPr>
          <w:rFonts w:cs="B Nazanin"/>
          <w:sz w:val="28"/>
          <w:szCs w:val="28"/>
          <w:rtl/>
        </w:rPr>
        <w:t xml:space="preserve"> </w:t>
      </w:r>
      <w:r w:rsidR="00743AF0" w:rsidRPr="00743AF0">
        <w:rPr>
          <w:rFonts w:cs="B Nazanin" w:hint="cs"/>
          <w:sz w:val="28"/>
          <w:szCs w:val="28"/>
          <w:rtl/>
        </w:rPr>
        <w:t>در</w:t>
      </w:r>
      <w:r w:rsidR="00743AF0" w:rsidRPr="00743AF0">
        <w:rPr>
          <w:rFonts w:cs="B Nazanin"/>
          <w:sz w:val="28"/>
          <w:szCs w:val="28"/>
          <w:rtl/>
        </w:rPr>
        <w:t xml:space="preserve"> </w:t>
      </w:r>
      <w:r w:rsidR="00743AF0" w:rsidRPr="00743AF0">
        <w:rPr>
          <w:rFonts w:cs="B Nazanin" w:hint="cs"/>
          <w:sz w:val="28"/>
          <w:szCs w:val="28"/>
          <w:rtl/>
        </w:rPr>
        <w:t>بازماندگان</w:t>
      </w:r>
      <w:r w:rsidR="00743AF0" w:rsidRPr="00743AF0">
        <w:rPr>
          <w:rFonts w:cs="B Nazanin"/>
          <w:sz w:val="28"/>
          <w:szCs w:val="28"/>
          <w:rtl/>
        </w:rPr>
        <w:t xml:space="preserve"> </w:t>
      </w:r>
      <w:r w:rsidR="00743AF0" w:rsidRPr="00743AF0">
        <w:rPr>
          <w:rFonts w:cs="B Nazanin" w:hint="cs"/>
          <w:sz w:val="28"/>
          <w:szCs w:val="28"/>
          <w:rtl/>
        </w:rPr>
        <w:t>طولانی</w:t>
      </w:r>
      <w:r w:rsidR="00743AF0" w:rsidRPr="00743AF0">
        <w:rPr>
          <w:rFonts w:cs="B Nazanin"/>
          <w:sz w:val="28"/>
          <w:szCs w:val="28"/>
          <w:rtl/>
        </w:rPr>
        <w:t xml:space="preserve"> </w:t>
      </w:r>
      <w:r w:rsidR="00743AF0" w:rsidRPr="00743AF0">
        <w:rPr>
          <w:rFonts w:cs="B Nazanin" w:hint="cs"/>
          <w:sz w:val="28"/>
          <w:szCs w:val="28"/>
          <w:rtl/>
        </w:rPr>
        <w:t>مدت</w:t>
      </w:r>
      <w:r w:rsidR="00743AF0" w:rsidRPr="00743AF0">
        <w:rPr>
          <w:rFonts w:cs="B Nazanin"/>
          <w:sz w:val="28"/>
          <w:szCs w:val="28"/>
          <w:rtl/>
        </w:rPr>
        <w:t xml:space="preserve"> </w:t>
      </w:r>
      <w:r w:rsidR="00743AF0" w:rsidRPr="00743AF0">
        <w:rPr>
          <w:rFonts w:cs="B Nazanin" w:hint="cs"/>
          <w:sz w:val="28"/>
          <w:szCs w:val="28"/>
          <w:rtl/>
        </w:rPr>
        <w:t>وجود</w:t>
      </w:r>
      <w:r w:rsidR="00743AF0" w:rsidRPr="00743AF0">
        <w:rPr>
          <w:rFonts w:cs="B Nazanin"/>
          <w:sz w:val="28"/>
          <w:szCs w:val="28"/>
          <w:rtl/>
        </w:rPr>
        <w:t xml:space="preserve"> </w:t>
      </w:r>
      <w:r w:rsidR="00743AF0" w:rsidRPr="00743AF0">
        <w:rPr>
          <w:rFonts w:cs="B Nazanin" w:hint="cs"/>
          <w:sz w:val="28"/>
          <w:szCs w:val="28"/>
          <w:rtl/>
        </w:rPr>
        <w:t>دارد</w:t>
      </w:r>
      <w:r w:rsidR="00743AF0" w:rsidRPr="00743AF0">
        <w:rPr>
          <w:rFonts w:cs="B Nazanin"/>
          <w:sz w:val="28"/>
          <w:szCs w:val="28"/>
          <w:rtl/>
        </w:rPr>
        <w:t xml:space="preserve"> </w:t>
      </w:r>
      <w:r w:rsidR="00743AF0">
        <w:rPr>
          <w:rFonts w:cs="B Nazanin"/>
          <w:sz w:val="28"/>
          <w:szCs w:val="28"/>
          <w:rtl/>
        </w:rPr>
        <w:fldChar w:fldCharType="begin"/>
      </w:r>
      <w:r w:rsidR="00A461A1">
        <w:rPr>
          <w:rFonts w:cs="B Nazanin"/>
          <w:sz w:val="28"/>
          <w:szCs w:val="28"/>
          <w:rtl/>
        </w:rPr>
        <w:instrText xml:space="preserve"> </w:instrText>
      </w:r>
      <w:r w:rsidR="00A461A1">
        <w:rPr>
          <w:rFonts w:cs="B Nazanin"/>
          <w:sz w:val="28"/>
          <w:szCs w:val="28"/>
        </w:rPr>
        <w:instrText>ADDIN EN.CITE &lt;EndNote&gt;&lt;Cite&gt;&lt;Author&gt;Song&lt;/Author&gt;&lt;Year&gt;2014&lt;/Year&gt;&lt;RecNum&gt;409&lt;/RecNum&gt;&lt;DisplayText&gt;(11)&lt;/DisplayText&gt;&lt;record&gt;&lt;rec-number&gt;409&lt;/rec-number&gt;&lt;foreign-keys&gt;&lt;key app="EN" db-id="tx50e0a2svef2iev003xfr2hwwart2w5r0ae" timestamp="1574851222"&gt;409</w:instrText>
      </w:r>
      <w:r w:rsidR="00A461A1">
        <w:rPr>
          <w:rFonts w:cs="B Nazanin"/>
          <w:sz w:val="28"/>
          <w:szCs w:val="28"/>
          <w:rtl/>
        </w:rPr>
        <w:instrText>&lt;/</w:instrText>
      </w:r>
      <w:r w:rsidR="00A461A1">
        <w:rPr>
          <w:rFonts w:cs="B Nazanin"/>
          <w:sz w:val="28"/>
          <w:szCs w:val="28"/>
        </w:rPr>
        <w:instrText>key&gt;&lt;/foreign-keys&gt;&lt;ref-type name="Journal Article"&gt;17&lt;/ref-type&gt;&lt;contributors&gt;&lt;authors&gt;&lt;author&gt;Song, Alice Tung Wan&lt;/author&gt;&lt;author&gt;Avelino-Silva, Vivian Iida&lt;/author&gt;&lt;author&gt;Pecora, Rafael Antonio Arruda&lt;/author&gt;&lt;author&gt;Pugliese, Vincenzo&lt;/author&gt;&lt;author&gt;D’Albuquerque, Luiz Augusto Carneiro&lt;/author&gt;&lt;author&gt;Abdala, Edson&lt;/author&gt;&lt;/authors&gt;&lt;/contributors&gt;&lt;titles&gt;&lt;title&gt;Liver transplantation: fifty years of experience&lt;/title&gt;&lt;secondary-title&gt;World Journal of Gastroenterology: WJG&lt;/secondary-title&gt;&lt;/titles</w:instrText>
      </w:r>
      <w:r w:rsidR="00A461A1">
        <w:rPr>
          <w:rFonts w:cs="B Nazanin"/>
          <w:sz w:val="28"/>
          <w:szCs w:val="28"/>
          <w:rtl/>
        </w:rPr>
        <w:instrText>&gt;&lt;</w:instrText>
      </w:r>
      <w:r w:rsidR="00A461A1">
        <w:rPr>
          <w:rFonts w:cs="B Nazanin"/>
          <w:sz w:val="28"/>
          <w:szCs w:val="28"/>
        </w:rPr>
        <w:instrText>periodical&gt;&lt;full-title&gt;World Journal of Gastroenterology: WJG&lt;/full-title&gt;&lt;/periodical&gt;&lt;pages&gt;5363&lt;/pages&gt;&lt;volume&gt;20&lt;/volume&gt;&lt;number&gt;18&lt;/number&gt;&lt;dates&gt;&lt;year&gt;2014&lt;/year&gt;&lt;/dates&gt;&lt;urls&gt;&lt;/urls&gt;&lt;/record&gt;&lt;/Cite&gt;&lt;/EndNote</w:instrText>
      </w:r>
      <w:r w:rsidR="00A461A1">
        <w:rPr>
          <w:rFonts w:cs="B Nazanin"/>
          <w:sz w:val="28"/>
          <w:szCs w:val="28"/>
          <w:rtl/>
        </w:rPr>
        <w:instrText>&gt;</w:instrText>
      </w:r>
      <w:r w:rsidR="00743AF0">
        <w:rPr>
          <w:rFonts w:cs="B Nazanin"/>
          <w:sz w:val="28"/>
          <w:szCs w:val="28"/>
          <w:rtl/>
        </w:rPr>
        <w:fldChar w:fldCharType="separate"/>
      </w:r>
      <w:r w:rsidR="00A461A1">
        <w:rPr>
          <w:rFonts w:cs="B Nazanin"/>
          <w:noProof/>
          <w:sz w:val="28"/>
          <w:szCs w:val="28"/>
          <w:rtl/>
        </w:rPr>
        <w:t>(11)</w:t>
      </w:r>
      <w:r w:rsidR="00743AF0">
        <w:rPr>
          <w:rFonts w:cs="B Nazanin"/>
          <w:sz w:val="28"/>
          <w:szCs w:val="28"/>
          <w:rtl/>
        </w:rPr>
        <w:fldChar w:fldCharType="end"/>
      </w:r>
      <w:r w:rsidR="00743AF0" w:rsidRPr="00743AF0">
        <w:rPr>
          <w:rFonts w:cs="B Nazanin"/>
          <w:sz w:val="28"/>
          <w:szCs w:val="28"/>
          <w:rtl/>
        </w:rPr>
        <w:t>.</w:t>
      </w:r>
    </w:p>
    <w:p w:rsidR="00743AF0" w:rsidRDefault="00743AF0" w:rsidP="00A461A1">
      <w:pPr>
        <w:bidi/>
        <w:spacing w:line="360" w:lineRule="auto"/>
        <w:jc w:val="both"/>
        <w:rPr>
          <w:rFonts w:cs="B Nazanin"/>
          <w:sz w:val="28"/>
          <w:szCs w:val="28"/>
          <w:rtl/>
          <w:lang w:bidi="fa-IR"/>
        </w:rPr>
      </w:pPr>
      <w:r w:rsidRPr="00743AF0">
        <w:rPr>
          <w:rFonts w:cs="B Nazanin" w:hint="cs"/>
          <w:sz w:val="28"/>
          <w:szCs w:val="28"/>
          <w:rtl/>
        </w:rPr>
        <w:t>شناخت</w:t>
      </w:r>
      <w:r w:rsidRPr="00743AF0">
        <w:rPr>
          <w:rFonts w:cs="B Nazanin"/>
          <w:sz w:val="28"/>
          <w:szCs w:val="28"/>
          <w:rtl/>
        </w:rPr>
        <w:t xml:space="preserve"> </w:t>
      </w:r>
      <w:r w:rsidRPr="00743AF0">
        <w:rPr>
          <w:rFonts w:cs="B Nazanin" w:hint="cs"/>
          <w:sz w:val="28"/>
          <w:szCs w:val="28"/>
          <w:rtl/>
        </w:rPr>
        <w:t>عوامل</w:t>
      </w:r>
      <w:r w:rsidRPr="00743AF0">
        <w:rPr>
          <w:rFonts w:cs="B Nazanin"/>
          <w:sz w:val="28"/>
          <w:szCs w:val="28"/>
          <w:rtl/>
        </w:rPr>
        <w:t xml:space="preserve"> </w:t>
      </w:r>
      <w:r w:rsidRPr="00743AF0">
        <w:rPr>
          <w:rFonts w:cs="B Nazanin" w:hint="cs"/>
          <w:sz w:val="28"/>
          <w:szCs w:val="28"/>
          <w:rtl/>
        </w:rPr>
        <w:t>خطر</w:t>
      </w:r>
      <w:r w:rsidRPr="00743AF0">
        <w:rPr>
          <w:rFonts w:cs="B Nazanin"/>
          <w:sz w:val="28"/>
          <w:szCs w:val="28"/>
          <w:rtl/>
        </w:rPr>
        <w:t xml:space="preserve"> </w:t>
      </w:r>
      <w:r w:rsidRPr="00743AF0">
        <w:rPr>
          <w:rFonts w:cs="B Nazanin" w:hint="cs"/>
          <w:sz w:val="28"/>
          <w:szCs w:val="28"/>
          <w:rtl/>
        </w:rPr>
        <w:t>مرگ</w:t>
      </w:r>
      <w:r w:rsidRPr="00743AF0">
        <w:rPr>
          <w:rFonts w:cs="B Nazanin"/>
          <w:sz w:val="28"/>
          <w:szCs w:val="28"/>
          <w:rtl/>
        </w:rPr>
        <w:t xml:space="preserve"> </w:t>
      </w:r>
      <w:r w:rsidRPr="00743AF0">
        <w:rPr>
          <w:rFonts w:cs="B Nazanin" w:hint="cs"/>
          <w:sz w:val="28"/>
          <w:szCs w:val="28"/>
          <w:rtl/>
        </w:rPr>
        <w:t>زودرس</w:t>
      </w:r>
      <w:r w:rsidRPr="00743AF0">
        <w:rPr>
          <w:rFonts w:cs="B Nazanin"/>
          <w:sz w:val="28"/>
          <w:szCs w:val="28"/>
          <w:rtl/>
        </w:rPr>
        <w:t xml:space="preserve"> </w:t>
      </w:r>
      <w:r w:rsidRPr="00743AF0">
        <w:rPr>
          <w:rFonts w:cs="B Nazanin" w:hint="cs"/>
          <w:sz w:val="28"/>
          <w:szCs w:val="28"/>
          <w:rtl/>
        </w:rPr>
        <w:t>در</w:t>
      </w:r>
      <w:r w:rsidRPr="00743AF0">
        <w:rPr>
          <w:rFonts w:cs="B Nazanin"/>
          <w:sz w:val="28"/>
          <w:szCs w:val="28"/>
          <w:rtl/>
        </w:rPr>
        <w:t xml:space="preserve"> </w:t>
      </w:r>
      <w:r w:rsidRPr="00743AF0">
        <w:rPr>
          <w:rFonts w:cs="B Nazanin" w:hint="cs"/>
          <w:sz w:val="28"/>
          <w:szCs w:val="28"/>
          <w:rtl/>
        </w:rPr>
        <w:t>گیرندگان</w:t>
      </w:r>
      <w:r w:rsidRPr="00743AF0">
        <w:rPr>
          <w:rFonts w:cs="B Nazanin"/>
          <w:sz w:val="28"/>
          <w:szCs w:val="28"/>
          <w:rtl/>
        </w:rPr>
        <w:t xml:space="preserve"> </w:t>
      </w:r>
      <w:r w:rsidRPr="00743AF0">
        <w:rPr>
          <w:rFonts w:cs="B Nazanin" w:hint="cs"/>
          <w:sz w:val="28"/>
          <w:szCs w:val="28"/>
          <w:rtl/>
        </w:rPr>
        <w:t>می</w:t>
      </w:r>
      <w:r w:rsidRPr="00743AF0">
        <w:rPr>
          <w:rFonts w:cs="B Nazanin"/>
          <w:sz w:val="28"/>
          <w:szCs w:val="28"/>
          <w:rtl/>
        </w:rPr>
        <w:t xml:space="preserve"> </w:t>
      </w:r>
      <w:r w:rsidRPr="00743AF0">
        <w:rPr>
          <w:rFonts w:cs="B Nazanin" w:hint="cs"/>
          <w:sz w:val="28"/>
          <w:szCs w:val="28"/>
          <w:rtl/>
        </w:rPr>
        <w:t>تواند</w:t>
      </w:r>
      <w:r w:rsidRPr="00743AF0">
        <w:rPr>
          <w:rFonts w:cs="B Nazanin"/>
          <w:sz w:val="28"/>
          <w:szCs w:val="28"/>
          <w:rtl/>
        </w:rPr>
        <w:t xml:space="preserve"> </w:t>
      </w:r>
      <w:r w:rsidRPr="00743AF0">
        <w:rPr>
          <w:rFonts w:cs="B Nazanin" w:hint="cs"/>
          <w:sz w:val="28"/>
          <w:szCs w:val="28"/>
          <w:rtl/>
        </w:rPr>
        <w:t>در</w:t>
      </w:r>
      <w:r w:rsidRPr="00743AF0">
        <w:rPr>
          <w:rFonts w:cs="B Nazanin"/>
          <w:sz w:val="28"/>
          <w:szCs w:val="28"/>
          <w:rtl/>
        </w:rPr>
        <w:t xml:space="preserve"> </w:t>
      </w:r>
      <w:r w:rsidRPr="00743AF0">
        <w:rPr>
          <w:rFonts w:cs="B Nazanin" w:hint="cs"/>
          <w:sz w:val="28"/>
          <w:szCs w:val="28"/>
          <w:rtl/>
        </w:rPr>
        <w:t>ارائه</w:t>
      </w:r>
      <w:r w:rsidRPr="00743AF0">
        <w:rPr>
          <w:rFonts w:cs="B Nazanin"/>
          <w:sz w:val="28"/>
          <w:szCs w:val="28"/>
          <w:rtl/>
        </w:rPr>
        <w:t xml:space="preserve"> </w:t>
      </w:r>
      <w:r w:rsidRPr="00743AF0">
        <w:rPr>
          <w:rFonts w:cs="B Nazanin" w:hint="cs"/>
          <w:sz w:val="28"/>
          <w:szCs w:val="28"/>
          <w:rtl/>
        </w:rPr>
        <w:t>مراقبت</w:t>
      </w:r>
      <w:r w:rsidRPr="00743AF0">
        <w:rPr>
          <w:rFonts w:cs="B Nazanin"/>
          <w:sz w:val="28"/>
          <w:szCs w:val="28"/>
          <w:rtl/>
        </w:rPr>
        <w:t xml:space="preserve"> </w:t>
      </w:r>
      <w:r w:rsidRPr="00743AF0">
        <w:rPr>
          <w:rFonts w:cs="B Nazanin" w:hint="cs"/>
          <w:sz w:val="28"/>
          <w:szCs w:val="28"/>
          <w:rtl/>
        </w:rPr>
        <w:t>های</w:t>
      </w:r>
      <w:r w:rsidRPr="00743AF0">
        <w:rPr>
          <w:rFonts w:cs="B Nazanin"/>
          <w:sz w:val="28"/>
          <w:szCs w:val="28"/>
          <w:rtl/>
        </w:rPr>
        <w:t xml:space="preserve"> </w:t>
      </w:r>
      <w:r w:rsidRPr="00743AF0">
        <w:rPr>
          <w:rFonts w:cs="B Nazanin" w:hint="cs"/>
          <w:sz w:val="28"/>
          <w:szCs w:val="28"/>
          <w:rtl/>
        </w:rPr>
        <w:t>طولانی</w:t>
      </w:r>
      <w:r w:rsidRPr="00743AF0">
        <w:rPr>
          <w:rFonts w:cs="B Nazanin"/>
          <w:sz w:val="28"/>
          <w:szCs w:val="28"/>
          <w:rtl/>
        </w:rPr>
        <w:t xml:space="preserve"> </w:t>
      </w:r>
      <w:r w:rsidRPr="00743AF0">
        <w:rPr>
          <w:rFonts w:cs="B Nazanin" w:hint="cs"/>
          <w:sz w:val="28"/>
          <w:szCs w:val="28"/>
          <w:rtl/>
        </w:rPr>
        <w:t>مدت</w:t>
      </w:r>
      <w:r w:rsidRPr="00743AF0">
        <w:rPr>
          <w:rFonts w:cs="B Nazanin"/>
          <w:sz w:val="28"/>
          <w:szCs w:val="28"/>
          <w:rtl/>
        </w:rPr>
        <w:t xml:space="preserve"> </w:t>
      </w:r>
      <w:r w:rsidRPr="00743AF0">
        <w:rPr>
          <w:rFonts w:cs="B Nazanin" w:hint="cs"/>
          <w:sz w:val="28"/>
          <w:szCs w:val="28"/>
          <w:rtl/>
        </w:rPr>
        <w:t>از</w:t>
      </w:r>
      <w:r w:rsidRPr="00743AF0">
        <w:rPr>
          <w:rFonts w:cs="B Nazanin"/>
          <w:sz w:val="28"/>
          <w:szCs w:val="28"/>
          <w:rtl/>
        </w:rPr>
        <w:t xml:space="preserve"> </w:t>
      </w:r>
      <w:r w:rsidRPr="00743AF0">
        <w:rPr>
          <w:rFonts w:cs="B Nazanin" w:hint="cs"/>
          <w:sz w:val="28"/>
          <w:szCs w:val="28"/>
          <w:rtl/>
        </w:rPr>
        <w:t>این</w:t>
      </w:r>
      <w:r w:rsidRPr="00743AF0">
        <w:rPr>
          <w:rFonts w:cs="B Nazanin"/>
          <w:sz w:val="28"/>
          <w:szCs w:val="28"/>
          <w:rtl/>
        </w:rPr>
        <w:t xml:space="preserve"> </w:t>
      </w:r>
      <w:r w:rsidRPr="00743AF0">
        <w:rPr>
          <w:rFonts w:cs="B Nazanin" w:hint="cs"/>
          <w:sz w:val="28"/>
          <w:szCs w:val="28"/>
          <w:rtl/>
        </w:rPr>
        <w:t>بیماران</w:t>
      </w:r>
      <w:r w:rsidRPr="00743AF0">
        <w:rPr>
          <w:rFonts w:cs="B Nazanin"/>
          <w:sz w:val="28"/>
          <w:szCs w:val="28"/>
          <w:rtl/>
        </w:rPr>
        <w:t xml:space="preserve"> </w:t>
      </w:r>
      <w:r w:rsidRPr="00743AF0">
        <w:rPr>
          <w:rFonts w:cs="B Nazanin" w:hint="cs"/>
          <w:sz w:val="28"/>
          <w:szCs w:val="28"/>
          <w:rtl/>
        </w:rPr>
        <w:t>مفید</w:t>
      </w:r>
      <w:r w:rsidRPr="00743AF0">
        <w:rPr>
          <w:rFonts w:cs="B Nazanin"/>
          <w:sz w:val="28"/>
          <w:szCs w:val="28"/>
          <w:rtl/>
        </w:rPr>
        <w:t xml:space="preserve"> </w:t>
      </w:r>
      <w:r w:rsidRPr="00743AF0">
        <w:rPr>
          <w:rFonts w:cs="B Nazanin" w:hint="cs"/>
          <w:sz w:val="28"/>
          <w:szCs w:val="28"/>
          <w:rtl/>
        </w:rPr>
        <w:t>باشد</w:t>
      </w:r>
      <w:r w:rsidRPr="00743AF0">
        <w:rPr>
          <w:rFonts w:cs="B Nazanin"/>
          <w:sz w:val="28"/>
          <w:szCs w:val="28"/>
          <w:rtl/>
        </w:rPr>
        <w:t xml:space="preserve">. </w:t>
      </w:r>
      <w:r w:rsidRPr="00743AF0">
        <w:rPr>
          <w:rFonts w:cs="B Nazanin" w:hint="cs"/>
          <w:sz w:val="28"/>
          <w:szCs w:val="28"/>
          <w:rtl/>
        </w:rPr>
        <w:t>چندین</w:t>
      </w:r>
      <w:r w:rsidRPr="00743AF0">
        <w:rPr>
          <w:rFonts w:cs="B Nazanin"/>
          <w:sz w:val="28"/>
          <w:szCs w:val="28"/>
          <w:rtl/>
        </w:rPr>
        <w:t xml:space="preserve"> </w:t>
      </w:r>
      <w:r w:rsidRPr="00743AF0">
        <w:rPr>
          <w:rFonts w:cs="B Nazanin" w:hint="cs"/>
          <w:sz w:val="28"/>
          <w:szCs w:val="28"/>
          <w:rtl/>
        </w:rPr>
        <w:t>عامل</w:t>
      </w:r>
      <w:r w:rsidRPr="00743AF0">
        <w:rPr>
          <w:rFonts w:cs="B Nazanin"/>
          <w:sz w:val="28"/>
          <w:szCs w:val="28"/>
          <w:rtl/>
        </w:rPr>
        <w:t xml:space="preserve"> </w:t>
      </w:r>
      <w:r w:rsidRPr="00743AF0">
        <w:rPr>
          <w:rFonts w:cs="B Nazanin" w:hint="cs"/>
          <w:sz w:val="28"/>
          <w:szCs w:val="28"/>
          <w:rtl/>
        </w:rPr>
        <w:t>مؤثر</w:t>
      </w:r>
      <w:r w:rsidRPr="00743AF0">
        <w:rPr>
          <w:rFonts w:cs="B Nazanin"/>
          <w:sz w:val="28"/>
          <w:szCs w:val="28"/>
          <w:rtl/>
        </w:rPr>
        <w:t xml:space="preserve"> </w:t>
      </w:r>
      <w:r w:rsidRPr="00743AF0">
        <w:rPr>
          <w:rFonts w:cs="B Nazanin" w:hint="cs"/>
          <w:sz w:val="28"/>
          <w:szCs w:val="28"/>
          <w:rtl/>
        </w:rPr>
        <w:t>بر</w:t>
      </w:r>
      <w:r w:rsidRPr="00743AF0">
        <w:rPr>
          <w:rFonts w:cs="B Nazanin"/>
          <w:sz w:val="28"/>
          <w:szCs w:val="28"/>
          <w:rtl/>
        </w:rPr>
        <w:t xml:space="preserve"> </w:t>
      </w:r>
      <w:r w:rsidRPr="00743AF0">
        <w:rPr>
          <w:rFonts w:cs="B Nazanin" w:hint="cs"/>
          <w:sz w:val="28"/>
          <w:szCs w:val="28"/>
          <w:rtl/>
        </w:rPr>
        <w:t>بقا</w:t>
      </w:r>
      <w:r w:rsidRPr="00743AF0">
        <w:rPr>
          <w:rFonts w:cs="B Nazanin"/>
          <w:sz w:val="28"/>
          <w:szCs w:val="28"/>
          <w:rtl/>
        </w:rPr>
        <w:t xml:space="preserve"> </w:t>
      </w:r>
      <w:r w:rsidRPr="00743AF0">
        <w:rPr>
          <w:rFonts w:cs="B Nazanin" w:hint="cs"/>
          <w:sz w:val="28"/>
          <w:szCs w:val="28"/>
          <w:rtl/>
        </w:rPr>
        <w:t>هم</w:t>
      </w:r>
      <w:r w:rsidRPr="00743AF0">
        <w:rPr>
          <w:rFonts w:cs="B Nazanin"/>
          <w:sz w:val="28"/>
          <w:szCs w:val="28"/>
          <w:rtl/>
        </w:rPr>
        <w:t xml:space="preserve"> </w:t>
      </w:r>
      <w:r w:rsidRPr="00743AF0">
        <w:rPr>
          <w:rFonts w:cs="B Nazanin" w:hint="cs"/>
          <w:sz w:val="28"/>
          <w:szCs w:val="28"/>
          <w:rtl/>
        </w:rPr>
        <w:t>از</w:t>
      </w:r>
      <w:r w:rsidRPr="00743AF0">
        <w:rPr>
          <w:rFonts w:cs="B Nazanin"/>
          <w:sz w:val="28"/>
          <w:szCs w:val="28"/>
          <w:rtl/>
        </w:rPr>
        <w:t xml:space="preserve"> </w:t>
      </w:r>
      <w:r w:rsidRPr="00743AF0">
        <w:rPr>
          <w:rFonts w:cs="B Nazanin" w:hint="cs"/>
          <w:sz w:val="28"/>
          <w:szCs w:val="28"/>
          <w:rtl/>
        </w:rPr>
        <w:t>طرف</w:t>
      </w:r>
      <w:r w:rsidRPr="00743AF0">
        <w:rPr>
          <w:rFonts w:cs="B Nazanin"/>
          <w:sz w:val="28"/>
          <w:szCs w:val="28"/>
          <w:rtl/>
        </w:rPr>
        <w:t xml:space="preserve"> </w:t>
      </w:r>
      <w:r w:rsidRPr="00743AF0">
        <w:rPr>
          <w:rFonts w:cs="B Nazanin" w:hint="cs"/>
          <w:sz w:val="28"/>
          <w:szCs w:val="28"/>
          <w:rtl/>
        </w:rPr>
        <w:t>اهداکننده</w:t>
      </w:r>
      <w:r w:rsidRPr="00743AF0">
        <w:rPr>
          <w:rFonts w:cs="B Nazanin"/>
          <w:sz w:val="28"/>
          <w:szCs w:val="28"/>
          <w:rtl/>
        </w:rPr>
        <w:t xml:space="preserve"> </w:t>
      </w:r>
      <w:r w:rsidRPr="00743AF0">
        <w:rPr>
          <w:rFonts w:cs="B Nazanin" w:hint="cs"/>
          <w:sz w:val="28"/>
          <w:szCs w:val="28"/>
          <w:rtl/>
        </w:rPr>
        <w:t>و</w:t>
      </w:r>
      <w:r w:rsidRPr="00743AF0">
        <w:rPr>
          <w:rFonts w:cs="B Nazanin"/>
          <w:sz w:val="28"/>
          <w:szCs w:val="28"/>
          <w:rtl/>
        </w:rPr>
        <w:t xml:space="preserve"> </w:t>
      </w:r>
      <w:r w:rsidRPr="00743AF0">
        <w:rPr>
          <w:rFonts w:cs="B Nazanin" w:hint="cs"/>
          <w:sz w:val="28"/>
          <w:szCs w:val="28"/>
          <w:rtl/>
        </w:rPr>
        <w:t>هم</w:t>
      </w:r>
      <w:r w:rsidRPr="00743AF0">
        <w:rPr>
          <w:rFonts w:cs="B Nazanin"/>
          <w:sz w:val="28"/>
          <w:szCs w:val="28"/>
          <w:rtl/>
        </w:rPr>
        <w:t xml:space="preserve"> </w:t>
      </w:r>
      <w:r w:rsidRPr="00743AF0">
        <w:rPr>
          <w:rFonts w:cs="B Nazanin" w:hint="cs"/>
          <w:sz w:val="28"/>
          <w:szCs w:val="28"/>
          <w:rtl/>
        </w:rPr>
        <w:t>از</w:t>
      </w:r>
      <w:r w:rsidRPr="00743AF0">
        <w:rPr>
          <w:rFonts w:cs="B Nazanin"/>
          <w:sz w:val="28"/>
          <w:szCs w:val="28"/>
          <w:rtl/>
        </w:rPr>
        <w:t xml:space="preserve"> </w:t>
      </w:r>
      <w:r w:rsidRPr="00743AF0">
        <w:rPr>
          <w:rFonts w:cs="B Nazanin" w:hint="cs"/>
          <w:sz w:val="28"/>
          <w:szCs w:val="28"/>
          <w:rtl/>
        </w:rPr>
        <w:t>طرف</w:t>
      </w:r>
      <w:r w:rsidRPr="00743AF0">
        <w:rPr>
          <w:rFonts w:cs="B Nazanin"/>
          <w:sz w:val="28"/>
          <w:szCs w:val="28"/>
          <w:rtl/>
        </w:rPr>
        <w:t xml:space="preserve"> </w:t>
      </w:r>
      <w:r w:rsidRPr="00743AF0">
        <w:rPr>
          <w:rFonts w:cs="B Nazanin" w:hint="cs"/>
          <w:sz w:val="28"/>
          <w:szCs w:val="28"/>
          <w:rtl/>
        </w:rPr>
        <w:t>گیرنده</w:t>
      </w:r>
      <w:r w:rsidRPr="00743AF0">
        <w:rPr>
          <w:rFonts w:cs="B Nazanin"/>
          <w:sz w:val="28"/>
          <w:szCs w:val="28"/>
          <w:rtl/>
        </w:rPr>
        <w:t xml:space="preserve"> </w:t>
      </w:r>
      <w:r w:rsidRPr="00743AF0">
        <w:rPr>
          <w:rFonts w:cs="B Nazanin" w:hint="cs"/>
          <w:sz w:val="28"/>
          <w:szCs w:val="28"/>
          <w:rtl/>
        </w:rPr>
        <w:t>شامل</w:t>
      </w:r>
      <w:r w:rsidRPr="00743AF0">
        <w:rPr>
          <w:rFonts w:cs="B Nazanin"/>
          <w:sz w:val="28"/>
          <w:szCs w:val="28"/>
          <w:rtl/>
        </w:rPr>
        <w:t xml:space="preserve"> </w:t>
      </w:r>
      <w:r w:rsidRPr="00743AF0">
        <w:rPr>
          <w:rFonts w:cs="B Nazanin" w:hint="cs"/>
          <w:sz w:val="28"/>
          <w:szCs w:val="28"/>
          <w:rtl/>
        </w:rPr>
        <w:t>سن</w:t>
      </w:r>
      <w:r w:rsidRPr="00743AF0">
        <w:rPr>
          <w:rFonts w:cs="B Nazanin"/>
          <w:sz w:val="28"/>
          <w:szCs w:val="28"/>
          <w:rtl/>
        </w:rPr>
        <w:t xml:space="preserve"> </w:t>
      </w:r>
      <w:r w:rsidRPr="00743AF0">
        <w:rPr>
          <w:rFonts w:cs="B Nazanin" w:hint="cs"/>
          <w:sz w:val="28"/>
          <w:szCs w:val="28"/>
          <w:rtl/>
        </w:rPr>
        <w:t>،</w:t>
      </w:r>
      <w:r w:rsidRPr="00743AF0">
        <w:rPr>
          <w:rFonts w:cs="B Nazanin"/>
          <w:sz w:val="28"/>
          <w:szCs w:val="28"/>
          <w:rtl/>
        </w:rPr>
        <w:t xml:space="preserve"> </w:t>
      </w:r>
      <w:r w:rsidRPr="00743AF0">
        <w:rPr>
          <w:rFonts w:cs="B Nazanin" w:hint="cs"/>
          <w:sz w:val="28"/>
          <w:szCs w:val="28"/>
          <w:rtl/>
        </w:rPr>
        <w:t>جنس</w:t>
      </w:r>
      <w:r w:rsidRPr="00743AF0">
        <w:rPr>
          <w:rFonts w:cs="B Nazanin"/>
          <w:sz w:val="28"/>
          <w:szCs w:val="28"/>
          <w:rtl/>
        </w:rPr>
        <w:t xml:space="preserve"> </w:t>
      </w:r>
      <w:r w:rsidRPr="00743AF0">
        <w:rPr>
          <w:rFonts w:cs="B Nazanin" w:hint="cs"/>
          <w:sz w:val="28"/>
          <w:szCs w:val="28"/>
          <w:rtl/>
        </w:rPr>
        <w:t>،</w:t>
      </w:r>
      <w:r w:rsidRPr="00743AF0">
        <w:rPr>
          <w:rFonts w:cs="B Nazanin"/>
          <w:sz w:val="28"/>
          <w:szCs w:val="28"/>
          <w:rtl/>
        </w:rPr>
        <w:t xml:space="preserve"> </w:t>
      </w:r>
      <w:r w:rsidRPr="00743AF0">
        <w:rPr>
          <w:rFonts w:cs="B Nazanin" w:hint="cs"/>
          <w:sz w:val="28"/>
          <w:szCs w:val="28"/>
          <w:rtl/>
        </w:rPr>
        <w:t>قومیت</w:t>
      </w:r>
      <w:r w:rsidRPr="00743AF0">
        <w:rPr>
          <w:rFonts w:cs="B Nazanin"/>
          <w:sz w:val="28"/>
          <w:szCs w:val="28"/>
          <w:rtl/>
        </w:rPr>
        <w:t xml:space="preserve"> </w:t>
      </w:r>
      <w:r w:rsidRPr="00743AF0">
        <w:rPr>
          <w:rFonts w:cs="B Nazanin" w:hint="cs"/>
          <w:sz w:val="28"/>
          <w:szCs w:val="28"/>
          <w:rtl/>
        </w:rPr>
        <w:t>،</w:t>
      </w:r>
      <w:r w:rsidRPr="00743AF0">
        <w:rPr>
          <w:rFonts w:cs="B Nazanin"/>
          <w:sz w:val="28"/>
          <w:szCs w:val="28"/>
          <w:rtl/>
        </w:rPr>
        <w:t xml:space="preserve"> </w:t>
      </w:r>
      <w:r w:rsidRPr="00743AF0">
        <w:rPr>
          <w:rFonts w:cs="B Nazanin" w:hint="cs"/>
          <w:sz w:val="28"/>
          <w:szCs w:val="28"/>
          <w:rtl/>
        </w:rPr>
        <w:t>نمرات</w:t>
      </w:r>
      <w:r w:rsidRPr="00743AF0">
        <w:rPr>
          <w:rFonts w:cs="B Nazanin"/>
          <w:sz w:val="28"/>
          <w:szCs w:val="28"/>
          <w:rtl/>
        </w:rPr>
        <w:t xml:space="preserve"> </w:t>
      </w:r>
      <w:r w:rsidRPr="00743AF0">
        <w:rPr>
          <w:rFonts w:cs="B Nazanin"/>
          <w:sz w:val="28"/>
          <w:szCs w:val="28"/>
        </w:rPr>
        <w:t>MELD / PELD</w:t>
      </w:r>
      <w:r w:rsidRPr="00743AF0">
        <w:rPr>
          <w:rFonts w:cs="B Nazanin"/>
          <w:sz w:val="28"/>
          <w:szCs w:val="28"/>
          <w:rtl/>
        </w:rPr>
        <w:t xml:space="preserve"> </w:t>
      </w:r>
      <w:r w:rsidRPr="00743AF0">
        <w:rPr>
          <w:rFonts w:cs="B Nazanin" w:hint="cs"/>
          <w:sz w:val="28"/>
          <w:szCs w:val="28"/>
          <w:rtl/>
        </w:rPr>
        <w:t>،</w:t>
      </w:r>
      <w:r w:rsidRPr="00743AF0">
        <w:rPr>
          <w:rFonts w:cs="B Nazanin"/>
          <w:sz w:val="28"/>
          <w:szCs w:val="28"/>
          <w:rtl/>
        </w:rPr>
        <w:t xml:space="preserve"> </w:t>
      </w:r>
      <w:r w:rsidRPr="00743AF0">
        <w:rPr>
          <w:rFonts w:cs="B Nazanin" w:hint="cs"/>
          <w:sz w:val="28"/>
          <w:szCs w:val="28"/>
          <w:rtl/>
        </w:rPr>
        <w:t>شرایط</w:t>
      </w:r>
      <w:r w:rsidRPr="00743AF0">
        <w:rPr>
          <w:rFonts w:cs="B Nazanin"/>
          <w:sz w:val="28"/>
          <w:szCs w:val="28"/>
          <w:rtl/>
        </w:rPr>
        <w:t xml:space="preserve"> </w:t>
      </w:r>
      <w:r w:rsidRPr="00743AF0">
        <w:rPr>
          <w:rFonts w:cs="B Nazanin" w:hint="cs"/>
          <w:sz w:val="28"/>
          <w:szCs w:val="28"/>
          <w:rtl/>
        </w:rPr>
        <w:t>همبودی</w:t>
      </w:r>
      <w:r w:rsidRPr="00743AF0">
        <w:rPr>
          <w:rFonts w:cs="B Nazanin"/>
          <w:sz w:val="28"/>
          <w:szCs w:val="28"/>
          <w:rtl/>
        </w:rPr>
        <w:t xml:space="preserve"> </w:t>
      </w:r>
      <w:r w:rsidRPr="00743AF0">
        <w:rPr>
          <w:rFonts w:cs="B Nazanin" w:hint="cs"/>
          <w:sz w:val="28"/>
          <w:szCs w:val="28"/>
          <w:rtl/>
        </w:rPr>
        <w:t>،</w:t>
      </w:r>
      <w:r w:rsidRPr="00743AF0">
        <w:rPr>
          <w:rFonts w:cs="B Nazanin"/>
          <w:sz w:val="28"/>
          <w:szCs w:val="28"/>
          <w:rtl/>
        </w:rPr>
        <w:t xml:space="preserve"> </w:t>
      </w:r>
      <w:r w:rsidRPr="00743AF0">
        <w:rPr>
          <w:rFonts w:cs="B Nazanin" w:hint="cs"/>
          <w:sz w:val="28"/>
          <w:szCs w:val="28"/>
          <w:rtl/>
        </w:rPr>
        <w:t>تکنیک</w:t>
      </w:r>
      <w:r w:rsidRPr="00743AF0">
        <w:rPr>
          <w:rFonts w:cs="B Nazanin"/>
          <w:sz w:val="28"/>
          <w:szCs w:val="28"/>
          <w:rtl/>
        </w:rPr>
        <w:t xml:space="preserve"> </w:t>
      </w:r>
      <w:r w:rsidRPr="00743AF0">
        <w:rPr>
          <w:rFonts w:cs="B Nazanin" w:hint="cs"/>
          <w:sz w:val="28"/>
          <w:szCs w:val="28"/>
          <w:rtl/>
        </w:rPr>
        <w:t>های</w:t>
      </w:r>
      <w:r w:rsidRPr="00743AF0">
        <w:rPr>
          <w:rFonts w:cs="B Nazanin"/>
          <w:sz w:val="28"/>
          <w:szCs w:val="28"/>
          <w:rtl/>
        </w:rPr>
        <w:t xml:space="preserve"> </w:t>
      </w:r>
      <w:r w:rsidRPr="00743AF0">
        <w:rPr>
          <w:rFonts w:cs="B Nazanin" w:hint="cs"/>
          <w:sz w:val="28"/>
          <w:szCs w:val="28"/>
          <w:rtl/>
        </w:rPr>
        <w:t>جراحی</w:t>
      </w:r>
      <w:r w:rsidRPr="00743AF0">
        <w:rPr>
          <w:rFonts w:cs="B Nazanin"/>
          <w:sz w:val="28"/>
          <w:szCs w:val="28"/>
          <w:rtl/>
        </w:rPr>
        <w:t xml:space="preserve"> </w:t>
      </w:r>
      <w:r w:rsidRPr="00743AF0">
        <w:rPr>
          <w:rFonts w:cs="B Nazanin" w:hint="cs"/>
          <w:sz w:val="28"/>
          <w:szCs w:val="28"/>
          <w:rtl/>
        </w:rPr>
        <w:t>،</w:t>
      </w:r>
      <w:r w:rsidRPr="00743AF0">
        <w:rPr>
          <w:rFonts w:cs="B Nazanin"/>
          <w:sz w:val="28"/>
          <w:szCs w:val="28"/>
          <w:rtl/>
        </w:rPr>
        <w:t xml:space="preserve"> </w:t>
      </w:r>
      <w:r w:rsidRPr="00743AF0">
        <w:rPr>
          <w:rFonts w:cs="B Nazanin" w:hint="cs"/>
          <w:sz w:val="28"/>
          <w:szCs w:val="28"/>
          <w:rtl/>
        </w:rPr>
        <w:t>نوع</w:t>
      </w:r>
      <w:r w:rsidRPr="00743AF0">
        <w:rPr>
          <w:rFonts w:cs="B Nazanin"/>
          <w:sz w:val="28"/>
          <w:szCs w:val="28"/>
          <w:rtl/>
        </w:rPr>
        <w:t xml:space="preserve"> </w:t>
      </w:r>
      <w:r w:rsidRPr="00743AF0">
        <w:rPr>
          <w:rFonts w:cs="B Nazanin" w:hint="cs"/>
          <w:sz w:val="28"/>
          <w:szCs w:val="28"/>
          <w:rtl/>
        </w:rPr>
        <w:t>داروهای</w:t>
      </w:r>
      <w:r w:rsidRPr="00743AF0">
        <w:rPr>
          <w:rFonts w:cs="B Nazanin"/>
          <w:sz w:val="28"/>
          <w:szCs w:val="28"/>
          <w:rtl/>
        </w:rPr>
        <w:t xml:space="preserve"> </w:t>
      </w:r>
      <w:r w:rsidRPr="00743AF0">
        <w:rPr>
          <w:rFonts w:cs="B Nazanin" w:hint="cs"/>
          <w:sz w:val="28"/>
          <w:szCs w:val="28"/>
          <w:rtl/>
        </w:rPr>
        <w:t>سرکوب</w:t>
      </w:r>
      <w:r w:rsidRPr="00743AF0">
        <w:rPr>
          <w:rFonts w:cs="B Nazanin"/>
          <w:sz w:val="28"/>
          <w:szCs w:val="28"/>
          <w:rtl/>
        </w:rPr>
        <w:t xml:space="preserve"> </w:t>
      </w:r>
      <w:r w:rsidRPr="00743AF0">
        <w:rPr>
          <w:rFonts w:cs="B Nazanin" w:hint="cs"/>
          <w:sz w:val="28"/>
          <w:szCs w:val="28"/>
          <w:rtl/>
        </w:rPr>
        <w:t>کننده</w:t>
      </w:r>
      <w:r w:rsidRPr="00743AF0">
        <w:rPr>
          <w:rFonts w:cs="B Nazanin"/>
          <w:sz w:val="28"/>
          <w:szCs w:val="28"/>
          <w:rtl/>
        </w:rPr>
        <w:t xml:space="preserve"> </w:t>
      </w:r>
      <w:r w:rsidRPr="00743AF0">
        <w:rPr>
          <w:rFonts w:cs="B Nazanin" w:hint="cs"/>
          <w:sz w:val="28"/>
          <w:szCs w:val="28"/>
          <w:rtl/>
        </w:rPr>
        <w:t>سیستم</w:t>
      </w:r>
      <w:r w:rsidRPr="00743AF0">
        <w:rPr>
          <w:rFonts w:cs="B Nazanin"/>
          <w:sz w:val="28"/>
          <w:szCs w:val="28"/>
          <w:rtl/>
        </w:rPr>
        <w:t xml:space="preserve"> </w:t>
      </w:r>
      <w:r w:rsidRPr="00743AF0">
        <w:rPr>
          <w:rFonts w:cs="B Nazanin" w:hint="cs"/>
          <w:sz w:val="28"/>
          <w:szCs w:val="28"/>
          <w:rtl/>
        </w:rPr>
        <w:t>ایمنی</w:t>
      </w:r>
      <w:r w:rsidRPr="00743AF0">
        <w:rPr>
          <w:rFonts w:cs="B Nazanin"/>
          <w:sz w:val="28"/>
          <w:szCs w:val="28"/>
          <w:rtl/>
        </w:rPr>
        <w:t xml:space="preserve"> </w:t>
      </w:r>
      <w:r w:rsidRPr="00743AF0">
        <w:rPr>
          <w:rFonts w:cs="B Nazanin" w:hint="cs"/>
          <w:sz w:val="28"/>
          <w:szCs w:val="28"/>
          <w:rtl/>
        </w:rPr>
        <w:t>و</w:t>
      </w:r>
      <w:r w:rsidRPr="00743AF0">
        <w:rPr>
          <w:rFonts w:cs="B Nazanin"/>
          <w:sz w:val="28"/>
          <w:szCs w:val="28"/>
          <w:rtl/>
        </w:rPr>
        <w:t xml:space="preserve"> </w:t>
      </w:r>
      <w:r w:rsidRPr="00743AF0">
        <w:rPr>
          <w:rFonts w:cs="B Nazanin" w:hint="cs"/>
          <w:sz w:val="28"/>
          <w:szCs w:val="28"/>
          <w:rtl/>
        </w:rPr>
        <w:t>حتی</w:t>
      </w:r>
      <w:r w:rsidRPr="00743AF0">
        <w:rPr>
          <w:rFonts w:cs="B Nazanin"/>
          <w:sz w:val="28"/>
          <w:szCs w:val="28"/>
          <w:rtl/>
        </w:rPr>
        <w:t xml:space="preserve"> </w:t>
      </w:r>
      <w:r w:rsidRPr="00743AF0">
        <w:rPr>
          <w:rFonts w:cs="B Nazanin" w:hint="cs"/>
          <w:sz w:val="28"/>
          <w:szCs w:val="28"/>
          <w:rtl/>
        </w:rPr>
        <w:t>وضعیت</w:t>
      </w:r>
      <w:r w:rsidRPr="00743AF0">
        <w:rPr>
          <w:rFonts w:cs="B Nazanin"/>
          <w:sz w:val="28"/>
          <w:szCs w:val="28"/>
          <w:rtl/>
        </w:rPr>
        <w:t xml:space="preserve"> </w:t>
      </w:r>
      <w:r>
        <w:rPr>
          <w:rFonts w:cs="B Nazanin" w:hint="cs"/>
          <w:sz w:val="28"/>
          <w:szCs w:val="28"/>
          <w:rtl/>
        </w:rPr>
        <w:t>اجتماعی-</w:t>
      </w:r>
      <w:r w:rsidRPr="00743AF0">
        <w:rPr>
          <w:rFonts w:cs="B Nazanin"/>
          <w:sz w:val="28"/>
          <w:szCs w:val="28"/>
          <w:rtl/>
        </w:rPr>
        <w:t xml:space="preserve"> </w:t>
      </w:r>
      <w:r w:rsidRPr="00743AF0">
        <w:rPr>
          <w:rFonts w:cs="B Nazanin" w:hint="cs"/>
          <w:sz w:val="28"/>
          <w:szCs w:val="28"/>
          <w:rtl/>
        </w:rPr>
        <w:t>اقتصادی</w:t>
      </w:r>
      <w:r w:rsidRPr="00743AF0">
        <w:rPr>
          <w:rFonts w:cs="B Nazanin"/>
          <w:sz w:val="28"/>
          <w:szCs w:val="28"/>
          <w:rtl/>
        </w:rPr>
        <w:t xml:space="preserve"> </w:t>
      </w:r>
      <w:r w:rsidRPr="00743AF0">
        <w:rPr>
          <w:rFonts w:cs="B Nazanin" w:hint="cs"/>
          <w:sz w:val="28"/>
          <w:szCs w:val="28"/>
          <w:rtl/>
        </w:rPr>
        <w:t>وجود</w:t>
      </w:r>
      <w:r w:rsidRPr="00743AF0">
        <w:rPr>
          <w:rFonts w:cs="B Nazanin"/>
          <w:sz w:val="28"/>
          <w:szCs w:val="28"/>
          <w:rtl/>
        </w:rPr>
        <w:t xml:space="preserve"> </w:t>
      </w:r>
      <w:r w:rsidRPr="00743AF0">
        <w:rPr>
          <w:rFonts w:cs="B Nazanin" w:hint="cs"/>
          <w:sz w:val="28"/>
          <w:szCs w:val="28"/>
          <w:rtl/>
        </w:rPr>
        <w:t>دارد</w:t>
      </w:r>
      <w:r>
        <w:rPr>
          <w:rFonts w:cs="B Nazanin" w:hint="cs"/>
          <w:sz w:val="28"/>
          <w:szCs w:val="28"/>
          <w:rtl/>
          <w:lang w:bidi="fa-IR"/>
        </w:rPr>
        <w:t xml:space="preserve"> </w:t>
      </w:r>
      <w:r>
        <w:rPr>
          <w:rFonts w:cs="B Nazanin"/>
          <w:sz w:val="28"/>
          <w:szCs w:val="28"/>
          <w:rtl/>
          <w:lang w:bidi="fa-IR"/>
        </w:rPr>
        <w:fldChar w:fldCharType="begin"/>
      </w:r>
      <w:r w:rsidR="00A461A1">
        <w:rPr>
          <w:rFonts w:cs="B Nazanin"/>
          <w:sz w:val="28"/>
          <w:szCs w:val="28"/>
          <w:rtl/>
          <w:lang w:bidi="fa-IR"/>
        </w:rPr>
        <w:instrText xml:space="preserve"> </w:instrText>
      </w:r>
      <w:r w:rsidR="00A461A1">
        <w:rPr>
          <w:rFonts w:cs="B Nazanin"/>
          <w:sz w:val="28"/>
          <w:szCs w:val="28"/>
          <w:lang w:bidi="fa-IR"/>
        </w:rPr>
        <w:instrText>ADDIN EN.CITE &lt;EndNote&gt;&lt;Cite&gt;&lt;Author&gt;Li&lt;/Author&gt;&lt;Year&gt;2017&lt;/Year&gt;&lt;RecNum&gt;410&lt;/RecNum&gt;&lt;DisplayText&gt;(12, 13)&lt;/DisplayText&gt;&lt;record&gt;&lt;rec-number&gt;410&lt;/rec-number&gt;&lt;foreign-keys&gt;&lt;key app="EN" db-id="tx50e0a2svef2iev003xfr2hwwart2w5r0ae" timestamp="1574851454"&gt;41</w:instrText>
      </w:r>
      <w:r w:rsidR="00A461A1">
        <w:rPr>
          <w:rFonts w:cs="B Nazanin"/>
          <w:sz w:val="28"/>
          <w:szCs w:val="28"/>
          <w:rtl/>
          <w:lang w:bidi="fa-IR"/>
        </w:rPr>
        <w:instrText>0&lt;/</w:instrText>
      </w:r>
      <w:r w:rsidR="00A461A1">
        <w:rPr>
          <w:rFonts w:cs="B Nazanin"/>
          <w:sz w:val="28"/>
          <w:szCs w:val="28"/>
          <w:lang w:bidi="fa-IR"/>
        </w:rPr>
        <w:instrText>key&gt;&lt;/foreign-keys&gt;&lt;ref-type name="Journal Article"&gt;17&lt;/ref-type&gt;&lt;contributors&gt;&lt;authors&gt;&lt;author&gt;Li, Juan&lt;/author&gt;&lt;author&gt;Hansen, Bettina E&lt;/author&gt;&lt;author&gt;Peppelenbosch, Maikel P&lt;/author&gt;&lt;author&gt;De Man, Robert A&lt;/author&gt;&lt;author&gt;Pan, Qiuwei&lt;/author&gt;&lt;author&gt;Sprengers, Dave&lt;/author&gt;&lt;/authors&gt;&lt;/contributors&gt;&lt;titles&gt;&lt;title&gt;Factors associated with ethnical disparity in overall survival for patients with hepatocellular carcinoma&lt;/title&gt;&lt;secondary-title&gt;Oncotarget&lt;/secondary-title&gt;&lt;/titles&gt;&lt;periodical&gt;&lt;full-title&gt;Oncotarget&lt;/full-title&gt;&lt;/periodical&gt;&lt;pages&gt;15193&lt;/pages&gt;&lt;volume&gt;8&lt;/volume&gt;&lt;number&gt;9&lt;/number&gt;&lt;dates&gt;&lt;year&gt;2017&lt;/year&gt;&lt;/dates&gt;&lt;urls&gt;&lt;/urls&gt;&lt;/record&gt;&lt;/Cite&gt;&lt;Cite&gt;&lt;Author&gt;Pischke&lt;/Author&gt;&lt;Year&gt;2017&lt;/Year&gt;&lt;RecNum&gt;411&lt;/RecNum&gt;&lt;record&gt;&lt;rec-number&gt;411&lt;/rec-number&gt;&lt;foreign-keys&gt;&lt;key app="EN" db-id="tx50e0a2svef2iev003xfr2hwwart2w5r0ae" timestamp="1574851488"&gt;411&lt;/key&gt;&lt;/foreign-keys&gt;&lt;ref-type name="Journal Article"&gt;17&lt;/ref-type&gt;&lt;contributors&gt;&lt;authors&gt;&lt;author&gt;Pischke, Sven&lt;/author&gt;&lt;author&gt;Lege, Marie C&lt;/author</w:instrText>
      </w:r>
      <w:r w:rsidR="00A461A1">
        <w:rPr>
          <w:rFonts w:cs="B Nazanin"/>
          <w:sz w:val="28"/>
          <w:szCs w:val="28"/>
          <w:rtl/>
          <w:lang w:bidi="fa-IR"/>
        </w:rPr>
        <w:instrText>&gt;&lt;</w:instrText>
      </w:r>
      <w:r w:rsidR="00A461A1">
        <w:rPr>
          <w:rFonts w:cs="B Nazanin"/>
          <w:sz w:val="28"/>
          <w:szCs w:val="28"/>
          <w:lang w:bidi="fa-IR"/>
        </w:rPr>
        <w:instrText>author&gt;von Wulffen, Moritz&lt;/author&gt;&lt;author&gt;Galante, Antonio&lt;/author&gt;&lt;author&gt;Otto, Benjamin&lt;/author&gt;&lt;author&gt;Wehmeyer, Malte H&lt;/author&gt;&lt;author&gt;Herden, Uta&lt;/author&gt;&lt;author&gt;Fischer, Lutz&lt;/author&gt;&lt;author&gt;Nashan, Björn&lt;/author&gt;&lt;author&gt;Lohse, Ansgar W&lt;/author</w:instrText>
      </w:r>
      <w:r w:rsidR="00A461A1">
        <w:rPr>
          <w:rFonts w:cs="B Nazanin"/>
          <w:sz w:val="28"/>
          <w:szCs w:val="28"/>
          <w:rtl/>
          <w:lang w:bidi="fa-IR"/>
        </w:rPr>
        <w:instrText>&gt;&lt;/</w:instrText>
      </w:r>
      <w:r w:rsidR="00A461A1">
        <w:rPr>
          <w:rFonts w:cs="B Nazanin"/>
          <w:sz w:val="28"/>
          <w:szCs w:val="28"/>
          <w:lang w:bidi="fa-IR"/>
        </w:rPr>
        <w:instrText>authors&gt;&lt;/contributors&gt;&lt;titles&gt;&lt;title&gt;Factors associated with long-term survival after liver transplantation: A retrospective cohort study&lt;/title&gt;&lt;secondary-title&gt;World journal of hepatology&lt;/secondary-title&gt;&lt;/titles&gt;&lt;periodical&gt;&lt;full-title&gt;World journal</w:instrText>
      </w:r>
      <w:r w:rsidR="00A461A1">
        <w:rPr>
          <w:rFonts w:cs="B Nazanin"/>
          <w:sz w:val="28"/>
          <w:szCs w:val="28"/>
          <w:rtl/>
          <w:lang w:bidi="fa-IR"/>
        </w:rPr>
        <w:instrText xml:space="preserve"> </w:instrText>
      </w:r>
      <w:r w:rsidR="00A461A1">
        <w:rPr>
          <w:rFonts w:cs="B Nazanin"/>
          <w:sz w:val="28"/>
          <w:szCs w:val="28"/>
          <w:lang w:bidi="fa-IR"/>
        </w:rPr>
        <w:instrText>of hepatology&lt;/full-title&gt;&lt;/periodical&gt;&lt;pages&gt;427&lt;/pages&gt;&lt;volume&gt;9&lt;/volume&gt;&lt;number&gt;8&lt;/number&gt;&lt;dates&gt;&lt;year&gt;2017&lt;/year&gt;&lt;/dates&gt;&lt;urls&gt;&lt;/urls&gt;&lt;/record&gt;&lt;/Cite&gt;&lt;/EndNote</w:instrText>
      </w:r>
      <w:r w:rsidR="00A461A1">
        <w:rPr>
          <w:rFonts w:cs="B Nazanin"/>
          <w:sz w:val="28"/>
          <w:szCs w:val="28"/>
          <w:rtl/>
          <w:lang w:bidi="fa-IR"/>
        </w:rPr>
        <w:instrText>&gt;</w:instrText>
      </w:r>
      <w:r>
        <w:rPr>
          <w:rFonts w:cs="B Nazanin"/>
          <w:sz w:val="28"/>
          <w:szCs w:val="28"/>
          <w:rtl/>
          <w:lang w:bidi="fa-IR"/>
        </w:rPr>
        <w:fldChar w:fldCharType="separate"/>
      </w:r>
      <w:r w:rsidR="00A461A1">
        <w:rPr>
          <w:rFonts w:cs="B Nazanin"/>
          <w:noProof/>
          <w:sz w:val="28"/>
          <w:szCs w:val="28"/>
          <w:rtl/>
          <w:lang w:bidi="fa-IR"/>
        </w:rPr>
        <w:t>(12, 13)</w:t>
      </w:r>
      <w:r>
        <w:rPr>
          <w:rFonts w:cs="B Nazanin"/>
          <w:sz w:val="28"/>
          <w:szCs w:val="28"/>
          <w:rtl/>
          <w:lang w:bidi="fa-IR"/>
        </w:rPr>
        <w:fldChar w:fldCharType="end"/>
      </w:r>
      <w:r w:rsidRPr="00743AF0">
        <w:rPr>
          <w:rFonts w:cs="B Nazanin"/>
          <w:sz w:val="28"/>
          <w:szCs w:val="28"/>
          <w:rtl/>
        </w:rPr>
        <w:t>.</w:t>
      </w:r>
    </w:p>
    <w:p w:rsidR="001759CB" w:rsidRDefault="00246082" w:rsidP="00A461A1">
      <w:pPr>
        <w:bidi/>
        <w:spacing w:line="360" w:lineRule="auto"/>
        <w:jc w:val="both"/>
        <w:rPr>
          <w:rFonts w:cs="B Nazanin"/>
          <w:sz w:val="28"/>
          <w:szCs w:val="28"/>
          <w:rtl/>
          <w:lang w:bidi="fa-IR"/>
        </w:rPr>
      </w:pPr>
      <w:r w:rsidRPr="00246082">
        <w:rPr>
          <w:rFonts w:cs="B Nazanin" w:hint="cs"/>
          <w:sz w:val="28"/>
          <w:szCs w:val="28"/>
          <w:rtl/>
          <w:lang w:bidi="fa-IR"/>
        </w:rPr>
        <w:lastRenderedPageBreak/>
        <w:t>اکثر</w:t>
      </w:r>
      <w:r w:rsidRPr="00246082">
        <w:rPr>
          <w:rFonts w:cs="B Nazanin"/>
          <w:sz w:val="28"/>
          <w:szCs w:val="28"/>
          <w:rtl/>
          <w:lang w:bidi="fa-IR"/>
        </w:rPr>
        <w:t xml:space="preserve"> </w:t>
      </w:r>
      <w:r w:rsidRPr="00246082">
        <w:rPr>
          <w:rFonts w:cs="B Nazanin" w:hint="cs"/>
          <w:sz w:val="28"/>
          <w:szCs w:val="28"/>
          <w:rtl/>
          <w:lang w:bidi="fa-IR"/>
        </w:rPr>
        <w:t>مرگ</w:t>
      </w:r>
      <w:r w:rsidRPr="00246082">
        <w:rPr>
          <w:rFonts w:cs="B Nazanin"/>
          <w:sz w:val="28"/>
          <w:szCs w:val="28"/>
          <w:rtl/>
          <w:lang w:bidi="fa-IR"/>
        </w:rPr>
        <w:t xml:space="preserve"> </w:t>
      </w:r>
      <w:r w:rsidRPr="00246082">
        <w:rPr>
          <w:rFonts w:cs="B Nazanin" w:hint="cs"/>
          <w:sz w:val="28"/>
          <w:szCs w:val="28"/>
          <w:rtl/>
          <w:lang w:bidi="fa-IR"/>
        </w:rPr>
        <w:t>و</w:t>
      </w:r>
      <w:r w:rsidRPr="00246082">
        <w:rPr>
          <w:rFonts w:cs="B Nazanin"/>
          <w:sz w:val="28"/>
          <w:szCs w:val="28"/>
          <w:rtl/>
          <w:lang w:bidi="fa-IR"/>
        </w:rPr>
        <w:t xml:space="preserve"> </w:t>
      </w:r>
      <w:r w:rsidRPr="00246082">
        <w:rPr>
          <w:rFonts w:cs="B Nazanin" w:hint="cs"/>
          <w:sz w:val="28"/>
          <w:szCs w:val="28"/>
          <w:rtl/>
          <w:lang w:bidi="fa-IR"/>
        </w:rPr>
        <w:t>میرها</w:t>
      </w:r>
      <w:r w:rsidRPr="00246082">
        <w:rPr>
          <w:rFonts w:cs="B Nazanin"/>
          <w:sz w:val="28"/>
          <w:szCs w:val="28"/>
          <w:rtl/>
          <w:lang w:bidi="fa-IR"/>
        </w:rPr>
        <w:t xml:space="preserve"> </w:t>
      </w:r>
      <w:r w:rsidRPr="00246082">
        <w:rPr>
          <w:rFonts w:cs="B Nazanin" w:hint="cs"/>
          <w:sz w:val="28"/>
          <w:szCs w:val="28"/>
          <w:rtl/>
          <w:lang w:bidi="fa-IR"/>
        </w:rPr>
        <w:t>بعد</w:t>
      </w:r>
      <w:r w:rsidRPr="00246082">
        <w:rPr>
          <w:rFonts w:cs="B Nazanin"/>
          <w:sz w:val="28"/>
          <w:szCs w:val="28"/>
          <w:rtl/>
          <w:lang w:bidi="fa-IR"/>
        </w:rPr>
        <w:t xml:space="preserve"> </w:t>
      </w:r>
      <w:r w:rsidRPr="00246082">
        <w:rPr>
          <w:rFonts w:cs="B Nazanin" w:hint="cs"/>
          <w:sz w:val="28"/>
          <w:szCs w:val="28"/>
          <w:rtl/>
          <w:lang w:bidi="fa-IR"/>
        </w:rPr>
        <w:t>از</w:t>
      </w:r>
      <w:r w:rsidRPr="00246082">
        <w:rPr>
          <w:rFonts w:cs="B Nazanin"/>
          <w:sz w:val="28"/>
          <w:szCs w:val="28"/>
          <w:rtl/>
          <w:lang w:bidi="fa-IR"/>
        </w:rPr>
        <w:t xml:space="preserve"> </w:t>
      </w:r>
      <w:r w:rsidRPr="00246082">
        <w:rPr>
          <w:rFonts w:cs="B Nazanin" w:hint="cs"/>
          <w:sz w:val="28"/>
          <w:szCs w:val="28"/>
          <w:rtl/>
          <w:lang w:bidi="fa-IR"/>
        </w:rPr>
        <w:t>پیوند</w:t>
      </w:r>
      <w:r w:rsidRPr="00246082">
        <w:rPr>
          <w:rFonts w:cs="B Nazanin"/>
          <w:sz w:val="28"/>
          <w:szCs w:val="28"/>
          <w:rtl/>
          <w:lang w:bidi="fa-IR"/>
        </w:rPr>
        <w:t xml:space="preserve"> </w:t>
      </w:r>
      <w:r>
        <w:rPr>
          <w:rFonts w:cs="B Nazanin" w:hint="cs"/>
          <w:sz w:val="28"/>
          <w:szCs w:val="28"/>
          <w:rtl/>
          <w:lang w:bidi="fa-IR"/>
        </w:rPr>
        <w:t xml:space="preserve">، </w:t>
      </w:r>
      <w:r w:rsidRPr="00246082">
        <w:rPr>
          <w:rFonts w:cs="B Nazanin" w:hint="cs"/>
          <w:sz w:val="28"/>
          <w:szCs w:val="28"/>
          <w:rtl/>
          <w:lang w:bidi="fa-IR"/>
        </w:rPr>
        <w:t>در</w:t>
      </w:r>
      <w:r w:rsidRPr="00246082">
        <w:rPr>
          <w:rFonts w:cs="B Nazanin"/>
          <w:sz w:val="28"/>
          <w:szCs w:val="28"/>
          <w:rtl/>
          <w:lang w:bidi="fa-IR"/>
        </w:rPr>
        <w:t xml:space="preserve"> </w:t>
      </w:r>
      <w:r w:rsidRPr="00246082">
        <w:rPr>
          <w:rFonts w:cs="B Nazanin" w:hint="cs"/>
          <w:sz w:val="28"/>
          <w:szCs w:val="28"/>
          <w:rtl/>
          <w:lang w:bidi="fa-IR"/>
        </w:rPr>
        <w:t>اولین</w:t>
      </w:r>
      <w:r w:rsidRPr="00246082">
        <w:rPr>
          <w:rFonts w:cs="B Nazanin"/>
          <w:sz w:val="28"/>
          <w:szCs w:val="28"/>
          <w:rtl/>
          <w:lang w:bidi="fa-IR"/>
        </w:rPr>
        <w:t xml:space="preserve"> </w:t>
      </w:r>
      <w:r w:rsidRPr="00246082">
        <w:rPr>
          <w:rFonts w:cs="B Nazanin" w:hint="cs"/>
          <w:sz w:val="28"/>
          <w:szCs w:val="28"/>
          <w:rtl/>
          <w:lang w:bidi="fa-IR"/>
        </w:rPr>
        <w:t>ماه</w:t>
      </w:r>
      <w:r w:rsidRPr="00246082">
        <w:rPr>
          <w:rFonts w:cs="B Nazanin"/>
          <w:sz w:val="28"/>
          <w:szCs w:val="28"/>
          <w:rtl/>
          <w:lang w:bidi="fa-IR"/>
        </w:rPr>
        <w:t xml:space="preserve"> </w:t>
      </w:r>
      <w:r w:rsidRPr="00246082">
        <w:rPr>
          <w:rFonts w:cs="B Nazanin" w:hint="cs"/>
          <w:sz w:val="28"/>
          <w:szCs w:val="28"/>
          <w:rtl/>
          <w:lang w:bidi="fa-IR"/>
        </w:rPr>
        <w:t>ها</w:t>
      </w:r>
      <w:r w:rsidRPr="00246082">
        <w:rPr>
          <w:rFonts w:cs="B Nazanin"/>
          <w:sz w:val="28"/>
          <w:szCs w:val="28"/>
          <w:rtl/>
          <w:lang w:bidi="fa-IR"/>
        </w:rPr>
        <w:t xml:space="preserve"> </w:t>
      </w:r>
      <w:r w:rsidRPr="00246082">
        <w:rPr>
          <w:rFonts w:cs="B Nazanin" w:hint="cs"/>
          <w:sz w:val="28"/>
          <w:szCs w:val="28"/>
          <w:rtl/>
          <w:lang w:bidi="fa-IR"/>
        </w:rPr>
        <w:t>پس</w:t>
      </w:r>
      <w:r w:rsidRPr="00246082">
        <w:rPr>
          <w:rFonts w:cs="B Nazanin"/>
          <w:sz w:val="28"/>
          <w:szCs w:val="28"/>
          <w:rtl/>
          <w:lang w:bidi="fa-IR"/>
        </w:rPr>
        <w:t xml:space="preserve"> </w:t>
      </w:r>
      <w:r w:rsidRPr="00246082">
        <w:rPr>
          <w:rFonts w:cs="B Nazanin" w:hint="cs"/>
          <w:sz w:val="28"/>
          <w:szCs w:val="28"/>
          <w:rtl/>
          <w:lang w:bidi="fa-IR"/>
        </w:rPr>
        <w:t>از</w:t>
      </w:r>
      <w:r w:rsidRPr="00246082">
        <w:rPr>
          <w:rFonts w:cs="B Nazanin"/>
          <w:sz w:val="28"/>
          <w:szCs w:val="28"/>
          <w:rtl/>
          <w:lang w:bidi="fa-IR"/>
        </w:rPr>
        <w:t xml:space="preserve"> </w:t>
      </w:r>
      <w:r w:rsidRPr="00246082">
        <w:rPr>
          <w:rFonts w:cs="B Nazanin" w:hint="cs"/>
          <w:sz w:val="28"/>
          <w:szCs w:val="28"/>
          <w:rtl/>
          <w:lang w:bidi="fa-IR"/>
        </w:rPr>
        <w:t>پیوند</w:t>
      </w:r>
      <w:r w:rsidRPr="00246082">
        <w:rPr>
          <w:rFonts w:cs="B Nazanin"/>
          <w:sz w:val="28"/>
          <w:szCs w:val="28"/>
          <w:rtl/>
          <w:lang w:bidi="fa-IR"/>
        </w:rPr>
        <w:t xml:space="preserve"> </w:t>
      </w:r>
      <w:r w:rsidRPr="00246082">
        <w:rPr>
          <w:rFonts w:cs="B Nazanin" w:hint="cs"/>
          <w:sz w:val="28"/>
          <w:szCs w:val="28"/>
          <w:rtl/>
          <w:lang w:bidi="fa-IR"/>
        </w:rPr>
        <w:t>رخ</w:t>
      </w:r>
      <w:r w:rsidRPr="00246082">
        <w:rPr>
          <w:rFonts w:cs="B Nazanin"/>
          <w:sz w:val="28"/>
          <w:szCs w:val="28"/>
          <w:rtl/>
          <w:lang w:bidi="fa-IR"/>
        </w:rPr>
        <w:t xml:space="preserve"> </w:t>
      </w:r>
      <w:r w:rsidRPr="00246082">
        <w:rPr>
          <w:rFonts w:cs="B Nazanin" w:hint="cs"/>
          <w:sz w:val="28"/>
          <w:szCs w:val="28"/>
          <w:rtl/>
          <w:lang w:bidi="fa-IR"/>
        </w:rPr>
        <w:t>می</w:t>
      </w:r>
      <w:r w:rsidRPr="00246082">
        <w:rPr>
          <w:rFonts w:cs="B Nazanin"/>
          <w:sz w:val="28"/>
          <w:szCs w:val="28"/>
          <w:rtl/>
          <w:lang w:bidi="fa-IR"/>
        </w:rPr>
        <w:t xml:space="preserve"> </w:t>
      </w:r>
      <w:r w:rsidRPr="00246082">
        <w:rPr>
          <w:rFonts w:cs="B Nazanin" w:hint="cs"/>
          <w:sz w:val="28"/>
          <w:szCs w:val="28"/>
          <w:rtl/>
          <w:lang w:bidi="fa-IR"/>
        </w:rPr>
        <w:t>دهد</w:t>
      </w:r>
      <w:r w:rsidRPr="00246082">
        <w:rPr>
          <w:rFonts w:cs="B Nazanin"/>
          <w:sz w:val="28"/>
          <w:szCs w:val="28"/>
          <w:rtl/>
          <w:lang w:bidi="fa-IR"/>
        </w:rPr>
        <w:t xml:space="preserve">. </w:t>
      </w:r>
      <w:r w:rsidRPr="00246082">
        <w:rPr>
          <w:rFonts w:cs="B Nazanin" w:hint="cs"/>
          <w:sz w:val="28"/>
          <w:szCs w:val="28"/>
          <w:rtl/>
          <w:lang w:bidi="fa-IR"/>
        </w:rPr>
        <w:t>این</w:t>
      </w:r>
      <w:r w:rsidRPr="00246082">
        <w:rPr>
          <w:rFonts w:cs="B Nazanin"/>
          <w:sz w:val="28"/>
          <w:szCs w:val="28"/>
          <w:rtl/>
          <w:lang w:bidi="fa-IR"/>
        </w:rPr>
        <w:t xml:space="preserve"> </w:t>
      </w:r>
      <w:r w:rsidRPr="00246082">
        <w:rPr>
          <w:rFonts w:cs="B Nazanin" w:hint="cs"/>
          <w:sz w:val="28"/>
          <w:szCs w:val="28"/>
          <w:rtl/>
          <w:lang w:bidi="fa-IR"/>
        </w:rPr>
        <w:t>امر</w:t>
      </w:r>
      <w:r w:rsidRPr="00246082">
        <w:rPr>
          <w:rFonts w:cs="B Nazanin"/>
          <w:sz w:val="28"/>
          <w:szCs w:val="28"/>
          <w:rtl/>
          <w:lang w:bidi="fa-IR"/>
        </w:rPr>
        <w:t xml:space="preserve"> </w:t>
      </w:r>
      <w:r w:rsidRPr="00246082">
        <w:rPr>
          <w:rFonts w:cs="B Nazanin" w:hint="cs"/>
          <w:sz w:val="28"/>
          <w:szCs w:val="28"/>
          <w:rtl/>
          <w:lang w:bidi="fa-IR"/>
        </w:rPr>
        <w:t>عمدتاً</w:t>
      </w:r>
      <w:r w:rsidRPr="00246082">
        <w:rPr>
          <w:rFonts w:cs="B Nazanin"/>
          <w:sz w:val="28"/>
          <w:szCs w:val="28"/>
          <w:rtl/>
          <w:lang w:bidi="fa-IR"/>
        </w:rPr>
        <w:t xml:space="preserve"> </w:t>
      </w:r>
      <w:r w:rsidRPr="00246082">
        <w:rPr>
          <w:rFonts w:cs="B Nazanin" w:hint="cs"/>
          <w:sz w:val="28"/>
          <w:szCs w:val="28"/>
          <w:rtl/>
          <w:lang w:bidi="fa-IR"/>
        </w:rPr>
        <w:t>در</w:t>
      </w:r>
      <w:r w:rsidRPr="00246082">
        <w:rPr>
          <w:rFonts w:cs="B Nazanin"/>
          <w:sz w:val="28"/>
          <w:szCs w:val="28"/>
          <w:rtl/>
          <w:lang w:bidi="fa-IR"/>
        </w:rPr>
        <w:t xml:space="preserve"> </w:t>
      </w:r>
      <w:r w:rsidRPr="00246082">
        <w:rPr>
          <w:rFonts w:cs="B Nazanin" w:hint="cs"/>
          <w:sz w:val="28"/>
          <w:szCs w:val="28"/>
          <w:rtl/>
          <w:lang w:bidi="fa-IR"/>
        </w:rPr>
        <w:t>اثر</w:t>
      </w:r>
      <w:r w:rsidRPr="00246082">
        <w:rPr>
          <w:rFonts w:cs="B Nazanin"/>
          <w:sz w:val="28"/>
          <w:szCs w:val="28"/>
          <w:rtl/>
          <w:lang w:bidi="fa-IR"/>
        </w:rPr>
        <w:t xml:space="preserve"> </w:t>
      </w:r>
      <w:r w:rsidRPr="00246082">
        <w:rPr>
          <w:rFonts w:cs="B Nazanin" w:hint="cs"/>
          <w:sz w:val="28"/>
          <w:szCs w:val="28"/>
          <w:rtl/>
          <w:lang w:bidi="fa-IR"/>
        </w:rPr>
        <w:t>عفونت</w:t>
      </w:r>
      <w:r w:rsidRPr="00246082">
        <w:rPr>
          <w:rFonts w:cs="B Nazanin"/>
          <w:sz w:val="28"/>
          <w:szCs w:val="28"/>
          <w:rtl/>
          <w:lang w:bidi="fa-IR"/>
        </w:rPr>
        <w:t xml:space="preserve"> </w:t>
      </w:r>
      <w:r w:rsidRPr="00246082">
        <w:rPr>
          <w:rFonts w:cs="B Nazanin" w:hint="cs"/>
          <w:sz w:val="28"/>
          <w:szCs w:val="28"/>
          <w:rtl/>
          <w:lang w:bidi="fa-IR"/>
        </w:rPr>
        <w:t>های</w:t>
      </w:r>
      <w:r w:rsidRPr="00246082">
        <w:rPr>
          <w:rFonts w:cs="B Nazanin"/>
          <w:sz w:val="28"/>
          <w:szCs w:val="28"/>
          <w:rtl/>
          <w:lang w:bidi="fa-IR"/>
        </w:rPr>
        <w:t xml:space="preserve"> </w:t>
      </w:r>
      <w:r w:rsidRPr="00246082">
        <w:rPr>
          <w:rFonts w:cs="B Nazanin" w:hint="cs"/>
          <w:sz w:val="28"/>
          <w:szCs w:val="28"/>
          <w:rtl/>
          <w:lang w:bidi="fa-IR"/>
        </w:rPr>
        <w:t>ریوی</w:t>
      </w:r>
      <w:r w:rsidRPr="00246082">
        <w:rPr>
          <w:rFonts w:cs="B Nazanin"/>
          <w:sz w:val="28"/>
          <w:szCs w:val="28"/>
          <w:rtl/>
          <w:lang w:bidi="fa-IR"/>
        </w:rPr>
        <w:t xml:space="preserve"> </w:t>
      </w:r>
      <w:r w:rsidRPr="00246082">
        <w:rPr>
          <w:rFonts w:cs="B Nazanin" w:hint="cs"/>
          <w:sz w:val="28"/>
          <w:szCs w:val="28"/>
          <w:rtl/>
          <w:lang w:bidi="fa-IR"/>
        </w:rPr>
        <w:t>،</w:t>
      </w:r>
      <w:r w:rsidRPr="00246082">
        <w:rPr>
          <w:rFonts w:cs="B Nazanin"/>
          <w:sz w:val="28"/>
          <w:szCs w:val="28"/>
          <w:rtl/>
          <w:lang w:bidi="fa-IR"/>
        </w:rPr>
        <w:t xml:space="preserve"> </w:t>
      </w:r>
      <w:r w:rsidRPr="00246082">
        <w:rPr>
          <w:rFonts w:cs="B Nazanin" w:hint="cs"/>
          <w:sz w:val="28"/>
          <w:szCs w:val="28"/>
          <w:rtl/>
          <w:lang w:bidi="fa-IR"/>
        </w:rPr>
        <w:t>سپسیس</w:t>
      </w:r>
      <w:r w:rsidRPr="00246082">
        <w:rPr>
          <w:rFonts w:cs="B Nazanin"/>
          <w:sz w:val="28"/>
          <w:szCs w:val="28"/>
          <w:rtl/>
          <w:lang w:bidi="fa-IR"/>
        </w:rPr>
        <w:t xml:space="preserve"> </w:t>
      </w:r>
      <w:r w:rsidRPr="00246082">
        <w:rPr>
          <w:rFonts w:cs="B Nazanin" w:hint="cs"/>
          <w:sz w:val="28"/>
          <w:szCs w:val="28"/>
          <w:rtl/>
          <w:lang w:bidi="fa-IR"/>
        </w:rPr>
        <w:t>یا</w:t>
      </w:r>
      <w:r w:rsidRPr="00246082">
        <w:rPr>
          <w:rFonts w:cs="B Nazanin"/>
          <w:sz w:val="28"/>
          <w:szCs w:val="28"/>
          <w:rtl/>
          <w:lang w:bidi="fa-IR"/>
        </w:rPr>
        <w:t xml:space="preserve"> </w:t>
      </w:r>
      <w:r w:rsidRPr="00246082">
        <w:rPr>
          <w:rFonts w:cs="B Nazanin" w:hint="cs"/>
          <w:sz w:val="28"/>
          <w:szCs w:val="28"/>
          <w:rtl/>
          <w:lang w:bidi="fa-IR"/>
        </w:rPr>
        <w:t>نارسایی</w:t>
      </w:r>
      <w:r w:rsidRPr="00246082">
        <w:rPr>
          <w:rFonts w:cs="B Nazanin"/>
          <w:sz w:val="28"/>
          <w:szCs w:val="28"/>
          <w:rtl/>
          <w:lang w:bidi="fa-IR"/>
        </w:rPr>
        <w:t xml:space="preserve"> </w:t>
      </w:r>
      <w:r w:rsidRPr="00246082">
        <w:rPr>
          <w:rFonts w:cs="B Nazanin" w:hint="cs"/>
          <w:sz w:val="28"/>
          <w:szCs w:val="28"/>
          <w:rtl/>
          <w:lang w:bidi="fa-IR"/>
        </w:rPr>
        <w:t>اندامهای</w:t>
      </w:r>
      <w:r w:rsidRPr="00246082">
        <w:rPr>
          <w:rFonts w:cs="B Nazanin"/>
          <w:sz w:val="28"/>
          <w:szCs w:val="28"/>
          <w:rtl/>
          <w:lang w:bidi="fa-IR"/>
        </w:rPr>
        <w:t xml:space="preserve"> </w:t>
      </w:r>
      <w:r w:rsidRPr="00246082">
        <w:rPr>
          <w:rFonts w:cs="B Nazanin" w:hint="cs"/>
          <w:sz w:val="28"/>
          <w:szCs w:val="28"/>
          <w:rtl/>
          <w:lang w:bidi="fa-IR"/>
        </w:rPr>
        <w:t>متعدد</w:t>
      </w:r>
      <w:r w:rsidRPr="00246082">
        <w:rPr>
          <w:rFonts w:cs="B Nazanin"/>
          <w:sz w:val="28"/>
          <w:szCs w:val="28"/>
          <w:rtl/>
          <w:lang w:bidi="fa-IR"/>
        </w:rPr>
        <w:t xml:space="preserve"> </w:t>
      </w:r>
      <w:r w:rsidRPr="00246082">
        <w:rPr>
          <w:rFonts w:cs="B Nazanin" w:hint="cs"/>
          <w:sz w:val="28"/>
          <w:szCs w:val="28"/>
          <w:rtl/>
          <w:lang w:bidi="fa-IR"/>
        </w:rPr>
        <w:t>ایجاد</w:t>
      </w:r>
      <w:r w:rsidRPr="00246082">
        <w:rPr>
          <w:rFonts w:cs="B Nazanin"/>
          <w:sz w:val="28"/>
          <w:szCs w:val="28"/>
          <w:rtl/>
          <w:lang w:bidi="fa-IR"/>
        </w:rPr>
        <w:t xml:space="preserve"> </w:t>
      </w:r>
      <w:r w:rsidRPr="00246082">
        <w:rPr>
          <w:rFonts w:cs="B Nazanin" w:hint="cs"/>
          <w:sz w:val="28"/>
          <w:szCs w:val="28"/>
          <w:rtl/>
          <w:lang w:bidi="fa-IR"/>
        </w:rPr>
        <w:t>می</w:t>
      </w:r>
      <w:r w:rsidRPr="00246082">
        <w:rPr>
          <w:rFonts w:cs="B Nazanin"/>
          <w:sz w:val="28"/>
          <w:szCs w:val="28"/>
          <w:rtl/>
          <w:lang w:bidi="fa-IR"/>
        </w:rPr>
        <w:t xml:space="preserve"> </w:t>
      </w:r>
      <w:r w:rsidRPr="00246082">
        <w:rPr>
          <w:rFonts w:cs="B Nazanin" w:hint="cs"/>
          <w:sz w:val="28"/>
          <w:szCs w:val="28"/>
          <w:rtl/>
          <w:lang w:bidi="fa-IR"/>
        </w:rPr>
        <w:t>شود</w:t>
      </w:r>
      <w:r w:rsidRPr="00246082">
        <w:rPr>
          <w:rFonts w:cs="B Nazanin"/>
          <w:sz w:val="28"/>
          <w:szCs w:val="28"/>
          <w:rtl/>
          <w:lang w:bidi="fa-IR"/>
        </w:rPr>
        <w:t xml:space="preserve">. </w:t>
      </w:r>
      <w:r w:rsidR="001759CB">
        <w:rPr>
          <w:rFonts w:cs="B Nazanin" w:hint="cs"/>
          <w:sz w:val="28"/>
          <w:szCs w:val="28"/>
          <w:rtl/>
          <w:lang w:bidi="fa-IR"/>
        </w:rPr>
        <w:t xml:space="preserve">به عنوان مثال </w:t>
      </w:r>
      <w:r w:rsidRPr="00246082">
        <w:rPr>
          <w:rFonts w:cs="B Nazanin" w:hint="cs"/>
          <w:sz w:val="28"/>
          <w:szCs w:val="28"/>
          <w:rtl/>
          <w:lang w:bidi="fa-IR"/>
        </w:rPr>
        <w:t>تجزیه</w:t>
      </w:r>
      <w:r w:rsidRPr="00246082">
        <w:rPr>
          <w:rFonts w:cs="B Nazanin"/>
          <w:sz w:val="28"/>
          <w:szCs w:val="28"/>
          <w:rtl/>
          <w:lang w:bidi="fa-IR"/>
        </w:rPr>
        <w:t xml:space="preserve"> </w:t>
      </w:r>
      <w:r w:rsidRPr="00246082">
        <w:rPr>
          <w:rFonts w:cs="B Nazanin" w:hint="cs"/>
          <w:sz w:val="28"/>
          <w:szCs w:val="28"/>
          <w:rtl/>
          <w:lang w:bidi="fa-IR"/>
        </w:rPr>
        <w:t>و</w:t>
      </w:r>
      <w:r w:rsidRPr="00246082">
        <w:rPr>
          <w:rFonts w:cs="B Nazanin"/>
          <w:sz w:val="28"/>
          <w:szCs w:val="28"/>
          <w:rtl/>
          <w:lang w:bidi="fa-IR"/>
        </w:rPr>
        <w:t xml:space="preserve"> </w:t>
      </w:r>
      <w:r w:rsidRPr="00246082">
        <w:rPr>
          <w:rFonts w:cs="B Nazanin" w:hint="cs"/>
          <w:sz w:val="28"/>
          <w:szCs w:val="28"/>
          <w:rtl/>
          <w:lang w:bidi="fa-IR"/>
        </w:rPr>
        <w:t>تحلیل</w:t>
      </w:r>
      <w:r w:rsidRPr="00246082">
        <w:rPr>
          <w:rFonts w:cs="B Nazanin"/>
          <w:sz w:val="28"/>
          <w:szCs w:val="28"/>
          <w:rtl/>
          <w:lang w:bidi="fa-IR"/>
        </w:rPr>
        <w:t xml:space="preserve"> </w:t>
      </w:r>
      <w:r w:rsidRPr="00246082">
        <w:rPr>
          <w:rFonts w:cs="B Nazanin" w:hint="cs"/>
          <w:sz w:val="28"/>
          <w:szCs w:val="28"/>
          <w:rtl/>
          <w:lang w:bidi="fa-IR"/>
        </w:rPr>
        <w:t>یک</w:t>
      </w:r>
      <w:r w:rsidRPr="00246082">
        <w:rPr>
          <w:rFonts w:cs="B Nazanin"/>
          <w:sz w:val="28"/>
          <w:szCs w:val="28"/>
          <w:rtl/>
          <w:lang w:bidi="fa-IR"/>
        </w:rPr>
        <w:t xml:space="preserve"> </w:t>
      </w:r>
      <w:r w:rsidRPr="00246082">
        <w:rPr>
          <w:rFonts w:cs="B Nazanin" w:hint="cs"/>
          <w:sz w:val="28"/>
          <w:szCs w:val="28"/>
          <w:rtl/>
          <w:lang w:bidi="fa-IR"/>
        </w:rPr>
        <w:t>گروه</w:t>
      </w:r>
      <w:r w:rsidRPr="00246082">
        <w:rPr>
          <w:rFonts w:cs="B Nazanin"/>
          <w:sz w:val="28"/>
          <w:szCs w:val="28"/>
          <w:rtl/>
          <w:lang w:bidi="fa-IR"/>
        </w:rPr>
        <w:t xml:space="preserve"> </w:t>
      </w:r>
      <w:r w:rsidRPr="00246082">
        <w:rPr>
          <w:rFonts w:cs="B Nazanin" w:hint="cs"/>
          <w:sz w:val="28"/>
          <w:szCs w:val="28"/>
          <w:rtl/>
          <w:lang w:bidi="fa-IR"/>
        </w:rPr>
        <w:t>بزرگ</w:t>
      </w:r>
      <w:r w:rsidRPr="00246082">
        <w:rPr>
          <w:rFonts w:cs="B Nazanin"/>
          <w:sz w:val="28"/>
          <w:szCs w:val="28"/>
          <w:rtl/>
          <w:lang w:bidi="fa-IR"/>
        </w:rPr>
        <w:t xml:space="preserve"> </w:t>
      </w:r>
      <w:r w:rsidRPr="00246082">
        <w:rPr>
          <w:rFonts w:cs="B Nazanin" w:hint="cs"/>
          <w:sz w:val="28"/>
          <w:szCs w:val="28"/>
          <w:rtl/>
          <w:lang w:bidi="fa-IR"/>
        </w:rPr>
        <w:t>از</w:t>
      </w:r>
      <w:r w:rsidRPr="00246082">
        <w:rPr>
          <w:rFonts w:cs="B Nazanin"/>
          <w:sz w:val="28"/>
          <w:szCs w:val="28"/>
          <w:rtl/>
          <w:lang w:bidi="fa-IR"/>
        </w:rPr>
        <w:t xml:space="preserve"> </w:t>
      </w:r>
      <w:r w:rsidRPr="00246082">
        <w:rPr>
          <w:rFonts w:cs="B Nazanin" w:hint="cs"/>
          <w:sz w:val="28"/>
          <w:szCs w:val="28"/>
          <w:rtl/>
          <w:lang w:bidi="fa-IR"/>
        </w:rPr>
        <w:t>پایگاه</w:t>
      </w:r>
      <w:r w:rsidRPr="00246082">
        <w:rPr>
          <w:rFonts w:cs="B Nazanin"/>
          <w:sz w:val="28"/>
          <w:szCs w:val="28"/>
          <w:rtl/>
          <w:lang w:bidi="fa-IR"/>
        </w:rPr>
        <w:t xml:space="preserve"> </w:t>
      </w:r>
      <w:r w:rsidRPr="00246082">
        <w:rPr>
          <w:rFonts w:cs="B Nazanin" w:hint="cs"/>
          <w:sz w:val="28"/>
          <w:szCs w:val="28"/>
          <w:rtl/>
          <w:lang w:bidi="fa-IR"/>
        </w:rPr>
        <w:t>داده</w:t>
      </w:r>
      <w:r w:rsidRPr="00246082">
        <w:rPr>
          <w:rFonts w:cs="B Nazanin"/>
          <w:sz w:val="28"/>
          <w:szCs w:val="28"/>
          <w:rtl/>
          <w:lang w:bidi="fa-IR"/>
        </w:rPr>
        <w:t xml:space="preserve"> </w:t>
      </w:r>
      <w:proofErr w:type="spellStart"/>
      <w:r w:rsidRPr="00246082">
        <w:rPr>
          <w:rFonts w:cs="B Nazanin"/>
          <w:sz w:val="28"/>
          <w:szCs w:val="28"/>
          <w:lang w:bidi="fa-IR"/>
        </w:rPr>
        <w:t>Eurotransplant</w:t>
      </w:r>
      <w:proofErr w:type="spellEnd"/>
      <w:r w:rsidRPr="00246082">
        <w:rPr>
          <w:rFonts w:cs="B Nazanin"/>
          <w:sz w:val="28"/>
          <w:szCs w:val="28"/>
          <w:rtl/>
          <w:lang w:bidi="fa-IR"/>
        </w:rPr>
        <w:t xml:space="preserve"> </w:t>
      </w:r>
      <w:r w:rsidRPr="00246082">
        <w:rPr>
          <w:rFonts w:cs="B Nazanin" w:hint="cs"/>
          <w:sz w:val="28"/>
          <w:szCs w:val="28"/>
          <w:rtl/>
          <w:lang w:bidi="fa-IR"/>
        </w:rPr>
        <w:t>شامل</w:t>
      </w:r>
      <w:r w:rsidRPr="00246082">
        <w:rPr>
          <w:rFonts w:cs="B Nazanin"/>
          <w:sz w:val="28"/>
          <w:szCs w:val="28"/>
          <w:rtl/>
          <w:lang w:bidi="fa-IR"/>
        </w:rPr>
        <w:t xml:space="preserve"> </w:t>
      </w:r>
      <w:r w:rsidRPr="00246082">
        <w:rPr>
          <w:rFonts w:cs="B Nazanin" w:hint="cs"/>
          <w:sz w:val="28"/>
          <w:szCs w:val="28"/>
          <w:rtl/>
          <w:lang w:bidi="fa-IR"/>
        </w:rPr>
        <w:t>بیش</w:t>
      </w:r>
      <w:r w:rsidRPr="00246082">
        <w:rPr>
          <w:rFonts w:cs="B Nazanin"/>
          <w:sz w:val="28"/>
          <w:szCs w:val="28"/>
          <w:rtl/>
          <w:lang w:bidi="fa-IR"/>
        </w:rPr>
        <w:t xml:space="preserve"> </w:t>
      </w:r>
      <w:r w:rsidRPr="00246082">
        <w:rPr>
          <w:rFonts w:cs="B Nazanin" w:hint="cs"/>
          <w:sz w:val="28"/>
          <w:szCs w:val="28"/>
          <w:rtl/>
          <w:lang w:bidi="fa-IR"/>
        </w:rPr>
        <w:t>از</w:t>
      </w:r>
      <w:r w:rsidRPr="00246082">
        <w:rPr>
          <w:rFonts w:cs="B Nazanin"/>
          <w:sz w:val="28"/>
          <w:szCs w:val="28"/>
          <w:rtl/>
          <w:lang w:bidi="fa-IR"/>
        </w:rPr>
        <w:t xml:space="preserve"> 90000 </w:t>
      </w:r>
      <w:r w:rsidRPr="00246082">
        <w:rPr>
          <w:rFonts w:cs="B Nazanin" w:hint="cs"/>
          <w:sz w:val="28"/>
          <w:szCs w:val="28"/>
          <w:rtl/>
          <w:lang w:bidi="fa-IR"/>
        </w:rPr>
        <w:t>بیمار</w:t>
      </w:r>
      <w:r w:rsidRPr="00246082">
        <w:rPr>
          <w:rFonts w:cs="B Nazanin"/>
          <w:sz w:val="28"/>
          <w:szCs w:val="28"/>
          <w:rtl/>
          <w:lang w:bidi="fa-IR"/>
        </w:rPr>
        <w:t xml:space="preserve"> </w:t>
      </w:r>
      <w:r w:rsidRPr="00246082">
        <w:rPr>
          <w:rFonts w:cs="B Nazanin" w:hint="cs"/>
          <w:sz w:val="28"/>
          <w:szCs w:val="28"/>
          <w:rtl/>
          <w:lang w:bidi="fa-IR"/>
        </w:rPr>
        <w:t>بود</w:t>
      </w:r>
      <w:r w:rsidRPr="00246082">
        <w:rPr>
          <w:rFonts w:cs="B Nazanin"/>
          <w:sz w:val="28"/>
          <w:szCs w:val="28"/>
          <w:rtl/>
          <w:lang w:bidi="fa-IR"/>
        </w:rPr>
        <w:t xml:space="preserve"> </w:t>
      </w:r>
      <w:r w:rsidRPr="00246082">
        <w:rPr>
          <w:rFonts w:cs="B Nazanin" w:hint="cs"/>
          <w:sz w:val="28"/>
          <w:szCs w:val="28"/>
          <w:rtl/>
          <w:lang w:bidi="fa-IR"/>
        </w:rPr>
        <w:t>که</w:t>
      </w:r>
      <w:r w:rsidRPr="00246082">
        <w:rPr>
          <w:rFonts w:cs="B Nazanin"/>
          <w:sz w:val="28"/>
          <w:szCs w:val="28"/>
          <w:rtl/>
          <w:lang w:bidi="fa-IR"/>
        </w:rPr>
        <w:t xml:space="preserve"> </w:t>
      </w:r>
      <w:r w:rsidRPr="00246082">
        <w:rPr>
          <w:rFonts w:cs="B Nazanin" w:hint="cs"/>
          <w:sz w:val="28"/>
          <w:szCs w:val="28"/>
          <w:rtl/>
          <w:lang w:bidi="fa-IR"/>
        </w:rPr>
        <w:t>بین</w:t>
      </w:r>
      <w:r w:rsidRPr="00246082">
        <w:rPr>
          <w:rFonts w:cs="B Nazanin"/>
          <w:sz w:val="28"/>
          <w:szCs w:val="28"/>
          <w:rtl/>
          <w:lang w:bidi="fa-IR"/>
        </w:rPr>
        <w:t xml:space="preserve"> </w:t>
      </w:r>
      <w:r w:rsidRPr="00246082">
        <w:rPr>
          <w:rFonts w:cs="B Nazanin" w:hint="cs"/>
          <w:sz w:val="28"/>
          <w:szCs w:val="28"/>
          <w:rtl/>
          <w:lang w:bidi="fa-IR"/>
        </w:rPr>
        <w:t>سالهای</w:t>
      </w:r>
      <w:r w:rsidRPr="00246082">
        <w:rPr>
          <w:rFonts w:cs="B Nazanin"/>
          <w:sz w:val="28"/>
          <w:szCs w:val="28"/>
          <w:rtl/>
          <w:lang w:bidi="fa-IR"/>
        </w:rPr>
        <w:t xml:space="preserve"> 1968 </w:t>
      </w:r>
      <w:r w:rsidRPr="00246082">
        <w:rPr>
          <w:rFonts w:cs="B Nazanin" w:hint="cs"/>
          <w:sz w:val="28"/>
          <w:szCs w:val="28"/>
          <w:rtl/>
          <w:lang w:bidi="fa-IR"/>
        </w:rPr>
        <w:t>و</w:t>
      </w:r>
      <w:r w:rsidRPr="00246082">
        <w:rPr>
          <w:rFonts w:cs="B Nazanin"/>
          <w:sz w:val="28"/>
          <w:szCs w:val="28"/>
          <w:rtl/>
          <w:lang w:bidi="fa-IR"/>
        </w:rPr>
        <w:t xml:space="preserve"> 2009 </w:t>
      </w:r>
      <w:r w:rsidRPr="00246082">
        <w:rPr>
          <w:rFonts w:cs="B Nazanin" w:hint="cs"/>
          <w:sz w:val="28"/>
          <w:szCs w:val="28"/>
          <w:rtl/>
          <w:lang w:bidi="fa-IR"/>
        </w:rPr>
        <w:t>پیوند</w:t>
      </w:r>
      <w:r w:rsidRPr="00246082">
        <w:rPr>
          <w:rFonts w:cs="B Nazanin"/>
          <w:sz w:val="28"/>
          <w:szCs w:val="28"/>
          <w:rtl/>
          <w:lang w:bidi="fa-IR"/>
        </w:rPr>
        <w:t xml:space="preserve"> </w:t>
      </w:r>
      <w:r w:rsidRPr="00246082">
        <w:rPr>
          <w:rFonts w:cs="B Nazanin" w:hint="cs"/>
          <w:sz w:val="28"/>
          <w:szCs w:val="28"/>
          <w:rtl/>
          <w:lang w:bidi="fa-IR"/>
        </w:rPr>
        <w:t>کبد</w:t>
      </w:r>
      <w:r w:rsidRPr="00246082">
        <w:rPr>
          <w:rFonts w:cs="B Nazanin"/>
          <w:sz w:val="28"/>
          <w:szCs w:val="28"/>
          <w:rtl/>
          <w:lang w:bidi="fa-IR"/>
        </w:rPr>
        <w:t xml:space="preserve"> </w:t>
      </w:r>
      <w:r w:rsidRPr="00246082">
        <w:rPr>
          <w:rFonts w:cs="B Nazanin" w:hint="cs"/>
          <w:sz w:val="28"/>
          <w:szCs w:val="28"/>
          <w:rtl/>
          <w:lang w:bidi="fa-IR"/>
        </w:rPr>
        <w:t>انجام</w:t>
      </w:r>
      <w:r w:rsidRPr="00246082">
        <w:rPr>
          <w:rFonts w:cs="B Nazanin"/>
          <w:sz w:val="28"/>
          <w:szCs w:val="28"/>
          <w:rtl/>
          <w:lang w:bidi="fa-IR"/>
        </w:rPr>
        <w:t xml:space="preserve"> </w:t>
      </w:r>
      <w:r w:rsidRPr="00246082">
        <w:rPr>
          <w:rFonts w:cs="B Nazanin" w:hint="cs"/>
          <w:sz w:val="28"/>
          <w:szCs w:val="28"/>
          <w:rtl/>
          <w:lang w:bidi="fa-IR"/>
        </w:rPr>
        <w:t>شد</w:t>
      </w:r>
      <w:r w:rsidRPr="00246082">
        <w:rPr>
          <w:rFonts w:cs="B Nazanin"/>
          <w:sz w:val="28"/>
          <w:szCs w:val="28"/>
          <w:rtl/>
          <w:lang w:bidi="fa-IR"/>
        </w:rPr>
        <w:t xml:space="preserve">. </w:t>
      </w:r>
      <w:r w:rsidRPr="00246082">
        <w:rPr>
          <w:rFonts w:cs="B Nazanin" w:hint="cs"/>
          <w:sz w:val="28"/>
          <w:szCs w:val="28"/>
          <w:rtl/>
          <w:lang w:bidi="fa-IR"/>
        </w:rPr>
        <w:t>در</w:t>
      </w:r>
      <w:r w:rsidRPr="00246082">
        <w:rPr>
          <w:rFonts w:cs="B Nazanin"/>
          <w:sz w:val="28"/>
          <w:szCs w:val="28"/>
          <w:rtl/>
          <w:lang w:bidi="fa-IR"/>
        </w:rPr>
        <w:t xml:space="preserve"> </w:t>
      </w:r>
      <w:r w:rsidRPr="00246082">
        <w:rPr>
          <w:rFonts w:cs="B Nazanin" w:hint="cs"/>
          <w:sz w:val="28"/>
          <w:szCs w:val="28"/>
          <w:rtl/>
          <w:lang w:bidi="fa-IR"/>
        </w:rPr>
        <w:t>این</w:t>
      </w:r>
      <w:r w:rsidRPr="00246082">
        <w:rPr>
          <w:rFonts w:cs="B Nazanin"/>
          <w:sz w:val="28"/>
          <w:szCs w:val="28"/>
          <w:rtl/>
          <w:lang w:bidi="fa-IR"/>
        </w:rPr>
        <w:t xml:space="preserve"> </w:t>
      </w:r>
      <w:r w:rsidRPr="00246082">
        <w:rPr>
          <w:rFonts w:cs="B Nazanin" w:hint="cs"/>
          <w:sz w:val="28"/>
          <w:szCs w:val="28"/>
          <w:rtl/>
          <w:lang w:bidi="fa-IR"/>
        </w:rPr>
        <w:t>گروه</w:t>
      </w:r>
      <w:r w:rsidRPr="00246082">
        <w:rPr>
          <w:rFonts w:cs="B Nazanin"/>
          <w:sz w:val="28"/>
          <w:szCs w:val="28"/>
          <w:rtl/>
          <w:lang w:bidi="fa-IR"/>
        </w:rPr>
        <w:t xml:space="preserve"> </w:t>
      </w:r>
      <w:r w:rsidRPr="00246082">
        <w:rPr>
          <w:rFonts w:cs="B Nazanin" w:hint="cs"/>
          <w:sz w:val="28"/>
          <w:szCs w:val="28"/>
          <w:rtl/>
          <w:lang w:bidi="fa-IR"/>
        </w:rPr>
        <w:t>،</w:t>
      </w:r>
      <w:r w:rsidRPr="00246082">
        <w:rPr>
          <w:rFonts w:cs="B Nazanin"/>
          <w:sz w:val="28"/>
          <w:szCs w:val="28"/>
          <w:rtl/>
          <w:lang w:bidi="fa-IR"/>
        </w:rPr>
        <w:t xml:space="preserve"> </w:t>
      </w:r>
      <w:r w:rsidRPr="00246082">
        <w:rPr>
          <w:rFonts w:cs="B Nazanin" w:hint="cs"/>
          <w:sz w:val="28"/>
          <w:szCs w:val="28"/>
          <w:rtl/>
          <w:lang w:bidi="fa-IR"/>
        </w:rPr>
        <w:t>مرگ</w:t>
      </w:r>
      <w:r w:rsidRPr="00246082">
        <w:rPr>
          <w:rFonts w:cs="B Nazanin"/>
          <w:sz w:val="28"/>
          <w:szCs w:val="28"/>
          <w:rtl/>
          <w:lang w:bidi="fa-IR"/>
        </w:rPr>
        <w:t xml:space="preserve"> </w:t>
      </w:r>
      <w:r w:rsidRPr="00246082">
        <w:rPr>
          <w:rFonts w:cs="B Nazanin" w:hint="cs"/>
          <w:sz w:val="28"/>
          <w:szCs w:val="28"/>
          <w:rtl/>
          <w:lang w:bidi="fa-IR"/>
        </w:rPr>
        <w:t>و</w:t>
      </w:r>
      <w:r w:rsidRPr="00246082">
        <w:rPr>
          <w:rFonts w:cs="B Nazanin"/>
          <w:sz w:val="28"/>
          <w:szCs w:val="28"/>
          <w:rtl/>
          <w:lang w:bidi="fa-IR"/>
        </w:rPr>
        <w:t xml:space="preserve"> </w:t>
      </w:r>
      <w:r w:rsidRPr="00246082">
        <w:rPr>
          <w:rFonts w:cs="B Nazanin" w:hint="cs"/>
          <w:sz w:val="28"/>
          <w:szCs w:val="28"/>
          <w:rtl/>
          <w:lang w:bidi="fa-IR"/>
        </w:rPr>
        <w:t>میر</w:t>
      </w:r>
      <w:r w:rsidRPr="00246082">
        <w:rPr>
          <w:rFonts w:cs="B Nazanin"/>
          <w:sz w:val="28"/>
          <w:szCs w:val="28"/>
          <w:rtl/>
          <w:lang w:bidi="fa-IR"/>
        </w:rPr>
        <w:t xml:space="preserve"> </w:t>
      </w:r>
      <w:r w:rsidRPr="00246082">
        <w:rPr>
          <w:rFonts w:cs="B Nazanin" w:hint="cs"/>
          <w:sz w:val="28"/>
          <w:szCs w:val="28"/>
          <w:rtl/>
          <w:lang w:bidi="fa-IR"/>
        </w:rPr>
        <w:t>اولیه</w:t>
      </w:r>
      <w:r w:rsidRPr="00246082">
        <w:rPr>
          <w:rFonts w:cs="B Nazanin"/>
          <w:sz w:val="28"/>
          <w:szCs w:val="28"/>
          <w:rtl/>
          <w:lang w:bidi="fa-IR"/>
        </w:rPr>
        <w:t xml:space="preserve"> 6</w:t>
      </w:r>
      <w:r w:rsidRPr="00246082">
        <w:rPr>
          <w:rFonts w:ascii="Arial" w:hAnsi="Arial" w:hint="cs"/>
          <w:sz w:val="28"/>
          <w:szCs w:val="28"/>
          <w:rtl/>
          <w:lang w:bidi="fa-IR"/>
        </w:rPr>
        <w:t>٪</w:t>
      </w:r>
      <w:r w:rsidRPr="00246082">
        <w:rPr>
          <w:rFonts w:cs="B Nazanin"/>
          <w:sz w:val="28"/>
          <w:szCs w:val="28"/>
          <w:rtl/>
          <w:lang w:bidi="fa-IR"/>
        </w:rPr>
        <w:t xml:space="preserve"> </w:t>
      </w:r>
      <w:r w:rsidRPr="00246082">
        <w:rPr>
          <w:rFonts w:cs="B Nazanin" w:hint="cs"/>
          <w:sz w:val="28"/>
          <w:szCs w:val="28"/>
          <w:rtl/>
          <w:lang w:bidi="fa-IR"/>
        </w:rPr>
        <w:t>،</w:t>
      </w:r>
      <w:r w:rsidRPr="00246082">
        <w:rPr>
          <w:rFonts w:cs="B Nazanin"/>
          <w:sz w:val="28"/>
          <w:szCs w:val="28"/>
          <w:rtl/>
          <w:lang w:bidi="fa-IR"/>
        </w:rPr>
        <w:t xml:space="preserve"> 9</w:t>
      </w:r>
      <w:r w:rsidRPr="00246082">
        <w:rPr>
          <w:rFonts w:ascii="Arial" w:hAnsi="Arial" w:hint="cs"/>
          <w:sz w:val="28"/>
          <w:szCs w:val="28"/>
          <w:rtl/>
          <w:lang w:bidi="fa-IR"/>
        </w:rPr>
        <w:t>٪</w:t>
      </w:r>
      <w:r w:rsidRPr="00246082">
        <w:rPr>
          <w:rFonts w:cs="B Nazanin"/>
          <w:sz w:val="28"/>
          <w:szCs w:val="28"/>
          <w:rtl/>
          <w:lang w:bidi="fa-IR"/>
        </w:rPr>
        <w:t xml:space="preserve"> </w:t>
      </w:r>
      <w:r w:rsidRPr="00246082">
        <w:rPr>
          <w:rFonts w:cs="B Nazanin" w:hint="cs"/>
          <w:sz w:val="28"/>
          <w:szCs w:val="28"/>
          <w:rtl/>
          <w:lang w:bidi="fa-IR"/>
        </w:rPr>
        <w:t>و</w:t>
      </w:r>
      <w:r w:rsidRPr="00246082">
        <w:rPr>
          <w:rFonts w:cs="B Nazanin"/>
          <w:sz w:val="28"/>
          <w:szCs w:val="28"/>
          <w:rtl/>
          <w:lang w:bidi="fa-IR"/>
        </w:rPr>
        <w:t xml:space="preserve"> 12</w:t>
      </w:r>
      <w:r w:rsidRPr="00246082">
        <w:rPr>
          <w:rFonts w:ascii="Arial" w:hAnsi="Arial" w:hint="cs"/>
          <w:sz w:val="28"/>
          <w:szCs w:val="28"/>
          <w:rtl/>
          <w:lang w:bidi="fa-IR"/>
        </w:rPr>
        <w:t>٪</w:t>
      </w:r>
      <w:r w:rsidRPr="00246082">
        <w:rPr>
          <w:rFonts w:cs="B Nazanin"/>
          <w:sz w:val="28"/>
          <w:szCs w:val="28"/>
          <w:rtl/>
          <w:lang w:bidi="fa-IR"/>
        </w:rPr>
        <w:t xml:space="preserve"> </w:t>
      </w:r>
      <w:r w:rsidRPr="00246082">
        <w:rPr>
          <w:rFonts w:cs="B Nazanin" w:hint="cs"/>
          <w:sz w:val="28"/>
          <w:szCs w:val="28"/>
          <w:rtl/>
          <w:lang w:bidi="fa-IR"/>
        </w:rPr>
        <w:t>برای</w:t>
      </w:r>
      <w:r w:rsidRPr="00246082">
        <w:rPr>
          <w:rFonts w:cs="B Nazanin"/>
          <w:sz w:val="28"/>
          <w:szCs w:val="28"/>
          <w:rtl/>
          <w:lang w:bidi="fa-IR"/>
        </w:rPr>
        <w:t xml:space="preserve"> </w:t>
      </w:r>
      <w:r w:rsidRPr="00246082">
        <w:rPr>
          <w:rFonts w:cs="B Nazanin" w:hint="cs"/>
          <w:sz w:val="28"/>
          <w:szCs w:val="28"/>
          <w:rtl/>
          <w:lang w:bidi="fa-IR"/>
        </w:rPr>
        <w:t>مرگ</w:t>
      </w:r>
      <w:r w:rsidRPr="00246082">
        <w:rPr>
          <w:rFonts w:cs="B Nazanin"/>
          <w:sz w:val="28"/>
          <w:szCs w:val="28"/>
          <w:rtl/>
          <w:lang w:bidi="fa-IR"/>
        </w:rPr>
        <w:t xml:space="preserve"> </w:t>
      </w:r>
      <w:r w:rsidRPr="00246082">
        <w:rPr>
          <w:rFonts w:cs="B Nazanin" w:hint="cs"/>
          <w:sz w:val="28"/>
          <w:szCs w:val="28"/>
          <w:rtl/>
          <w:lang w:bidi="fa-IR"/>
        </w:rPr>
        <w:t>و</w:t>
      </w:r>
      <w:r w:rsidRPr="00246082">
        <w:rPr>
          <w:rFonts w:cs="B Nazanin"/>
          <w:sz w:val="28"/>
          <w:szCs w:val="28"/>
          <w:rtl/>
          <w:lang w:bidi="fa-IR"/>
        </w:rPr>
        <w:t xml:space="preserve"> </w:t>
      </w:r>
      <w:r w:rsidRPr="00246082">
        <w:rPr>
          <w:rFonts w:cs="B Nazanin" w:hint="cs"/>
          <w:sz w:val="28"/>
          <w:szCs w:val="28"/>
          <w:rtl/>
          <w:lang w:bidi="fa-IR"/>
        </w:rPr>
        <w:t>میر</w:t>
      </w:r>
      <w:r w:rsidRPr="00246082">
        <w:rPr>
          <w:rFonts w:cs="B Nazanin"/>
          <w:sz w:val="28"/>
          <w:szCs w:val="28"/>
          <w:rtl/>
          <w:lang w:bidi="fa-IR"/>
        </w:rPr>
        <w:t xml:space="preserve"> 1- </w:t>
      </w:r>
      <w:r w:rsidRPr="00246082">
        <w:rPr>
          <w:rFonts w:cs="B Nazanin" w:hint="cs"/>
          <w:sz w:val="28"/>
          <w:szCs w:val="28"/>
          <w:rtl/>
          <w:lang w:bidi="fa-IR"/>
        </w:rPr>
        <w:t>،</w:t>
      </w:r>
      <w:r w:rsidRPr="00246082">
        <w:rPr>
          <w:rFonts w:cs="B Nazanin"/>
          <w:sz w:val="28"/>
          <w:szCs w:val="28"/>
          <w:rtl/>
          <w:lang w:bidi="fa-IR"/>
        </w:rPr>
        <w:t xml:space="preserve"> 3- </w:t>
      </w:r>
      <w:r w:rsidRPr="00246082">
        <w:rPr>
          <w:rFonts w:cs="B Nazanin" w:hint="cs"/>
          <w:sz w:val="28"/>
          <w:szCs w:val="28"/>
          <w:rtl/>
          <w:lang w:bidi="fa-IR"/>
        </w:rPr>
        <w:t>و</w:t>
      </w:r>
      <w:r w:rsidRPr="00246082">
        <w:rPr>
          <w:rFonts w:cs="B Nazanin"/>
          <w:sz w:val="28"/>
          <w:szCs w:val="28"/>
          <w:rtl/>
          <w:lang w:bidi="fa-IR"/>
        </w:rPr>
        <w:t xml:space="preserve"> 6 </w:t>
      </w:r>
      <w:r w:rsidRPr="00246082">
        <w:rPr>
          <w:rFonts w:cs="B Nazanin" w:hint="cs"/>
          <w:sz w:val="28"/>
          <w:szCs w:val="28"/>
          <w:rtl/>
          <w:lang w:bidi="fa-IR"/>
        </w:rPr>
        <w:t>ماه</w:t>
      </w:r>
      <w:r w:rsidRPr="00246082">
        <w:rPr>
          <w:rFonts w:cs="B Nazanin"/>
          <w:sz w:val="28"/>
          <w:szCs w:val="28"/>
          <w:rtl/>
          <w:lang w:bidi="fa-IR"/>
        </w:rPr>
        <w:t xml:space="preserve"> </w:t>
      </w:r>
      <w:r w:rsidRPr="00246082">
        <w:rPr>
          <w:rFonts w:cs="B Nazanin" w:hint="cs"/>
          <w:sz w:val="28"/>
          <w:szCs w:val="28"/>
          <w:rtl/>
          <w:lang w:bidi="fa-IR"/>
        </w:rPr>
        <w:t>در</w:t>
      </w:r>
      <w:r w:rsidRPr="00246082">
        <w:rPr>
          <w:rFonts w:cs="B Nazanin"/>
          <w:sz w:val="28"/>
          <w:szCs w:val="28"/>
          <w:rtl/>
          <w:lang w:bidi="fa-IR"/>
        </w:rPr>
        <w:t xml:space="preserve"> </w:t>
      </w:r>
      <w:r w:rsidRPr="00246082">
        <w:rPr>
          <w:rFonts w:cs="B Nazanin" w:hint="cs"/>
          <w:sz w:val="28"/>
          <w:szCs w:val="28"/>
          <w:rtl/>
          <w:lang w:bidi="fa-IR"/>
        </w:rPr>
        <w:t>بیمارانی</w:t>
      </w:r>
      <w:r w:rsidRPr="00246082">
        <w:rPr>
          <w:rFonts w:cs="B Nazanin"/>
          <w:sz w:val="28"/>
          <w:szCs w:val="28"/>
          <w:rtl/>
          <w:lang w:bidi="fa-IR"/>
        </w:rPr>
        <w:t xml:space="preserve"> </w:t>
      </w:r>
      <w:r w:rsidRPr="00246082">
        <w:rPr>
          <w:rFonts w:cs="B Nazanin" w:hint="cs"/>
          <w:sz w:val="28"/>
          <w:szCs w:val="28"/>
          <w:rtl/>
          <w:lang w:bidi="fa-IR"/>
        </w:rPr>
        <w:t>که</w:t>
      </w:r>
      <w:r w:rsidRPr="00246082">
        <w:rPr>
          <w:rFonts w:cs="B Nazanin"/>
          <w:sz w:val="28"/>
          <w:szCs w:val="28"/>
          <w:rtl/>
          <w:lang w:bidi="fa-IR"/>
        </w:rPr>
        <w:t xml:space="preserve"> </w:t>
      </w:r>
      <w:r w:rsidRPr="00246082">
        <w:rPr>
          <w:rFonts w:cs="B Nazanin" w:hint="cs"/>
          <w:sz w:val="28"/>
          <w:szCs w:val="28"/>
          <w:rtl/>
          <w:lang w:bidi="fa-IR"/>
        </w:rPr>
        <w:t>بعد</w:t>
      </w:r>
      <w:r w:rsidRPr="00246082">
        <w:rPr>
          <w:rFonts w:cs="B Nazanin"/>
          <w:sz w:val="28"/>
          <w:szCs w:val="28"/>
          <w:rtl/>
          <w:lang w:bidi="fa-IR"/>
        </w:rPr>
        <w:t xml:space="preserve"> </w:t>
      </w:r>
      <w:r w:rsidRPr="00246082">
        <w:rPr>
          <w:rFonts w:cs="B Nazanin" w:hint="cs"/>
          <w:sz w:val="28"/>
          <w:szCs w:val="28"/>
          <w:rtl/>
          <w:lang w:bidi="fa-IR"/>
        </w:rPr>
        <w:t>از</w:t>
      </w:r>
      <w:r w:rsidRPr="00246082">
        <w:rPr>
          <w:rFonts w:cs="B Nazanin"/>
          <w:sz w:val="28"/>
          <w:szCs w:val="28"/>
          <w:rtl/>
          <w:lang w:bidi="fa-IR"/>
        </w:rPr>
        <w:t xml:space="preserve"> </w:t>
      </w:r>
      <w:r w:rsidRPr="00246082">
        <w:rPr>
          <w:rFonts w:cs="B Nazanin" w:hint="cs"/>
          <w:sz w:val="28"/>
          <w:szCs w:val="28"/>
          <w:rtl/>
          <w:lang w:bidi="fa-IR"/>
        </w:rPr>
        <w:t>سال</w:t>
      </w:r>
      <w:r w:rsidRPr="00246082">
        <w:rPr>
          <w:rFonts w:cs="B Nazanin"/>
          <w:sz w:val="28"/>
          <w:szCs w:val="28"/>
          <w:rtl/>
          <w:lang w:bidi="fa-IR"/>
        </w:rPr>
        <w:t xml:space="preserve"> 2000 </w:t>
      </w:r>
      <w:r w:rsidRPr="00246082">
        <w:rPr>
          <w:rFonts w:cs="B Nazanin" w:hint="cs"/>
          <w:sz w:val="28"/>
          <w:szCs w:val="28"/>
          <w:rtl/>
          <w:lang w:bidi="fa-IR"/>
        </w:rPr>
        <w:t>پیوند</w:t>
      </w:r>
      <w:r w:rsidRPr="00246082">
        <w:rPr>
          <w:rFonts w:cs="B Nazanin"/>
          <w:sz w:val="28"/>
          <w:szCs w:val="28"/>
          <w:rtl/>
          <w:lang w:bidi="fa-IR"/>
        </w:rPr>
        <w:t xml:space="preserve"> </w:t>
      </w:r>
      <w:r w:rsidRPr="00246082">
        <w:rPr>
          <w:rFonts w:cs="B Nazanin" w:hint="cs"/>
          <w:sz w:val="28"/>
          <w:szCs w:val="28"/>
          <w:rtl/>
          <w:lang w:bidi="fa-IR"/>
        </w:rPr>
        <w:t>کبدی</w:t>
      </w:r>
      <w:r w:rsidRPr="00246082">
        <w:rPr>
          <w:rFonts w:cs="B Nazanin"/>
          <w:sz w:val="28"/>
          <w:szCs w:val="28"/>
          <w:rtl/>
          <w:lang w:bidi="fa-IR"/>
        </w:rPr>
        <w:t xml:space="preserve"> </w:t>
      </w:r>
      <w:r w:rsidRPr="00246082">
        <w:rPr>
          <w:rFonts w:cs="B Nazanin" w:hint="cs"/>
          <w:sz w:val="28"/>
          <w:szCs w:val="28"/>
          <w:rtl/>
          <w:lang w:bidi="fa-IR"/>
        </w:rPr>
        <w:t>داشته</w:t>
      </w:r>
      <w:r w:rsidRPr="00246082">
        <w:rPr>
          <w:rFonts w:cs="B Nazanin"/>
          <w:sz w:val="28"/>
          <w:szCs w:val="28"/>
          <w:rtl/>
          <w:lang w:bidi="fa-IR"/>
        </w:rPr>
        <w:t xml:space="preserve"> </w:t>
      </w:r>
      <w:r w:rsidRPr="00246082">
        <w:rPr>
          <w:rFonts w:cs="B Nazanin" w:hint="cs"/>
          <w:sz w:val="28"/>
          <w:szCs w:val="28"/>
          <w:rtl/>
          <w:lang w:bidi="fa-IR"/>
        </w:rPr>
        <w:t>اند</w:t>
      </w:r>
      <w:r>
        <w:rPr>
          <w:rFonts w:cs="B Nazanin" w:hint="cs"/>
          <w:sz w:val="28"/>
          <w:szCs w:val="28"/>
          <w:rtl/>
          <w:lang w:bidi="fa-IR"/>
        </w:rPr>
        <w:t>،</w:t>
      </w:r>
      <w:r w:rsidRPr="00246082">
        <w:rPr>
          <w:rFonts w:cs="B Nazanin"/>
          <w:sz w:val="28"/>
          <w:szCs w:val="28"/>
          <w:rtl/>
          <w:lang w:bidi="fa-IR"/>
        </w:rPr>
        <w:t xml:space="preserve"> </w:t>
      </w:r>
      <w:r w:rsidRPr="00246082">
        <w:rPr>
          <w:rFonts w:cs="B Nazanin" w:hint="cs"/>
          <w:sz w:val="28"/>
          <w:szCs w:val="28"/>
          <w:rtl/>
          <w:lang w:bidi="fa-IR"/>
        </w:rPr>
        <w:t>بود</w:t>
      </w:r>
      <w:r>
        <w:rPr>
          <w:rFonts w:cs="B Nazanin" w:hint="cs"/>
          <w:sz w:val="28"/>
          <w:szCs w:val="28"/>
          <w:rtl/>
          <w:lang w:bidi="fa-IR"/>
        </w:rPr>
        <w:t xml:space="preserve"> </w:t>
      </w:r>
      <w:r>
        <w:rPr>
          <w:rFonts w:cs="B Nazanin"/>
          <w:sz w:val="28"/>
          <w:szCs w:val="28"/>
          <w:rtl/>
          <w:lang w:bidi="fa-IR"/>
        </w:rPr>
        <w:fldChar w:fldCharType="begin"/>
      </w:r>
      <w:r w:rsidR="00A461A1">
        <w:rPr>
          <w:rFonts w:cs="B Nazanin"/>
          <w:sz w:val="28"/>
          <w:szCs w:val="28"/>
          <w:rtl/>
          <w:lang w:bidi="fa-IR"/>
        </w:rPr>
        <w:instrText xml:space="preserve"> </w:instrText>
      </w:r>
      <w:r w:rsidR="00A461A1">
        <w:rPr>
          <w:rFonts w:cs="B Nazanin"/>
          <w:sz w:val="28"/>
          <w:szCs w:val="28"/>
          <w:lang w:bidi="fa-IR"/>
        </w:rPr>
        <w:instrText>ADDIN EN.CITE &lt;EndNote&gt;&lt;Cite&gt;&lt;Author&gt;Pischke&lt;/Author&gt;&lt;Year&gt;2017&lt;/Year&gt;&lt;RecNum&gt;411&lt;/RecNum&gt;&lt;DisplayText&gt;(13)&lt;/DisplayText&gt;&lt;record&gt;&lt;rec-number&gt;411&lt;/rec-number&gt;&lt;foreign-keys&gt;&lt;key app="EN" db-id="tx50e0a2svef2iev003xfr2hwwart2w5r0ae" timestamp="1574851488"&gt;4</w:instrText>
      </w:r>
      <w:r w:rsidR="00A461A1">
        <w:rPr>
          <w:rFonts w:cs="B Nazanin"/>
          <w:sz w:val="28"/>
          <w:szCs w:val="28"/>
          <w:rtl/>
          <w:lang w:bidi="fa-IR"/>
        </w:rPr>
        <w:instrText>11&lt;/</w:instrText>
      </w:r>
      <w:r w:rsidR="00A461A1">
        <w:rPr>
          <w:rFonts w:cs="B Nazanin"/>
          <w:sz w:val="28"/>
          <w:szCs w:val="28"/>
          <w:lang w:bidi="fa-IR"/>
        </w:rPr>
        <w:instrText>key&gt;&lt;/foreign-keys&gt;&lt;ref-type name="Journal Article"&gt;17&lt;/ref-type&gt;&lt;contributors&gt;&lt;authors&gt;&lt;author&gt;Pischke, Sven&lt;/author&gt;&lt;author&gt;Lege, Marie C&lt;/author&gt;&lt;author&gt;von Wulffen, Moritz&lt;/author&gt;&lt;author&gt;Galante, Antonio&lt;/author&gt;&lt;author&gt;Otto, Benjamin&lt;/author&gt;&lt;author&gt;Wehmeyer, Malte H&lt;/author&gt;&lt;author&gt;Herden, Uta&lt;/author&gt;&lt;author&gt;Fischer, Lutz&lt;/author&gt;&lt;author&gt;Nashan, Björn&lt;/author&gt;&lt;author&gt;Lohse, Ansgar W&lt;/author&gt;&lt;/authors&gt;&lt;/contributors&gt;&lt;titles&gt;&lt;title&gt;Factors associated with long-term survival after liver transplantation: A retrospective cohort study&lt;/title&gt;&lt;secondary-title&gt;World journal of hepatology&lt;/secondary-title&gt;&lt;/titles&gt;&lt;periodical&gt;&lt;full-title&gt;World journal of hepatology&lt;/full-title&gt;&lt;/periodical&gt;&lt;pages&gt;427&lt;/pages&gt;&lt;volume&gt;9&lt;/volume&gt;&lt;number&gt;8&lt;/number&gt;&lt;dates&gt;&lt;year&gt;2017&lt;/year&gt;&lt;/dates&gt;&lt;urls&gt;&lt;/urls&gt;&lt;/record&gt;&lt;/Cite&gt;&lt;/EndNote</w:instrText>
      </w:r>
      <w:r w:rsidR="00A461A1">
        <w:rPr>
          <w:rFonts w:cs="B Nazanin"/>
          <w:sz w:val="28"/>
          <w:szCs w:val="28"/>
          <w:rtl/>
          <w:lang w:bidi="fa-IR"/>
        </w:rPr>
        <w:instrText>&gt;</w:instrText>
      </w:r>
      <w:r>
        <w:rPr>
          <w:rFonts w:cs="B Nazanin"/>
          <w:sz w:val="28"/>
          <w:szCs w:val="28"/>
          <w:rtl/>
          <w:lang w:bidi="fa-IR"/>
        </w:rPr>
        <w:fldChar w:fldCharType="separate"/>
      </w:r>
      <w:r w:rsidR="00A461A1">
        <w:rPr>
          <w:rFonts w:cs="B Nazanin"/>
          <w:noProof/>
          <w:sz w:val="28"/>
          <w:szCs w:val="28"/>
          <w:rtl/>
          <w:lang w:bidi="fa-IR"/>
        </w:rPr>
        <w:t>(13)</w:t>
      </w:r>
      <w:r>
        <w:rPr>
          <w:rFonts w:cs="B Nazanin"/>
          <w:sz w:val="28"/>
          <w:szCs w:val="28"/>
          <w:rtl/>
          <w:lang w:bidi="fa-IR"/>
        </w:rPr>
        <w:fldChar w:fldCharType="end"/>
      </w:r>
      <w:r w:rsidRPr="00246082">
        <w:rPr>
          <w:rFonts w:cs="B Nazanin"/>
          <w:sz w:val="28"/>
          <w:szCs w:val="28"/>
          <w:rtl/>
          <w:lang w:bidi="fa-IR"/>
        </w:rPr>
        <w:t>.</w:t>
      </w:r>
      <w:r>
        <w:rPr>
          <w:rFonts w:cs="B Nazanin" w:hint="cs"/>
          <w:sz w:val="28"/>
          <w:szCs w:val="28"/>
          <w:rtl/>
          <w:lang w:bidi="fa-IR"/>
        </w:rPr>
        <w:t xml:space="preserve"> </w:t>
      </w:r>
      <w:r w:rsidR="00360C84" w:rsidRPr="00246082">
        <w:rPr>
          <w:rFonts w:cs="B Nazanin" w:hint="cs"/>
          <w:sz w:val="28"/>
          <w:szCs w:val="28"/>
          <w:rtl/>
          <w:lang w:bidi="fa-IR"/>
        </w:rPr>
        <w:t>بقای</w:t>
      </w:r>
      <w:r w:rsidR="00360C84" w:rsidRPr="00246082">
        <w:rPr>
          <w:rFonts w:cs="B Nazanin"/>
          <w:sz w:val="28"/>
          <w:szCs w:val="28"/>
          <w:rtl/>
          <w:lang w:bidi="fa-IR"/>
        </w:rPr>
        <w:t xml:space="preserve"> </w:t>
      </w:r>
      <w:r w:rsidR="00360C84" w:rsidRPr="00246082">
        <w:rPr>
          <w:rFonts w:cs="B Nazanin" w:hint="cs"/>
          <w:sz w:val="28"/>
          <w:szCs w:val="28"/>
          <w:rtl/>
          <w:lang w:bidi="fa-IR"/>
        </w:rPr>
        <w:t>بعد</w:t>
      </w:r>
      <w:r w:rsidR="00360C84" w:rsidRPr="00246082">
        <w:rPr>
          <w:rFonts w:cs="B Nazanin"/>
          <w:sz w:val="28"/>
          <w:szCs w:val="28"/>
          <w:rtl/>
          <w:lang w:bidi="fa-IR"/>
        </w:rPr>
        <w:t xml:space="preserve"> </w:t>
      </w:r>
      <w:r w:rsidR="00360C84" w:rsidRPr="00246082">
        <w:rPr>
          <w:rFonts w:cs="B Nazanin" w:hint="cs"/>
          <w:sz w:val="28"/>
          <w:szCs w:val="28"/>
          <w:rtl/>
          <w:lang w:bidi="fa-IR"/>
        </w:rPr>
        <w:t>از</w:t>
      </w:r>
      <w:r w:rsidR="00360C84" w:rsidRPr="00246082">
        <w:rPr>
          <w:rFonts w:cs="B Nazanin"/>
          <w:sz w:val="28"/>
          <w:szCs w:val="28"/>
          <w:rtl/>
          <w:lang w:bidi="fa-IR"/>
        </w:rPr>
        <w:t xml:space="preserve"> </w:t>
      </w:r>
      <w:r w:rsidR="00360C84" w:rsidRPr="00246082">
        <w:rPr>
          <w:rFonts w:cs="B Nazanin" w:hint="cs"/>
          <w:sz w:val="28"/>
          <w:szCs w:val="28"/>
          <w:rtl/>
          <w:lang w:bidi="fa-IR"/>
        </w:rPr>
        <w:t>پیوند</w:t>
      </w:r>
      <w:r w:rsidR="00360C84" w:rsidRPr="00246082">
        <w:rPr>
          <w:rFonts w:cs="B Nazanin"/>
          <w:sz w:val="28"/>
          <w:szCs w:val="28"/>
          <w:rtl/>
          <w:lang w:bidi="fa-IR"/>
        </w:rPr>
        <w:t xml:space="preserve"> </w:t>
      </w:r>
      <w:r w:rsidR="00360C84" w:rsidRPr="00246082">
        <w:rPr>
          <w:rFonts w:cs="B Nazanin" w:hint="cs"/>
          <w:sz w:val="28"/>
          <w:szCs w:val="28"/>
          <w:rtl/>
          <w:lang w:bidi="fa-IR"/>
        </w:rPr>
        <w:t>کبد</w:t>
      </w:r>
      <w:r w:rsidR="00360C84" w:rsidRPr="00246082">
        <w:rPr>
          <w:rFonts w:cs="B Nazanin"/>
          <w:sz w:val="28"/>
          <w:szCs w:val="28"/>
          <w:rtl/>
          <w:lang w:bidi="fa-IR"/>
        </w:rPr>
        <w:t xml:space="preserve"> </w:t>
      </w:r>
      <w:r w:rsidR="00360C84" w:rsidRPr="00246082">
        <w:rPr>
          <w:rFonts w:cs="B Nazanin" w:hint="cs"/>
          <w:sz w:val="28"/>
          <w:szCs w:val="28"/>
          <w:rtl/>
          <w:lang w:bidi="fa-IR"/>
        </w:rPr>
        <w:t>در</w:t>
      </w:r>
      <w:r w:rsidR="00360C84" w:rsidRPr="00246082">
        <w:rPr>
          <w:rFonts w:cs="B Nazanin"/>
          <w:sz w:val="28"/>
          <w:szCs w:val="28"/>
          <w:rtl/>
          <w:lang w:bidi="fa-IR"/>
        </w:rPr>
        <w:t xml:space="preserve"> </w:t>
      </w:r>
      <w:r w:rsidR="00360C84" w:rsidRPr="00246082">
        <w:rPr>
          <w:rFonts w:cs="B Nazanin" w:hint="cs"/>
          <w:sz w:val="28"/>
          <w:szCs w:val="28"/>
          <w:rtl/>
          <w:lang w:bidi="fa-IR"/>
        </w:rPr>
        <w:t>دهه</w:t>
      </w:r>
      <w:r w:rsidR="00360C84" w:rsidRPr="00246082">
        <w:rPr>
          <w:rFonts w:cs="B Nazanin"/>
          <w:sz w:val="28"/>
          <w:szCs w:val="28"/>
          <w:rtl/>
          <w:lang w:bidi="fa-IR"/>
        </w:rPr>
        <w:t xml:space="preserve"> </w:t>
      </w:r>
      <w:r w:rsidR="00360C84" w:rsidRPr="00246082">
        <w:rPr>
          <w:rFonts w:cs="B Nazanin" w:hint="cs"/>
          <w:sz w:val="28"/>
          <w:szCs w:val="28"/>
          <w:rtl/>
          <w:lang w:bidi="fa-IR"/>
        </w:rPr>
        <w:t>های</w:t>
      </w:r>
      <w:r w:rsidR="00360C84" w:rsidRPr="00246082">
        <w:rPr>
          <w:rFonts w:cs="B Nazanin"/>
          <w:sz w:val="28"/>
          <w:szCs w:val="28"/>
          <w:rtl/>
          <w:lang w:bidi="fa-IR"/>
        </w:rPr>
        <w:t xml:space="preserve"> </w:t>
      </w:r>
      <w:r w:rsidR="00360C84" w:rsidRPr="00246082">
        <w:rPr>
          <w:rFonts w:cs="B Nazanin" w:hint="cs"/>
          <w:sz w:val="28"/>
          <w:szCs w:val="28"/>
          <w:rtl/>
          <w:lang w:bidi="fa-IR"/>
        </w:rPr>
        <w:t>گذشته</w:t>
      </w:r>
      <w:r w:rsidR="00360C84" w:rsidRPr="00246082">
        <w:rPr>
          <w:rFonts w:cs="B Nazanin"/>
          <w:sz w:val="28"/>
          <w:szCs w:val="28"/>
          <w:rtl/>
          <w:lang w:bidi="fa-IR"/>
        </w:rPr>
        <w:t xml:space="preserve"> </w:t>
      </w:r>
      <w:r w:rsidR="00360C84" w:rsidRPr="00246082">
        <w:rPr>
          <w:rFonts w:cs="B Nazanin" w:hint="cs"/>
          <w:sz w:val="28"/>
          <w:szCs w:val="28"/>
          <w:rtl/>
          <w:lang w:bidi="fa-IR"/>
        </w:rPr>
        <w:t>بهبود</w:t>
      </w:r>
      <w:r w:rsidR="00360C84" w:rsidRPr="00246082">
        <w:rPr>
          <w:rFonts w:cs="B Nazanin"/>
          <w:sz w:val="28"/>
          <w:szCs w:val="28"/>
          <w:rtl/>
          <w:lang w:bidi="fa-IR"/>
        </w:rPr>
        <w:t xml:space="preserve"> </w:t>
      </w:r>
      <w:r w:rsidR="00360C84" w:rsidRPr="00246082">
        <w:rPr>
          <w:rFonts w:cs="B Nazanin" w:hint="cs"/>
          <w:sz w:val="28"/>
          <w:szCs w:val="28"/>
          <w:rtl/>
          <w:lang w:bidi="fa-IR"/>
        </w:rPr>
        <w:t>یافته</w:t>
      </w:r>
      <w:r w:rsidR="00360C84" w:rsidRPr="00246082">
        <w:rPr>
          <w:rFonts w:cs="B Nazanin"/>
          <w:sz w:val="28"/>
          <w:szCs w:val="28"/>
          <w:rtl/>
          <w:lang w:bidi="fa-IR"/>
        </w:rPr>
        <w:t xml:space="preserve"> </w:t>
      </w:r>
      <w:r w:rsidR="00360C84" w:rsidRPr="00246082">
        <w:rPr>
          <w:rFonts w:cs="B Nazanin" w:hint="cs"/>
          <w:sz w:val="28"/>
          <w:szCs w:val="28"/>
          <w:rtl/>
          <w:lang w:bidi="fa-IR"/>
        </w:rPr>
        <w:t>است،</w:t>
      </w:r>
      <w:r w:rsidR="00360C84" w:rsidRPr="00246082">
        <w:rPr>
          <w:rFonts w:cs="B Nazanin"/>
          <w:sz w:val="28"/>
          <w:szCs w:val="28"/>
          <w:rtl/>
          <w:lang w:bidi="fa-IR"/>
        </w:rPr>
        <w:t xml:space="preserve"> </w:t>
      </w:r>
      <w:r w:rsidR="00360C84" w:rsidRPr="00246082">
        <w:rPr>
          <w:rFonts w:cs="B Nazanin" w:hint="cs"/>
          <w:sz w:val="28"/>
          <w:szCs w:val="28"/>
          <w:rtl/>
          <w:lang w:bidi="fa-IR"/>
        </w:rPr>
        <w:t>اما</w:t>
      </w:r>
      <w:r w:rsidR="00360C84" w:rsidRPr="00246082">
        <w:rPr>
          <w:rFonts w:cs="B Nazanin"/>
          <w:sz w:val="28"/>
          <w:szCs w:val="28"/>
          <w:rtl/>
          <w:lang w:bidi="fa-IR"/>
        </w:rPr>
        <w:t xml:space="preserve"> </w:t>
      </w:r>
      <w:r w:rsidR="00360C84" w:rsidRPr="00246082">
        <w:rPr>
          <w:rFonts w:cs="B Nazanin" w:hint="cs"/>
          <w:sz w:val="28"/>
          <w:szCs w:val="28"/>
          <w:rtl/>
          <w:lang w:bidi="fa-IR"/>
        </w:rPr>
        <w:t>عوامل</w:t>
      </w:r>
      <w:r w:rsidR="00360C84" w:rsidRPr="00246082">
        <w:rPr>
          <w:rFonts w:cs="B Nazanin"/>
          <w:sz w:val="28"/>
          <w:szCs w:val="28"/>
          <w:rtl/>
          <w:lang w:bidi="fa-IR"/>
        </w:rPr>
        <w:t xml:space="preserve"> </w:t>
      </w:r>
      <w:r w:rsidR="00360C84" w:rsidRPr="00246082">
        <w:rPr>
          <w:rFonts w:cs="B Nazanin" w:hint="cs"/>
          <w:sz w:val="28"/>
          <w:szCs w:val="28"/>
          <w:rtl/>
          <w:lang w:bidi="fa-IR"/>
        </w:rPr>
        <w:t>مرتبط</w:t>
      </w:r>
      <w:r w:rsidR="00360C84" w:rsidRPr="00246082">
        <w:rPr>
          <w:rFonts w:cs="B Nazanin"/>
          <w:sz w:val="28"/>
          <w:szCs w:val="28"/>
          <w:rtl/>
          <w:lang w:bidi="fa-IR"/>
        </w:rPr>
        <w:t xml:space="preserve"> </w:t>
      </w:r>
      <w:r w:rsidR="00360C84" w:rsidRPr="00246082">
        <w:rPr>
          <w:rFonts w:cs="B Nazanin" w:hint="cs"/>
          <w:sz w:val="28"/>
          <w:szCs w:val="28"/>
          <w:rtl/>
          <w:lang w:bidi="fa-IR"/>
        </w:rPr>
        <w:t>با</w:t>
      </w:r>
      <w:r w:rsidR="00360C84" w:rsidRPr="00246082">
        <w:rPr>
          <w:rFonts w:cs="B Nazanin"/>
          <w:sz w:val="28"/>
          <w:szCs w:val="28"/>
          <w:rtl/>
          <w:lang w:bidi="fa-IR"/>
        </w:rPr>
        <w:t xml:space="preserve"> </w:t>
      </w:r>
      <w:r w:rsidR="00360C84" w:rsidRPr="00246082">
        <w:rPr>
          <w:rFonts w:cs="B Nazanin" w:hint="cs"/>
          <w:sz w:val="28"/>
          <w:szCs w:val="28"/>
          <w:rtl/>
          <w:lang w:bidi="fa-IR"/>
        </w:rPr>
        <w:t>بقای</w:t>
      </w:r>
      <w:r w:rsidR="00360C84" w:rsidRPr="00246082">
        <w:rPr>
          <w:rFonts w:cs="B Nazanin"/>
          <w:sz w:val="28"/>
          <w:szCs w:val="28"/>
          <w:rtl/>
          <w:lang w:bidi="fa-IR"/>
        </w:rPr>
        <w:t xml:space="preserve"> </w:t>
      </w:r>
      <w:r w:rsidR="00360C84" w:rsidRPr="00246082">
        <w:rPr>
          <w:rFonts w:cs="B Nazanin" w:hint="cs"/>
          <w:sz w:val="28"/>
          <w:szCs w:val="28"/>
          <w:rtl/>
          <w:lang w:bidi="fa-IR"/>
        </w:rPr>
        <w:t>طولانی</w:t>
      </w:r>
      <w:r w:rsidR="00360C84" w:rsidRPr="00246082">
        <w:rPr>
          <w:rFonts w:cs="B Nazanin"/>
          <w:sz w:val="28"/>
          <w:szCs w:val="28"/>
          <w:rtl/>
          <w:lang w:bidi="fa-IR"/>
        </w:rPr>
        <w:t xml:space="preserve"> </w:t>
      </w:r>
      <w:r w:rsidR="00360C84" w:rsidRPr="00246082">
        <w:rPr>
          <w:rFonts w:cs="B Nazanin" w:hint="cs"/>
          <w:sz w:val="28"/>
          <w:szCs w:val="28"/>
          <w:rtl/>
          <w:lang w:bidi="fa-IR"/>
        </w:rPr>
        <w:t>مدت</w:t>
      </w:r>
      <w:r w:rsidR="00360C84" w:rsidRPr="00246082">
        <w:rPr>
          <w:rFonts w:cs="B Nazanin"/>
          <w:sz w:val="28"/>
          <w:szCs w:val="28"/>
          <w:rtl/>
          <w:lang w:bidi="fa-IR"/>
        </w:rPr>
        <w:t xml:space="preserve"> </w:t>
      </w:r>
      <w:r w:rsidR="00360C84" w:rsidRPr="00246082">
        <w:rPr>
          <w:rFonts w:cs="B Nazanin" w:hint="cs"/>
          <w:sz w:val="28"/>
          <w:szCs w:val="28"/>
          <w:rtl/>
          <w:lang w:bidi="fa-IR"/>
        </w:rPr>
        <w:t>هنوز</w:t>
      </w:r>
      <w:r w:rsidR="00360C84" w:rsidRPr="00246082">
        <w:rPr>
          <w:rFonts w:cs="B Nazanin"/>
          <w:sz w:val="28"/>
          <w:szCs w:val="28"/>
          <w:rtl/>
          <w:lang w:bidi="fa-IR"/>
        </w:rPr>
        <w:t xml:space="preserve"> </w:t>
      </w:r>
      <w:r w:rsidR="00360C84" w:rsidRPr="00246082">
        <w:rPr>
          <w:rFonts w:cs="B Nazanin" w:hint="cs"/>
          <w:sz w:val="28"/>
          <w:szCs w:val="28"/>
          <w:rtl/>
          <w:lang w:bidi="fa-IR"/>
        </w:rPr>
        <w:t>به</w:t>
      </w:r>
      <w:r w:rsidR="00360C84" w:rsidRPr="00246082">
        <w:rPr>
          <w:rFonts w:cs="B Nazanin"/>
          <w:sz w:val="28"/>
          <w:szCs w:val="28"/>
          <w:rtl/>
          <w:lang w:bidi="fa-IR"/>
        </w:rPr>
        <w:t xml:space="preserve"> </w:t>
      </w:r>
      <w:r w:rsidR="00360C84" w:rsidRPr="00246082">
        <w:rPr>
          <w:rFonts w:cs="B Nazanin" w:hint="cs"/>
          <w:sz w:val="28"/>
          <w:szCs w:val="28"/>
          <w:rtl/>
          <w:lang w:bidi="fa-IR"/>
        </w:rPr>
        <w:t>خوبی</w:t>
      </w:r>
      <w:r w:rsidR="00360C84" w:rsidRPr="00246082">
        <w:rPr>
          <w:rFonts w:cs="B Nazanin"/>
          <w:sz w:val="28"/>
          <w:szCs w:val="28"/>
          <w:rtl/>
          <w:lang w:bidi="fa-IR"/>
        </w:rPr>
        <w:t xml:space="preserve"> </w:t>
      </w:r>
      <w:r w:rsidR="00360C84" w:rsidRPr="00246082">
        <w:rPr>
          <w:rFonts w:cs="B Nazanin" w:hint="cs"/>
          <w:sz w:val="28"/>
          <w:szCs w:val="28"/>
          <w:rtl/>
          <w:lang w:bidi="fa-IR"/>
        </w:rPr>
        <w:t>تعریف</w:t>
      </w:r>
      <w:r w:rsidR="00360C84" w:rsidRPr="00246082">
        <w:rPr>
          <w:rFonts w:cs="B Nazanin"/>
          <w:sz w:val="28"/>
          <w:szCs w:val="28"/>
          <w:rtl/>
          <w:lang w:bidi="fa-IR"/>
        </w:rPr>
        <w:t xml:space="preserve"> </w:t>
      </w:r>
      <w:r w:rsidR="00360C84" w:rsidRPr="00246082">
        <w:rPr>
          <w:rFonts w:cs="B Nazanin" w:hint="cs"/>
          <w:sz w:val="28"/>
          <w:szCs w:val="28"/>
          <w:rtl/>
          <w:lang w:bidi="fa-IR"/>
        </w:rPr>
        <w:t>نشده</w:t>
      </w:r>
      <w:r w:rsidR="00360C84">
        <w:rPr>
          <w:rFonts w:cs="B Nazanin"/>
          <w:sz w:val="28"/>
          <w:szCs w:val="28"/>
          <w:rtl/>
          <w:lang w:bidi="fa-IR"/>
        </w:rPr>
        <w:softHyphen/>
      </w:r>
      <w:r w:rsidR="00360C84" w:rsidRPr="00246082">
        <w:rPr>
          <w:rFonts w:cs="B Nazanin" w:hint="cs"/>
          <w:sz w:val="28"/>
          <w:szCs w:val="28"/>
          <w:rtl/>
          <w:lang w:bidi="fa-IR"/>
        </w:rPr>
        <w:t>اند</w:t>
      </w:r>
      <w:r w:rsidR="00360C84" w:rsidRPr="00246082">
        <w:rPr>
          <w:rFonts w:cs="B Nazanin"/>
          <w:sz w:val="28"/>
          <w:szCs w:val="28"/>
          <w:rtl/>
          <w:lang w:bidi="fa-IR"/>
        </w:rPr>
        <w:t xml:space="preserve">. </w:t>
      </w:r>
      <w:r w:rsidR="00360C84" w:rsidRPr="00246082">
        <w:rPr>
          <w:rFonts w:cs="B Nazanin" w:hint="cs"/>
          <w:sz w:val="28"/>
          <w:szCs w:val="28"/>
          <w:rtl/>
          <w:lang w:bidi="fa-IR"/>
        </w:rPr>
        <w:t>بنابراین،</w:t>
      </w:r>
      <w:r w:rsidR="00360C84" w:rsidRPr="00246082">
        <w:rPr>
          <w:rFonts w:cs="B Nazanin"/>
          <w:sz w:val="28"/>
          <w:szCs w:val="28"/>
          <w:rtl/>
          <w:lang w:bidi="fa-IR"/>
        </w:rPr>
        <w:t xml:space="preserve"> </w:t>
      </w:r>
      <w:r w:rsidR="00360C84" w:rsidRPr="00246082">
        <w:rPr>
          <w:rFonts w:cs="B Nazanin" w:hint="cs"/>
          <w:sz w:val="28"/>
          <w:szCs w:val="28"/>
          <w:rtl/>
          <w:lang w:bidi="fa-IR"/>
        </w:rPr>
        <w:t>تحقیقات</w:t>
      </w:r>
      <w:r w:rsidR="00360C84" w:rsidRPr="00246082">
        <w:rPr>
          <w:rFonts w:cs="B Nazanin"/>
          <w:sz w:val="28"/>
          <w:szCs w:val="28"/>
          <w:rtl/>
          <w:lang w:bidi="fa-IR"/>
        </w:rPr>
        <w:t xml:space="preserve"> </w:t>
      </w:r>
      <w:r w:rsidR="00360C84" w:rsidRPr="00246082">
        <w:rPr>
          <w:rFonts w:cs="B Nazanin" w:hint="cs"/>
          <w:sz w:val="28"/>
          <w:szCs w:val="28"/>
          <w:rtl/>
          <w:lang w:bidi="fa-IR"/>
        </w:rPr>
        <w:t>در</w:t>
      </w:r>
      <w:r w:rsidR="00360C84" w:rsidRPr="00246082">
        <w:rPr>
          <w:rFonts w:cs="B Nazanin"/>
          <w:sz w:val="28"/>
          <w:szCs w:val="28"/>
          <w:rtl/>
          <w:lang w:bidi="fa-IR"/>
        </w:rPr>
        <w:t xml:space="preserve"> </w:t>
      </w:r>
      <w:r w:rsidR="00360C84" w:rsidRPr="00246082">
        <w:rPr>
          <w:rFonts w:cs="B Nazanin" w:hint="cs"/>
          <w:sz w:val="28"/>
          <w:szCs w:val="28"/>
          <w:rtl/>
          <w:lang w:bidi="fa-IR"/>
        </w:rPr>
        <w:t>مورد</w:t>
      </w:r>
      <w:r w:rsidR="00360C84" w:rsidRPr="00246082">
        <w:rPr>
          <w:rFonts w:cs="B Nazanin"/>
          <w:sz w:val="28"/>
          <w:szCs w:val="28"/>
          <w:rtl/>
          <w:lang w:bidi="fa-IR"/>
        </w:rPr>
        <w:t xml:space="preserve"> </w:t>
      </w:r>
      <w:r w:rsidR="00360C84" w:rsidRPr="00246082">
        <w:rPr>
          <w:rFonts w:cs="B Nazanin" w:hint="cs"/>
          <w:sz w:val="28"/>
          <w:szCs w:val="28"/>
          <w:rtl/>
          <w:lang w:bidi="fa-IR"/>
        </w:rPr>
        <w:t>عوامل</w:t>
      </w:r>
      <w:r w:rsidR="00360C84" w:rsidRPr="00246082">
        <w:rPr>
          <w:rFonts w:cs="B Nazanin"/>
          <w:sz w:val="28"/>
          <w:szCs w:val="28"/>
          <w:rtl/>
          <w:lang w:bidi="fa-IR"/>
        </w:rPr>
        <w:t xml:space="preserve"> </w:t>
      </w:r>
      <w:r w:rsidR="00360C84" w:rsidRPr="00246082">
        <w:rPr>
          <w:rFonts w:cs="B Nazanin" w:hint="cs"/>
          <w:sz w:val="28"/>
          <w:szCs w:val="28"/>
          <w:rtl/>
          <w:lang w:bidi="fa-IR"/>
        </w:rPr>
        <w:t>مرتبط</w:t>
      </w:r>
      <w:r w:rsidR="00360C84" w:rsidRPr="00246082">
        <w:rPr>
          <w:rFonts w:cs="B Nazanin"/>
          <w:sz w:val="28"/>
          <w:szCs w:val="28"/>
          <w:rtl/>
          <w:lang w:bidi="fa-IR"/>
        </w:rPr>
        <w:t xml:space="preserve"> </w:t>
      </w:r>
      <w:r w:rsidR="00360C84" w:rsidRPr="00246082">
        <w:rPr>
          <w:rFonts w:cs="B Nazanin" w:hint="cs"/>
          <w:sz w:val="28"/>
          <w:szCs w:val="28"/>
          <w:rtl/>
          <w:lang w:bidi="fa-IR"/>
        </w:rPr>
        <w:t>با</w:t>
      </w:r>
      <w:r w:rsidR="00360C84" w:rsidRPr="00246082">
        <w:rPr>
          <w:rFonts w:cs="B Nazanin"/>
          <w:sz w:val="28"/>
          <w:szCs w:val="28"/>
          <w:rtl/>
          <w:lang w:bidi="fa-IR"/>
        </w:rPr>
        <w:t xml:space="preserve"> </w:t>
      </w:r>
      <w:r w:rsidR="00360C84" w:rsidRPr="00246082">
        <w:rPr>
          <w:rFonts w:cs="B Nazanin" w:hint="cs"/>
          <w:sz w:val="28"/>
          <w:szCs w:val="28"/>
          <w:rtl/>
          <w:lang w:bidi="fa-IR"/>
        </w:rPr>
        <w:t>بهترین</w:t>
      </w:r>
      <w:r w:rsidR="00360C84" w:rsidRPr="00246082">
        <w:rPr>
          <w:rFonts w:cs="B Nazanin"/>
          <w:sz w:val="28"/>
          <w:szCs w:val="28"/>
          <w:rtl/>
          <w:lang w:bidi="fa-IR"/>
        </w:rPr>
        <w:t xml:space="preserve"> </w:t>
      </w:r>
      <w:r w:rsidR="00360C84" w:rsidRPr="00246082">
        <w:rPr>
          <w:rFonts w:cs="B Nazanin" w:hint="cs"/>
          <w:sz w:val="28"/>
          <w:szCs w:val="28"/>
          <w:rtl/>
          <w:lang w:bidi="fa-IR"/>
        </w:rPr>
        <w:t>نتیجه</w:t>
      </w:r>
      <w:r w:rsidR="00360C84" w:rsidRPr="00246082">
        <w:rPr>
          <w:rFonts w:cs="B Nazanin"/>
          <w:sz w:val="28"/>
          <w:szCs w:val="28"/>
          <w:rtl/>
          <w:lang w:bidi="fa-IR"/>
        </w:rPr>
        <w:t xml:space="preserve"> </w:t>
      </w:r>
      <w:r w:rsidR="00360C84" w:rsidRPr="00246082">
        <w:rPr>
          <w:rFonts w:cs="B Nazanin" w:hint="cs"/>
          <w:sz w:val="28"/>
          <w:szCs w:val="28"/>
          <w:rtl/>
          <w:lang w:bidi="fa-IR"/>
        </w:rPr>
        <w:t>بلند</w:t>
      </w:r>
      <w:r w:rsidR="00360C84" w:rsidRPr="00246082">
        <w:rPr>
          <w:rFonts w:cs="B Nazanin"/>
          <w:sz w:val="28"/>
          <w:szCs w:val="28"/>
          <w:rtl/>
          <w:lang w:bidi="fa-IR"/>
        </w:rPr>
        <w:t xml:space="preserve"> </w:t>
      </w:r>
      <w:r w:rsidR="00360C84" w:rsidRPr="00246082">
        <w:rPr>
          <w:rFonts w:cs="B Nazanin" w:hint="cs"/>
          <w:sz w:val="28"/>
          <w:szCs w:val="28"/>
          <w:rtl/>
          <w:lang w:bidi="fa-IR"/>
        </w:rPr>
        <w:t>مدت</w:t>
      </w:r>
      <w:r w:rsidR="00360C84" w:rsidRPr="00246082">
        <w:rPr>
          <w:rFonts w:cs="B Nazanin"/>
          <w:sz w:val="28"/>
          <w:szCs w:val="28"/>
          <w:rtl/>
          <w:lang w:bidi="fa-IR"/>
        </w:rPr>
        <w:t xml:space="preserve"> </w:t>
      </w:r>
      <w:r w:rsidR="00360C84">
        <w:rPr>
          <w:rFonts w:cs="B Nazanin" w:hint="cs"/>
          <w:sz w:val="28"/>
          <w:szCs w:val="28"/>
          <w:rtl/>
          <w:lang w:bidi="fa-IR"/>
        </w:rPr>
        <w:t>از</w:t>
      </w:r>
      <w:r w:rsidR="00360C84" w:rsidRPr="00246082">
        <w:rPr>
          <w:rFonts w:cs="B Nazanin"/>
          <w:sz w:val="28"/>
          <w:szCs w:val="28"/>
          <w:rtl/>
          <w:lang w:bidi="fa-IR"/>
        </w:rPr>
        <w:t xml:space="preserve"> </w:t>
      </w:r>
      <w:r w:rsidR="00360C84" w:rsidRPr="00246082">
        <w:rPr>
          <w:rFonts w:cs="B Nazanin" w:hint="cs"/>
          <w:sz w:val="28"/>
          <w:szCs w:val="28"/>
          <w:rtl/>
          <w:lang w:bidi="fa-IR"/>
        </w:rPr>
        <w:t>ارگانهای</w:t>
      </w:r>
      <w:r w:rsidR="00360C84" w:rsidRPr="00246082">
        <w:rPr>
          <w:rFonts w:cs="B Nazanin"/>
          <w:sz w:val="28"/>
          <w:szCs w:val="28"/>
          <w:rtl/>
          <w:lang w:bidi="fa-IR"/>
        </w:rPr>
        <w:t xml:space="preserve"> </w:t>
      </w:r>
      <w:r w:rsidR="00360C84" w:rsidRPr="00246082">
        <w:rPr>
          <w:rFonts w:cs="B Nazanin" w:hint="cs"/>
          <w:sz w:val="28"/>
          <w:szCs w:val="28"/>
          <w:rtl/>
          <w:lang w:bidi="fa-IR"/>
        </w:rPr>
        <w:t>اهدا</w:t>
      </w:r>
      <w:r w:rsidR="00360C84" w:rsidRPr="00246082">
        <w:rPr>
          <w:rFonts w:cs="B Nazanin"/>
          <w:sz w:val="28"/>
          <w:szCs w:val="28"/>
          <w:rtl/>
          <w:lang w:bidi="fa-IR"/>
        </w:rPr>
        <w:t xml:space="preserve"> </w:t>
      </w:r>
      <w:r w:rsidR="00360C84" w:rsidRPr="00246082">
        <w:rPr>
          <w:rFonts w:cs="B Nazanin" w:hint="cs"/>
          <w:sz w:val="28"/>
          <w:szCs w:val="28"/>
          <w:rtl/>
          <w:lang w:bidi="fa-IR"/>
        </w:rPr>
        <w:t>شده</w:t>
      </w:r>
      <w:r w:rsidR="00360C84" w:rsidRPr="00246082">
        <w:rPr>
          <w:rFonts w:cs="B Nazanin"/>
          <w:sz w:val="28"/>
          <w:szCs w:val="28"/>
          <w:rtl/>
          <w:lang w:bidi="fa-IR"/>
        </w:rPr>
        <w:t xml:space="preserve"> </w:t>
      </w:r>
      <w:r w:rsidR="00360C84" w:rsidRPr="00246082">
        <w:rPr>
          <w:rFonts w:cs="B Nazanin" w:hint="cs"/>
          <w:sz w:val="28"/>
          <w:szCs w:val="28"/>
          <w:rtl/>
          <w:lang w:bidi="fa-IR"/>
        </w:rPr>
        <w:t>ضروری</w:t>
      </w:r>
      <w:r w:rsidR="00360C84" w:rsidRPr="00246082">
        <w:rPr>
          <w:rFonts w:cs="B Nazanin"/>
          <w:sz w:val="28"/>
          <w:szCs w:val="28"/>
          <w:rtl/>
          <w:lang w:bidi="fa-IR"/>
        </w:rPr>
        <w:t xml:space="preserve"> </w:t>
      </w:r>
      <w:r w:rsidR="00360C84" w:rsidRPr="00246082">
        <w:rPr>
          <w:rFonts w:cs="B Nazanin" w:hint="cs"/>
          <w:sz w:val="28"/>
          <w:szCs w:val="28"/>
          <w:rtl/>
          <w:lang w:bidi="fa-IR"/>
        </w:rPr>
        <w:t>است</w:t>
      </w:r>
      <w:r w:rsidR="00360C84">
        <w:rPr>
          <w:rFonts w:cs="B Nazanin" w:hint="cs"/>
          <w:sz w:val="28"/>
          <w:szCs w:val="28"/>
          <w:rtl/>
          <w:lang w:bidi="fa-IR"/>
        </w:rPr>
        <w:t>.</w:t>
      </w:r>
    </w:p>
    <w:p w:rsidR="00360C84" w:rsidRPr="00F73436" w:rsidRDefault="00360C84" w:rsidP="00B76836">
      <w:pPr>
        <w:bidi/>
        <w:spacing w:line="360" w:lineRule="auto"/>
        <w:jc w:val="both"/>
        <w:rPr>
          <w:rFonts w:cs="B Nazanin"/>
          <w:sz w:val="28"/>
          <w:szCs w:val="28"/>
          <w:rtl/>
          <w:lang w:bidi="fa-IR"/>
        </w:rPr>
      </w:pPr>
      <w:r>
        <w:rPr>
          <w:rFonts w:cs="B Nazanin" w:hint="cs"/>
          <w:sz w:val="28"/>
          <w:szCs w:val="28"/>
          <w:rtl/>
          <w:lang w:bidi="fa-IR"/>
        </w:rPr>
        <w:t xml:space="preserve">به نظر می رسد که در جهت کاهش </w:t>
      </w:r>
      <w:r w:rsidR="0023408A">
        <w:rPr>
          <w:rFonts w:cs="B Nazanin" w:hint="cs"/>
          <w:sz w:val="28"/>
          <w:szCs w:val="28"/>
          <w:rtl/>
          <w:lang w:bidi="fa-IR"/>
        </w:rPr>
        <w:t xml:space="preserve">ریت </w:t>
      </w:r>
      <w:r>
        <w:rPr>
          <w:rFonts w:cs="B Nazanin" w:hint="cs"/>
          <w:sz w:val="28"/>
          <w:szCs w:val="28"/>
          <w:rtl/>
          <w:lang w:bidi="fa-IR"/>
        </w:rPr>
        <w:t>مرگ ومیر پس از پیوند</w:t>
      </w:r>
      <w:r w:rsidR="0023408A">
        <w:rPr>
          <w:rFonts w:cs="B Nazanin" w:hint="cs"/>
          <w:sz w:val="28"/>
          <w:szCs w:val="28"/>
          <w:rtl/>
          <w:lang w:bidi="fa-IR"/>
        </w:rPr>
        <w:t>،</w:t>
      </w:r>
      <w:r>
        <w:rPr>
          <w:rFonts w:cs="B Nazanin" w:hint="cs"/>
          <w:sz w:val="28"/>
          <w:szCs w:val="28"/>
          <w:rtl/>
          <w:lang w:bidi="fa-IR"/>
        </w:rPr>
        <w:t xml:space="preserve"> </w:t>
      </w:r>
      <w:r w:rsidR="0023408A">
        <w:rPr>
          <w:rFonts w:cs="B Nazanin" w:hint="cs"/>
          <w:sz w:val="28"/>
          <w:szCs w:val="28"/>
          <w:rtl/>
          <w:lang w:bidi="fa-IR"/>
        </w:rPr>
        <w:t xml:space="preserve">افزایش کیفیت زندگی بیماران پیوند شده، </w:t>
      </w:r>
      <w:r>
        <w:rPr>
          <w:rFonts w:cs="B Nazanin" w:hint="cs"/>
          <w:sz w:val="28"/>
          <w:szCs w:val="28"/>
          <w:rtl/>
          <w:lang w:bidi="fa-IR"/>
        </w:rPr>
        <w:t xml:space="preserve"> </w:t>
      </w:r>
      <w:r w:rsidR="0023408A">
        <w:rPr>
          <w:rFonts w:cs="B Nazanin" w:hint="cs"/>
          <w:sz w:val="28"/>
          <w:szCs w:val="28"/>
          <w:rtl/>
          <w:lang w:bidi="fa-IR"/>
        </w:rPr>
        <w:t>افزایش</w:t>
      </w:r>
      <w:r>
        <w:rPr>
          <w:rFonts w:cs="B Nazanin" w:hint="cs"/>
          <w:sz w:val="28"/>
          <w:szCs w:val="28"/>
          <w:rtl/>
          <w:lang w:bidi="fa-IR"/>
        </w:rPr>
        <w:t xml:space="preserve"> میزان بقاء آنها پس از پیوند</w:t>
      </w:r>
      <w:r w:rsidR="00A87193">
        <w:rPr>
          <w:rFonts w:cs="B Nazanin" w:hint="cs"/>
          <w:sz w:val="28"/>
          <w:szCs w:val="28"/>
          <w:rtl/>
          <w:lang w:bidi="fa-IR"/>
        </w:rPr>
        <w:t>،</w:t>
      </w:r>
      <w:r>
        <w:rPr>
          <w:rFonts w:cs="B Nazanin" w:hint="cs"/>
          <w:sz w:val="28"/>
          <w:szCs w:val="28"/>
          <w:rtl/>
          <w:lang w:bidi="fa-IR"/>
        </w:rPr>
        <w:t xml:space="preserve"> تعیین علل مرگ و میر بیماران و یا </w:t>
      </w:r>
      <w:r w:rsidR="0023408A">
        <w:rPr>
          <w:rFonts w:cs="B Nazanin" w:hint="cs"/>
          <w:sz w:val="28"/>
          <w:szCs w:val="28"/>
          <w:rtl/>
          <w:lang w:bidi="fa-IR"/>
        </w:rPr>
        <w:t xml:space="preserve">کاهش </w:t>
      </w:r>
      <w:r>
        <w:rPr>
          <w:rFonts w:cs="B Nazanin" w:hint="cs"/>
          <w:sz w:val="28"/>
          <w:szCs w:val="28"/>
          <w:rtl/>
          <w:lang w:bidi="fa-IR"/>
        </w:rPr>
        <w:t xml:space="preserve">رد پیوند نیاز است که برنامه پیگیری این بیماران به صورت دقیق صورت گیرد. لذا </w:t>
      </w:r>
      <w:r w:rsidR="008E5F0C">
        <w:rPr>
          <w:rFonts w:cs="B Nazanin" w:hint="cs"/>
          <w:sz w:val="28"/>
          <w:szCs w:val="28"/>
          <w:rtl/>
          <w:lang w:bidi="fa-IR"/>
        </w:rPr>
        <w:t>راه اندازی</w:t>
      </w:r>
      <w:r>
        <w:rPr>
          <w:rFonts w:cs="B Nazanin" w:hint="cs"/>
          <w:sz w:val="28"/>
          <w:szCs w:val="28"/>
          <w:rtl/>
          <w:lang w:bidi="fa-IR"/>
        </w:rPr>
        <w:t xml:space="preserve"> سیستمی برای ثبت اطلاعات بیماران و تجزیه و تحلیل آنها </w:t>
      </w:r>
      <w:r w:rsidR="008E5F0C">
        <w:rPr>
          <w:rFonts w:cs="B Nazanin" w:hint="cs"/>
          <w:sz w:val="28"/>
          <w:szCs w:val="28"/>
          <w:rtl/>
          <w:lang w:bidi="fa-IR"/>
        </w:rPr>
        <w:t>ضروری به نظر می رسد</w:t>
      </w:r>
      <w:r>
        <w:rPr>
          <w:rFonts w:cs="B Nazanin" w:hint="cs"/>
          <w:sz w:val="28"/>
          <w:szCs w:val="28"/>
          <w:rtl/>
          <w:lang w:bidi="fa-IR"/>
        </w:rPr>
        <w:t xml:space="preserve">. </w:t>
      </w:r>
      <w:r w:rsidR="008E5F0C">
        <w:rPr>
          <w:rFonts w:cs="B Nazanin" w:hint="cs"/>
          <w:sz w:val="28"/>
          <w:szCs w:val="28"/>
          <w:rtl/>
          <w:lang w:bidi="fa-IR"/>
        </w:rPr>
        <w:t xml:space="preserve">بنابراین بر آن شدیم تا </w:t>
      </w:r>
      <w:r>
        <w:rPr>
          <w:rFonts w:cs="B Nazanin" w:hint="cs"/>
          <w:sz w:val="28"/>
          <w:szCs w:val="28"/>
          <w:rtl/>
          <w:lang w:bidi="fa-IR"/>
        </w:rPr>
        <w:t xml:space="preserve">مطالعه </w:t>
      </w:r>
      <w:r w:rsidR="008E5F0C">
        <w:rPr>
          <w:rFonts w:cs="B Nazanin" w:hint="cs"/>
          <w:sz w:val="28"/>
          <w:szCs w:val="28"/>
          <w:rtl/>
          <w:lang w:bidi="fa-IR"/>
        </w:rPr>
        <w:t xml:space="preserve">ای </w:t>
      </w:r>
      <w:r>
        <w:rPr>
          <w:rFonts w:cs="B Nazanin" w:hint="cs"/>
          <w:sz w:val="28"/>
          <w:szCs w:val="28"/>
          <w:rtl/>
          <w:lang w:bidi="fa-IR"/>
        </w:rPr>
        <w:t>با هدف راه اندازی برنامه ثبت پیوند در دانشگاه علوم پزشکی تبریز که یک مرکز نوپا در پیوند است</w:t>
      </w:r>
      <w:r w:rsidR="00A87193">
        <w:rPr>
          <w:rFonts w:cs="B Nazanin" w:hint="cs"/>
          <w:sz w:val="28"/>
          <w:szCs w:val="28"/>
          <w:rtl/>
          <w:lang w:bidi="fa-IR"/>
        </w:rPr>
        <w:t>،</w:t>
      </w:r>
      <w:r>
        <w:rPr>
          <w:rFonts w:cs="B Nazanin" w:hint="cs"/>
          <w:sz w:val="28"/>
          <w:szCs w:val="28"/>
          <w:rtl/>
          <w:lang w:bidi="fa-IR"/>
        </w:rPr>
        <w:t xml:space="preserve"> طراحی </w:t>
      </w:r>
      <w:r w:rsidR="008E5F0C">
        <w:rPr>
          <w:rFonts w:cs="B Nazanin" w:hint="cs"/>
          <w:sz w:val="28"/>
          <w:szCs w:val="28"/>
          <w:rtl/>
          <w:lang w:bidi="fa-IR"/>
        </w:rPr>
        <w:t>کرده و ضمن</w:t>
      </w:r>
      <w:r>
        <w:rPr>
          <w:rFonts w:cs="B Nazanin" w:hint="cs"/>
          <w:sz w:val="28"/>
          <w:szCs w:val="28"/>
          <w:rtl/>
          <w:lang w:bidi="fa-IR"/>
        </w:rPr>
        <w:t xml:space="preserve"> لینک </w:t>
      </w:r>
      <w:r w:rsidR="008E5F0C">
        <w:rPr>
          <w:rFonts w:cs="B Nazanin" w:hint="cs"/>
          <w:sz w:val="28"/>
          <w:szCs w:val="28"/>
          <w:rtl/>
          <w:lang w:bidi="fa-IR"/>
        </w:rPr>
        <w:t xml:space="preserve">شدن </w:t>
      </w:r>
      <w:r>
        <w:rPr>
          <w:rFonts w:cs="B Nazanin" w:hint="cs"/>
          <w:sz w:val="28"/>
          <w:szCs w:val="28"/>
          <w:rtl/>
          <w:lang w:bidi="fa-IR"/>
        </w:rPr>
        <w:t>به مرکز</w:t>
      </w:r>
      <w:r w:rsidR="00B76836">
        <w:rPr>
          <w:rFonts w:cs="B Nazanin" w:hint="cs"/>
          <w:sz w:val="28"/>
          <w:szCs w:val="28"/>
          <w:rtl/>
          <w:lang w:bidi="fa-IR"/>
        </w:rPr>
        <w:t xml:space="preserve"> مدیریت</w:t>
      </w:r>
      <w:r>
        <w:rPr>
          <w:rFonts w:cs="B Nazanin" w:hint="cs"/>
          <w:sz w:val="28"/>
          <w:szCs w:val="28"/>
          <w:rtl/>
          <w:lang w:bidi="fa-IR"/>
        </w:rPr>
        <w:t xml:space="preserve"> پیوند وزارت بهدا</w:t>
      </w:r>
      <w:r w:rsidR="00B76836">
        <w:rPr>
          <w:rFonts w:cs="B Nazanin" w:hint="cs"/>
          <w:sz w:val="28"/>
          <w:szCs w:val="28"/>
          <w:rtl/>
          <w:lang w:bidi="fa-IR"/>
        </w:rPr>
        <w:t>شت و درمان و آموزشی پزشکی بتوان</w:t>
      </w:r>
      <w:r>
        <w:rPr>
          <w:rFonts w:cs="B Nazanin" w:hint="cs"/>
          <w:sz w:val="28"/>
          <w:szCs w:val="28"/>
          <w:rtl/>
          <w:lang w:bidi="fa-IR"/>
        </w:rPr>
        <w:t xml:space="preserve"> گامی را در جهت مدیریت بهتر برنامه </w:t>
      </w:r>
      <w:r w:rsidR="00B76836">
        <w:rPr>
          <w:rFonts w:cs="B Nazanin" w:hint="cs"/>
          <w:sz w:val="28"/>
          <w:szCs w:val="28"/>
          <w:rtl/>
          <w:lang w:bidi="fa-IR"/>
        </w:rPr>
        <w:t xml:space="preserve">های </w:t>
      </w:r>
      <w:r>
        <w:rPr>
          <w:rFonts w:cs="B Nazanin" w:hint="cs"/>
          <w:sz w:val="28"/>
          <w:szCs w:val="28"/>
          <w:rtl/>
          <w:lang w:bidi="fa-IR"/>
        </w:rPr>
        <w:t xml:space="preserve">درمانی </w:t>
      </w:r>
      <w:r w:rsidR="00B76836">
        <w:rPr>
          <w:rFonts w:cs="B Nazanin" w:hint="cs"/>
          <w:sz w:val="28"/>
          <w:szCs w:val="28"/>
          <w:rtl/>
          <w:lang w:bidi="fa-IR"/>
        </w:rPr>
        <w:t xml:space="preserve">و مراقبتی </w:t>
      </w:r>
      <w:r>
        <w:rPr>
          <w:rFonts w:cs="B Nazanin" w:hint="cs"/>
          <w:sz w:val="28"/>
          <w:szCs w:val="28"/>
          <w:rtl/>
          <w:lang w:bidi="fa-IR"/>
        </w:rPr>
        <w:t>دریافت کنندگان پیوند بردا</w:t>
      </w:r>
      <w:r w:rsidR="00B76836">
        <w:rPr>
          <w:rFonts w:cs="B Nazanin" w:hint="cs"/>
          <w:sz w:val="28"/>
          <w:szCs w:val="28"/>
          <w:rtl/>
          <w:lang w:bidi="fa-IR"/>
        </w:rPr>
        <w:t>شت.</w:t>
      </w:r>
      <w:r>
        <w:rPr>
          <w:rFonts w:cs="B Nazanin" w:hint="cs"/>
          <w:sz w:val="28"/>
          <w:szCs w:val="28"/>
          <w:rtl/>
          <w:lang w:bidi="fa-IR"/>
        </w:rPr>
        <w:t xml:space="preserve">. </w:t>
      </w:r>
    </w:p>
    <w:p w:rsidR="00CE5D50" w:rsidRPr="002B475B" w:rsidRDefault="00CE5D50" w:rsidP="00CE5D50">
      <w:pPr>
        <w:numPr>
          <w:ilvl w:val="0"/>
          <w:numId w:val="5"/>
        </w:numPr>
        <w:bidi/>
        <w:jc w:val="lowKashida"/>
        <w:rPr>
          <w:rFonts w:ascii="Arial" w:hAnsi="Arial" w:cs="B Nazanin"/>
          <w:b/>
          <w:bCs/>
          <w:color w:val="000000"/>
          <w:sz w:val="28"/>
          <w:szCs w:val="28"/>
        </w:rPr>
      </w:pPr>
      <w:r w:rsidRPr="002B475B">
        <w:rPr>
          <w:rFonts w:ascii="Arial" w:hAnsi="Arial" w:cs="B Nazanin"/>
          <w:b/>
          <w:bCs/>
          <w:color w:val="000000"/>
          <w:sz w:val="28"/>
          <w:szCs w:val="28"/>
          <w:rtl/>
        </w:rPr>
        <w:t>بررسي متون،  سابقه ثبت و نمونه ثبت‏هاي موفق در ساير کشورهاي دنيا:</w:t>
      </w:r>
    </w:p>
    <w:p w:rsidR="008B4ADB" w:rsidRDefault="00C9564C" w:rsidP="00A461A1">
      <w:pPr>
        <w:bidi/>
        <w:jc w:val="lowKashida"/>
        <w:rPr>
          <w:rFonts w:ascii="Arial" w:hAnsi="Arial" w:cs="B Nazanin"/>
          <w:color w:val="000000"/>
          <w:sz w:val="28"/>
          <w:szCs w:val="28"/>
          <w:lang w:bidi="fa-IR"/>
        </w:rPr>
      </w:pPr>
      <w:r>
        <w:rPr>
          <w:rFonts w:ascii="Arial" w:hAnsi="Arial" w:cs="B Nazanin"/>
          <w:color w:val="000000"/>
          <w:sz w:val="28"/>
          <w:szCs w:val="28"/>
          <w:lang w:bidi="fa-IR"/>
        </w:rPr>
        <w:t>1</w:t>
      </w:r>
      <w:r w:rsidR="008B4ADB">
        <w:rPr>
          <w:rFonts w:ascii="Arial" w:hAnsi="Arial" w:cs="B Nazanin" w:hint="cs"/>
          <w:color w:val="000000"/>
          <w:sz w:val="28"/>
          <w:szCs w:val="28"/>
          <w:rtl/>
          <w:lang w:bidi="fa-IR"/>
        </w:rPr>
        <w:t xml:space="preserve">) برنامه ثبت پیوند کبد ژاپن که از سال 1992 شروع شده و از سال 1998 اقدام به چاپ نتایج ثبت پیوند در مجلات نموده است که تا کنون هم ادامه دارد </w:t>
      </w:r>
      <w:r w:rsidR="008B4ADB">
        <w:rPr>
          <w:rFonts w:ascii="Arial" w:hAnsi="Arial" w:cs="B Nazanin"/>
          <w:color w:val="000000"/>
          <w:sz w:val="28"/>
          <w:szCs w:val="28"/>
          <w:rtl/>
          <w:lang w:bidi="fa-IR"/>
        </w:rPr>
        <w:fldChar w:fldCharType="begin"/>
      </w:r>
      <w:r w:rsidR="00A461A1">
        <w:rPr>
          <w:rFonts w:ascii="Arial" w:hAnsi="Arial" w:cs="B Nazanin"/>
          <w:color w:val="000000"/>
          <w:sz w:val="28"/>
          <w:szCs w:val="28"/>
          <w:rtl/>
          <w:lang w:bidi="fa-IR"/>
        </w:rPr>
        <w:instrText xml:space="preserve"> </w:instrText>
      </w:r>
      <w:r w:rsidR="00A461A1">
        <w:rPr>
          <w:rFonts w:ascii="Arial" w:hAnsi="Arial" w:cs="B Nazanin"/>
          <w:color w:val="000000"/>
          <w:sz w:val="28"/>
          <w:szCs w:val="28"/>
          <w:lang w:bidi="fa-IR"/>
        </w:rPr>
        <w:instrText>ADDIN EN.CITE &lt;EndNote&gt;&lt;Cite&gt;&lt;Author&gt;Umeshita&lt;/Author&gt;&lt;Year&gt;2016&lt;/Year&gt;&lt;RecNum&gt;402&lt;/RecNum&gt;&lt;DisplayText&gt;(14)&lt;/DisplayText&gt;&lt;record&gt;&lt;rec-number&gt;402&lt;/rec-number&gt;&lt;foreign-keys&gt;&lt;key app="EN" db-id="tx50e0a2svef2iev003xfr2hwwart2w5r0ae" timestamp="1574843691</w:instrText>
      </w:r>
      <w:r w:rsidR="00A461A1">
        <w:rPr>
          <w:rFonts w:ascii="Arial" w:hAnsi="Arial" w:cs="B Nazanin"/>
          <w:color w:val="000000"/>
          <w:sz w:val="28"/>
          <w:szCs w:val="28"/>
          <w:rtl/>
          <w:lang w:bidi="fa-IR"/>
        </w:rPr>
        <w:instrText>"&gt;402&lt;/</w:instrText>
      </w:r>
      <w:r w:rsidR="00A461A1">
        <w:rPr>
          <w:rFonts w:ascii="Arial" w:hAnsi="Arial" w:cs="B Nazanin"/>
          <w:color w:val="000000"/>
          <w:sz w:val="28"/>
          <w:szCs w:val="28"/>
          <w:lang w:bidi="fa-IR"/>
        </w:rPr>
        <w:instrText>key&gt;&lt;/foreign-keys&gt;&lt;ref-type name="Journal Article"&gt;17&lt;/ref-type&gt;&lt;contributors&gt;&lt;authors&gt;&lt;author&gt;Umeshita, Koji&lt;/author&gt;&lt;author&gt;Inomata, Yukihiro&lt;/author&gt;&lt;author&gt;Furukawa, Hiroyuki&lt;/author&gt;&lt;author&gt;Kasahara, Mureo&lt;/author&gt;&lt;author&gt;Kawasaki, Seiji&lt;/author&gt;&lt;author&gt;Kobayashi, Eiji&lt;/author&gt;&lt;author&gt;Kokudo, Norihiro&lt;/author&gt;&lt;author&gt;Sakisaka, Shotaro&lt;/author&gt;&lt;author&gt;Shimada, Mitsuo&lt;/author&gt;&lt;author&gt;Tanaka, Eiji&lt;/author&gt;&lt;/authors&gt;&lt;/contributors&gt;&lt;titles&gt;&lt;title&gt;Liver transplantation in japan: Registry by the japanese liver transplantation society&lt;/title&gt;&lt;secondary-title&gt;Hepatology research&lt;/secondary-title&gt;&lt;/titles&gt;&lt;periodical&gt;&lt;full-title&gt;Hepatology research&lt;/full-title&gt;&lt;/periodical&gt;&lt;pages&gt;1171-1186&lt;/pages&gt;&lt;volume&gt;46&lt;/volume&gt;&lt;number&gt;12&lt;/number&gt;&lt;dates&gt;&lt;year&gt;2016&lt;/year&gt;&lt;/dates&gt;&lt;isbn&gt;1386-6346&lt;/isbn&gt;&lt;urls&gt;&lt;/urls&gt;&lt;/record&gt;&lt;/Cite&gt;&lt;/EndNote</w:instrText>
      </w:r>
      <w:r w:rsidR="00A461A1">
        <w:rPr>
          <w:rFonts w:ascii="Arial" w:hAnsi="Arial" w:cs="B Nazanin"/>
          <w:color w:val="000000"/>
          <w:sz w:val="28"/>
          <w:szCs w:val="28"/>
          <w:rtl/>
          <w:lang w:bidi="fa-IR"/>
        </w:rPr>
        <w:instrText>&gt;</w:instrText>
      </w:r>
      <w:r w:rsidR="008B4ADB">
        <w:rPr>
          <w:rFonts w:ascii="Arial" w:hAnsi="Arial" w:cs="B Nazanin"/>
          <w:color w:val="000000"/>
          <w:sz w:val="28"/>
          <w:szCs w:val="28"/>
          <w:rtl/>
          <w:lang w:bidi="fa-IR"/>
        </w:rPr>
        <w:fldChar w:fldCharType="separate"/>
      </w:r>
      <w:r w:rsidR="00A461A1">
        <w:rPr>
          <w:rFonts w:ascii="Arial" w:hAnsi="Arial" w:cs="B Nazanin"/>
          <w:noProof/>
          <w:color w:val="000000"/>
          <w:sz w:val="28"/>
          <w:szCs w:val="28"/>
          <w:rtl/>
          <w:lang w:bidi="fa-IR"/>
        </w:rPr>
        <w:t>(14)</w:t>
      </w:r>
      <w:r w:rsidR="008B4ADB">
        <w:rPr>
          <w:rFonts w:ascii="Arial" w:hAnsi="Arial" w:cs="B Nazanin"/>
          <w:color w:val="000000"/>
          <w:sz w:val="28"/>
          <w:szCs w:val="28"/>
          <w:rtl/>
          <w:lang w:bidi="fa-IR"/>
        </w:rPr>
        <w:fldChar w:fldCharType="end"/>
      </w:r>
      <w:r w:rsidR="008B4ADB">
        <w:rPr>
          <w:rFonts w:ascii="Arial" w:hAnsi="Arial" w:cs="B Nazanin" w:hint="cs"/>
          <w:color w:val="000000"/>
          <w:sz w:val="28"/>
          <w:szCs w:val="28"/>
          <w:rtl/>
          <w:lang w:bidi="fa-IR"/>
        </w:rPr>
        <w:t>.</w:t>
      </w:r>
    </w:p>
    <w:p w:rsidR="008B4ADB" w:rsidRDefault="00C9564C" w:rsidP="00A461A1">
      <w:pPr>
        <w:bidi/>
        <w:jc w:val="lowKashida"/>
        <w:rPr>
          <w:rFonts w:ascii="Arial" w:hAnsi="Arial" w:cs="B Nazanin"/>
          <w:color w:val="000000"/>
          <w:sz w:val="28"/>
          <w:szCs w:val="28"/>
          <w:rtl/>
          <w:lang w:bidi="fa-IR"/>
        </w:rPr>
      </w:pPr>
      <w:r>
        <w:rPr>
          <w:rFonts w:ascii="Arial" w:hAnsi="Arial" w:cs="B Nazanin"/>
          <w:color w:val="000000"/>
          <w:sz w:val="28"/>
          <w:szCs w:val="28"/>
          <w:lang w:bidi="fa-IR"/>
        </w:rPr>
        <w:t>2</w:t>
      </w:r>
      <w:r w:rsidR="008B4ADB">
        <w:rPr>
          <w:rFonts w:ascii="Arial" w:hAnsi="Arial" w:cs="B Nazanin" w:hint="cs"/>
          <w:color w:val="000000"/>
          <w:sz w:val="28"/>
          <w:szCs w:val="28"/>
          <w:rtl/>
          <w:lang w:bidi="fa-IR"/>
        </w:rPr>
        <w:t xml:space="preserve">) برنامه ثبت پیوند کبد اروپا که از سال 1990 شروع شده و تا کنون نیز ادامه دارد. کلیه کشورهای اروپایی از جمله کشور ترکیه به این برنامه لینک بوده و اطلاعات مربوط به بیماران پیوند کبد را در آن ثبت می نمایند </w:t>
      </w:r>
      <w:r w:rsidR="008B4ADB">
        <w:rPr>
          <w:rFonts w:ascii="Arial" w:hAnsi="Arial" w:cs="B Nazanin"/>
          <w:color w:val="000000"/>
          <w:sz w:val="28"/>
          <w:szCs w:val="28"/>
          <w:rtl/>
          <w:lang w:bidi="fa-IR"/>
        </w:rPr>
        <w:fldChar w:fldCharType="begin"/>
      </w:r>
      <w:r w:rsidR="00A461A1">
        <w:rPr>
          <w:rFonts w:ascii="Arial" w:hAnsi="Arial" w:cs="B Nazanin"/>
          <w:color w:val="000000"/>
          <w:sz w:val="28"/>
          <w:szCs w:val="28"/>
          <w:rtl/>
          <w:lang w:bidi="fa-IR"/>
        </w:rPr>
        <w:instrText xml:space="preserve"> </w:instrText>
      </w:r>
      <w:r w:rsidR="00A461A1">
        <w:rPr>
          <w:rFonts w:ascii="Arial" w:hAnsi="Arial" w:cs="B Nazanin"/>
          <w:color w:val="000000"/>
          <w:sz w:val="28"/>
          <w:szCs w:val="28"/>
          <w:lang w:bidi="fa-IR"/>
        </w:rPr>
        <w:instrText>ADDIN EN.CITE &lt;EndNote&gt;&lt;Cite&gt;&lt;Author&gt;Adam&lt;/Author&gt;&lt;Year&gt;2003&lt;/Year&gt;&lt;RecNum&gt;403&lt;/RecNum&gt;&lt;DisplayText&gt;(15)&lt;/DisplayText&gt;&lt;record&gt;&lt;rec-number&gt;403&lt;/rec-number&gt;&lt;foreign-keys&gt;&lt;key app="EN" db-id="tx50e0a2svef2iev003xfr2hwwart2w5r0ae" timestamp="1574843857"&gt;403</w:instrText>
      </w:r>
      <w:r w:rsidR="00A461A1">
        <w:rPr>
          <w:rFonts w:ascii="Arial" w:hAnsi="Arial" w:cs="B Nazanin"/>
          <w:color w:val="000000"/>
          <w:sz w:val="28"/>
          <w:szCs w:val="28"/>
          <w:rtl/>
          <w:lang w:bidi="fa-IR"/>
        </w:rPr>
        <w:instrText>&lt;/</w:instrText>
      </w:r>
      <w:r w:rsidR="00A461A1">
        <w:rPr>
          <w:rFonts w:ascii="Arial" w:hAnsi="Arial" w:cs="B Nazanin"/>
          <w:color w:val="000000"/>
          <w:sz w:val="28"/>
          <w:szCs w:val="28"/>
          <w:lang w:bidi="fa-IR"/>
        </w:rPr>
        <w:instrText>key&gt;&lt;/foreign-keys&gt;&lt;ref-type name="Journal Article"&gt;17&lt;/ref-type&gt;&lt;contributors&gt;&lt;authors&gt;&lt;author&gt;Adam, René&lt;/author&gt;&lt;author&gt;McMaster, Paul&lt;/author&gt;&lt;author&gt;O&amp;apos;Grady, John G&lt;/author&gt;&lt;author&gt;Castaing, Denis&lt;/author&gt;&lt;author&gt;Klempnauer, Jurgen L&lt;/author&gt;&lt;author&gt;Jamieson, Neville&lt;/author&gt;&lt;author&gt;Neuhaus, Peter&lt;/author&gt;&lt;author&gt;Lerut, Jan&lt;/author&gt;&lt;author&gt;Salizzoni, Mauro&lt;/author&gt;&lt;author&gt;Pollard, Stephen&lt;/author&gt;&lt;/authors&gt;&lt;/contributors&gt;&lt;titles&gt;&lt;title&gt;Evolution of liver transplantation in Europe: report of the</w:instrText>
      </w:r>
      <w:r w:rsidR="00A461A1">
        <w:rPr>
          <w:rFonts w:ascii="Arial" w:hAnsi="Arial" w:cs="B Nazanin"/>
          <w:color w:val="000000"/>
          <w:sz w:val="28"/>
          <w:szCs w:val="28"/>
          <w:rtl/>
          <w:lang w:bidi="fa-IR"/>
        </w:rPr>
        <w:instrText xml:space="preserve"> </w:instrText>
      </w:r>
      <w:r w:rsidR="00A461A1">
        <w:rPr>
          <w:rFonts w:ascii="Arial" w:hAnsi="Arial" w:cs="B Nazanin"/>
          <w:color w:val="000000"/>
          <w:sz w:val="28"/>
          <w:szCs w:val="28"/>
          <w:lang w:bidi="fa-IR"/>
        </w:rPr>
        <w:instrText>European Liver Transplant Registry&lt;/title&gt;&lt;secondary-title&gt;Liver transplantation&lt;/secondary-title&gt;&lt;/titles&gt;&lt;periodical&gt;&lt;full-title&gt;Liver Transplantation&lt;/full-title&gt;&lt;/periodical&gt;&lt;pages&gt;1231-1243&lt;/pages&gt;&lt;volume&gt;9&lt;/volume&gt;&lt;number&gt;12&lt;/number&gt;&lt;dates&gt;&lt;year&gt;20</w:instrText>
      </w:r>
      <w:r w:rsidR="00A461A1">
        <w:rPr>
          <w:rFonts w:ascii="Arial" w:hAnsi="Arial" w:cs="B Nazanin"/>
          <w:color w:val="000000"/>
          <w:sz w:val="28"/>
          <w:szCs w:val="28"/>
          <w:rtl/>
          <w:lang w:bidi="fa-IR"/>
        </w:rPr>
        <w:instrText>03&lt;/</w:instrText>
      </w:r>
      <w:r w:rsidR="00A461A1">
        <w:rPr>
          <w:rFonts w:ascii="Arial" w:hAnsi="Arial" w:cs="B Nazanin"/>
          <w:color w:val="000000"/>
          <w:sz w:val="28"/>
          <w:szCs w:val="28"/>
          <w:lang w:bidi="fa-IR"/>
        </w:rPr>
        <w:instrText>year&gt;&lt;/dates&gt;&lt;isbn&gt;1527-6465&lt;/isbn&gt;&lt;urls&gt;&lt;/urls&gt;&lt;/record&gt;&lt;/Cite&gt;&lt;/EndNote</w:instrText>
      </w:r>
      <w:r w:rsidR="00A461A1">
        <w:rPr>
          <w:rFonts w:ascii="Arial" w:hAnsi="Arial" w:cs="B Nazanin"/>
          <w:color w:val="000000"/>
          <w:sz w:val="28"/>
          <w:szCs w:val="28"/>
          <w:rtl/>
          <w:lang w:bidi="fa-IR"/>
        </w:rPr>
        <w:instrText>&gt;</w:instrText>
      </w:r>
      <w:r w:rsidR="008B4ADB">
        <w:rPr>
          <w:rFonts w:ascii="Arial" w:hAnsi="Arial" w:cs="B Nazanin"/>
          <w:color w:val="000000"/>
          <w:sz w:val="28"/>
          <w:szCs w:val="28"/>
          <w:rtl/>
          <w:lang w:bidi="fa-IR"/>
        </w:rPr>
        <w:fldChar w:fldCharType="separate"/>
      </w:r>
      <w:r w:rsidR="00A461A1">
        <w:rPr>
          <w:rFonts w:ascii="Arial" w:hAnsi="Arial" w:cs="B Nazanin"/>
          <w:noProof/>
          <w:color w:val="000000"/>
          <w:sz w:val="28"/>
          <w:szCs w:val="28"/>
          <w:rtl/>
          <w:lang w:bidi="fa-IR"/>
        </w:rPr>
        <w:t>(15)</w:t>
      </w:r>
      <w:r w:rsidR="008B4ADB">
        <w:rPr>
          <w:rFonts w:ascii="Arial" w:hAnsi="Arial" w:cs="B Nazanin"/>
          <w:color w:val="000000"/>
          <w:sz w:val="28"/>
          <w:szCs w:val="28"/>
          <w:rtl/>
          <w:lang w:bidi="fa-IR"/>
        </w:rPr>
        <w:fldChar w:fldCharType="end"/>
      </w:r>
      <w:r w:rsidR="008B4ADB">
        <w:rPr>
          <w:rFonts w:ascii="Arial" w:hAnsi="Arial" w:cs="B Nazanin" w:hint="cs"/>
          <w:color w:val="000000"/>
          <w:sz w:val="28"/>
          <w:szCs w:val="28"/>
          <w:rtl/>
          <w:lang w:bidi="fa-IR"/>
        </w:rPr>
        <w:t xml:space="preserve">.  </w:t>
      </w:r>
    </w:p>
    <w:p w:rsidR="00C95EA5" w:rsidRDefault="00C9564C" w:rsidP="00A461A1">
      <w:pPr>
        <w:bidi/>
        <w:jc w:val="lowKashida"/>
        <w:rPr>
          <w:rFonts w:ascii="Arial" w:hAnsi="Arial" w:cs="B Nazanin"/>
          <w:color w:val="000000"/>
          <w:sz w:val="28"/>
          <w:szCs w:val="28"/>
          <w:rtl/>
          <w:lang w:bidi="fa-IR"/>
        </w:rPr>
      </w:pPr>
      <w:r>
        <w:rPr>
          <w:rFonts w:ascii="Arial" w:hAnsi="Arial" w:cs="B Nazanin"/>
          <w:color w:val="000000"/>
          <w:sz w:val="28"/>
          <w:szCs w:val="28"/>
          <w:lang w:bidi="fa-IR"/>
        </w:rPr>
        <w:lastRenderedPageBreak/>
        <w:t>3</w:t>
      </w:r>
      <w:r w:rsidR="008B4ADB">
        <w:rPr>
          <w:rFonts w:ascii="Arial" w:hAnsi="Arial" w:cs="B Nazanin" w:hint="cs"/>
          <w:color w:val="000000"/>
          <w:sz w:val="28"/>
          <w:szCs w:val="28"/>
          <w:rtl/>
          <w:lang w:bidi="fa-IR"/>
        </w:rPr>
        <w:t xml:space="preserve">) برنامه ثبت پیوند کبد آمریکا </w:t>
      </w:r>
      <w:r w:rsidR="00050E76">
        <w:rPr>
          <w:rFonts w:ascii="Arial" w:hAnsi="Arial" w:cs="B Nazanin" w:hint="cs"/>
          <w:color w:val="000000"/>
          <w:sz w:val="28"/>
          <w:szCs w:val="28"/>
          <w:rtl/>
          <w:lang w:bidi="fa-IR"/>
        </w:rPr>
        <w:t>که از سال 1987 شروع و تاکنون هم ادامه دارد</w:t>
      </w:r>
      <w:r w:rsidR="00050E76">
        <w:rPr>
          <w:rFonts w:ascii="Arial" w:hAnsi="Arial" w:cs="B Nazanin"/>
          <w:color w:val="000000"/>
          <w:sz w:val="28"/>
          <w:szCs w:val="28"/>
          <w:lang w:bidi="fa-IR"/>
        </w:rPr>
        <w:t>.</w:t>
      </w:r>
      <w:r w:rsidR="00050E76">
        <w:rPr>
          <w:rFonts w:ascii="Arial" w:hAnsi="Arial" w:cs="B Nazanin" w:hint="cs"/>
          <w:color w:val="000000"/>
          <w:sz w:val="28"/>
          <w:szCs w:val="28"/>
          <w:rtl/>
          <w:lang w:bidi="fa-IR"/>
        </w:rPr>
        <w:t xml:space="preserve"> اولین گزارش از ثبت پیوند کبد در سال 1998 چاپ گردیده است </w:t>
      </w:r>
      <w:r w:rsidR="00050E76">
        <w:rPr>
          <w:rFonts w:ascii="Arial" w:hAnsi="Arial" w:cs="B Nazanin"/>
          <w:color w:val="000000"/>
          <w:sz w:val="28"/>
          <w:szCs w:val="28"/>
          <w:rtl/>
          <w:lang w:bidi="fa-IR"/>
        </w:rPr>
        <w:fldChar w:fldCharType="begin"/>
      </w:r>
      <w:r w:rsidR="00A461A1">
        <w:rPr>
          <w:rFonts w:ascii="Arial" w:hAnsi="Arial" w:cs="B Nazanin"/>
          <w:color w:val="000000"/>
          <w:sz w:val="28"/>
          <w:szCs w:val="28"/>
          <w:rtl/>
          <w:lang w:bidi="fa-IR"/>
        </w:rPr>
        <w:instrText xml:space="preserve"> </w:instrText>
      </w:r>
      <w:r w:rsidR="00A461A1">
        <w:rPr>
          <w:rFonts w:ascii="Arial" w:hAnsi="Arial" w:cs="B Nazanin"/>
          <w:color w:val="000000"/>
          <w:sz w:val="28"/>
          <w:szCs w:val="28"/>
          <w:lang w:bidi="fa-IR"/>
        </w:rPr>
        <w:instrText>ADDIN EN.CITE &lt;EndNote&gt;&lt;Cite&gt;&lt;Author&gt;Seaberg&lt;/Author&gt;&lt;Year&gt;1998&lt;/Year&gt;&lt;RecNum&gt;404&lt;/RecNum&gt;&lt;DisplayText&gt;(16, 17)&lt;/DisplayText&gt;&lt;record&gt;&lt;rec-number&gt;404&lt;/rec-number&gt;&lt;foreign-keys&gt;&lt;key app="EN" db-id="tx50e0a2svef2iev003xfr2hwwart2w5r0ae" timestamp="157484442</w:instrText>
      </w:r>
      <w:r w:rsidR="00A461A1">
        <w:rPr>
          <w:rFonts w:ascii="Arial" w:hAnsi="Arial" w:cs="B Nazanin"/>
          <w:color w:val="000000"/>
          <w:sz w:val="28"/>
          <w:szCs w:val="28"/>
          <w:rtl/>
          <w:lang w:bidi="fa-IR"/>
        </w:rPr>
        <w:instrText>0"&gt;404&lt;/</w:instrText>
      </w:r>
      <w:r w:rsidR="00A461A1">
        <w:rPr>
          <w:rFonts w:ascii="Arial" w:hAnsi="Arial" w:cs="B Nazanin"/>
          <w:color w:val="000000"/>
          <w:sz w:val="28"/>
          <w:szCs w:val="28"/>
          <w:lang w:bidi="fa-IR"/>
        </w:rPr>
        <w:instrText>key&gt;&lt;/foreign-keys&gt;&lt;ref-type name="Journal Article"&gt;17&lt;/ref-type&gt;&lt;contributors&gt;&lt;authors&gt;&lt;author&gt;Seaberg, Eric C&lt;/author&gt;&lt;author&gt;Belle, Steven H&lt;/author&gt;&lt;author&gt;Beringer, Kimberly C&lt;/author&gt;&lt;author&gt;Schivins, Julie L&lt;/author&gt;&lt;author&gt;Detre, Katherine</w:instrText>
      </w:r>
      <w:r w:rsidR="00A461A1">
        <w:rPr>
          <w:rFonts w:ascii="Arial" w:hAnsi="Arial" w:cs="B Nazanin"/>
          <w:color w:val="000000"/>
          <w:sz w:val="28"/>
          <w:szCs w:val="28"/>
          <w:rtl/>
          <w:lang w:bidi="fa-IR"/>
        </w:rPr>
        <w:instrText xml:space="preserve"> </w:instrText>
      </w:r>
      <w:r w:rsidR="00A461A1">
        <w:rPr>
          <w:rFonts w:ascii="Arial" w:hAnsi="Arial" w:cs="B Nazanin"/>
          <w:color w:val="000000"/>
          <w:sz w:val="28"/>
          <w:szCs w:val="28"/>
          <w:lang w:bidi="fa-IR"/>
        </w:rPr>
        <w:instrText>M&lt;/author&gt;&lt;/authors&gt;&lt;/contributors&gt;&lt;titles&gt;&lt;title&gt;Liver transplantation in the United States from 1987-1998: updated results from the Pitt-UNOS Liver Transplant Registry&lt;/title&gt;&lt;secondary-title&gt;Clinical transplants&lt;/secondary-title&gt;&lt;/titles&gt;&lt;periodical</w:instrText>
      </w:r>
      <w:r w:rsidR="00A461A1">
        <w:rPr>
          <w:rFonts w:ascii="Arial" w:hAnsi="Arial" w:cs="B Nazanin"/>
          <w:color w:val="000000"/>
          <w:sz w:val="28"/>
          <w:szCs w:val="28"/>
          <w:rtl/>
          <w:lang w:bidi="fa-IR"/>
        </w:rPr>
        <w:instrText>&gt;&lt;</w:instrText>
      </w:r>
      <w:r w:rsidR="00A461A1">
        <w:rPr>
          <w:rFonts w:ascii="Arial" w:hAnsi="Arial" w:cs="B Nazanin"/>
          <w:color w:val="000000"/>
          <w:sz w:val="28"/>
          <w:szCs w:val="28"/>
          <w:lang w:bidi="fa-IR"/>
        </w:rPr>
        <w:instrText>full-title&gt;Clinical transplants&lt;/full-title&gt;&lt;/periodical&gt;&lt;pages&gt;17-37&lt;/pages&gt;&lt;dates&gt;&lt;year&gt;1998&lt;/year&gt;&lt;/dates&gt;&lt;isbn&gt;0890-9016&lt;/isbn&gt;&lt;urls&gt;&lt;/urls&gt;&lt;/record&gt;&lt;/Cite&gt;&lt;Cite&gt;&lt;Author&gt;Thuluvath&lt;/Author&gt;&lt;Year&gt;2010&lt;/Year&gt;&lt;RecNum&gt;405&lt;/RecNum&gt;&lt;record&gt;&lt;rec-number&gt;405&lt;/rec-number&gt;&lt;foreign-keys&gt;&lt;key app="EN" db-id="tx50e0a2svef2iev003xfr2hwwart2w5r0ae" timestamp="1574844434"&gt;405&lt;/key&gt;&lt;/foreign-keys&gt;&lt;ref-type name="Journal Article"&gt;17&lt;/ref-type&gt;&lt;contributors&gt;&lt;authors&gt;&lt;author&gt;Thuluvath, PJ&lt;/author&gt;&lt;author&gt;Guidinger, MK&lt;/author&gt;&lt;author&gt;Fung, JJ&lt;/author&gt;&lt;author&gt;Johnson, LB&lt;/author&gt;&lt;author&gt;Rayhill, SC&lt;/author&gt;&lt;author&gt;Pelletier, SJ&lt;/author&gt;&lt;/authors&gt;&lt;/contributors&gt;&lt;titles&gt;&lt;title&gt;Liver transplantation in the United States, 1999–2008&lt;/title&gt;&lt;secondary-title&gt;American Journal of Transplantation&lt;/secondary-title&gt;&lt;/titles&gt;&lt;periodical&gt;&lt;full-title&gt;American Journal of Transplantation&lt;/full-title&gt;&lt;/periodical&gt;&lt;pages&gt;1003-1019&lt;/pages&gt;&lt;volume&gt;10&lt;/volume&gt;&lt;number&gt;4p2&lt;/number&gt;&lt;dates&gt;&lt;year&gt;2010&lt;/year&gt;&lt;/dates&gt;&lt;isbn&gt;1600-6135&lt;/isbn&gt;&lt;urls&gt;&lt;/urls</w:instrText>
      </w:r>
      <w:r w:rsidR="00A461A1">
        <w:rPr>
          <w:rFonts w:ascii="Arial" w:hAnsi="Arial" w:cs="B Nazanin"/>
          <w:color w:val="000000"/>
          <w:sz w:val="28"/>
          <w:szCs w:val="28"/>
          <w:rtl/>
          <w:lang w:bidi="fa-IR"/>
        </w:rPr>
        <w:instrText>&gt;&lt;/</w:instrText>
      </w:r>
      <w:r w:rsidR="00A461A1">
        <w:rPr>
          <w:rFonts w:ascii="Arial" w:hAnsi="Arial" w:cs="B Nazanin"/>
          <w:color w:val="000000"/>
          <w:sz w:val="28"/>
          <w:szCs w:val="28"/>
          <w:lang w:bidi="fa-IR"/>
        </w:rPr>
        <w:instrText>record&gt;&lt;/Cite&gt;&lt;/EndNote</w:instrText>
      </w:r>
      <w:r w:rsidR="00A461A1">
        <w:rPr>
          <w:rFonts w:ascii="Arial" w:hAnsi="Arial" w:cs="B Nazanin"/>
          <w:color w:val="000000"/>
          <w:sz w:val="28"/>
          <w:szCs w:val="28"/>
          <w:rtl/>
          <w:lang w:bidi="fa-IR"/>
        </w:rPr>
        <w:instrText>&gt;</w:instrText>
      </w:r>
      <w:r w:rsidR="00050E76">
        <w:rPr>
          <w:rFonts w:ascii="Arial" w:hAnsi="Arial" w:cs="B Nazanin"/>
          <w:color w:val="000000"/>
          <w:sz w:val="28"/>
          <w:szCs w:val="28"/>
          <w:rtl/>
          <w:lang w:bidi="fa-IR"/>
        </w:rPr>
        <w:fldChar w:fldCharType="separate"/>
      </w:r>
      <w:r w:rsidR="00A461A1">
        <w:rPr>
          <w:rFonts w:ascii="Arial" w:hAnsi="Arial" w:cs="B Nazanin"/>
          <w:noProof/>
          <w:color w:val="000000"/>
          <w:sz w:val="28"/>
          <w:szCs w:val="28"/>
          <w:rtl/>
          <w:lang w:bidi="fa-IR"/>
        </w:rPr>
        <w:t>(16, 17)</w:t>
      </w:r>
      <w:r w:rsidR="00050E76">
        <w:rPr>
          <w:rFonts w:ascii="Arial" w:hAnsi="Arial" w:cs="B Nazanin"/>
          <w:color w:val="000000"/>
          <w:sz w:val="28"/>
          <w:szCs w:val="28"/>
          <w:rtl/>
          <w:lang w:bidi="fa-IR"/>
        </w:rPr>
        <w:fldChar w:fldCharType="end"/>
      </w:r>
      <w:r w:rsidR="00050E76">
        <w:rPr>
          <w:rFonts w:ascii="Arial" w:hAnsi="Arial" w:cs="B Nazanin" w:hint="cs"/>
          <w:color w:val="000000"/>
          <w:sz w:val="28"/>
          <w:szCs w:val="28"/>
          <w:rtl/>
          <w:lang w:bidi="fa-IR"/>
        </w:rPr>
        <w:t xml:space="preserve">. </w:t>
      </w:r>
      <w:r w:rsidR="008B4ADB">
        <w:rPr>
          <w:rFonts w:ascii="Arial" w:hAnsi="Arial" w:cs="B Nazanin" w:hint="cs"/>
          <w:color w:val="000000"/>
          <w:sz w:val="28"/>
          <w:szCs w:val="28"/>
          <w:rtl/>
          <w:lang w:bidi="fa-IR"/>
        </w:rPr>
        <w:t xml:space="preserve">  </w:t>
      </w:r>
    </w:p>
    <w:p w:rsidR="00231290" w:rsidRDefault="00C9564C" w:rsidP="00A461A1">
      <w:pPr>
        <w:bidi/>
        <w:jc w:val="lowKashida"/>
        <w:rPr>
          <w:rFonts w:ascii="Arial" w:hAnsi="Arial" w:cs="B Nazanin"/>
          <w:color w:val="000000"/>
          <w:sz w:val="28"/>
          <w:szCs w:val="28"/>
          <w:lang w:bidi="fa-IR"/>
        </w:rPr>
      </w:pPr>
      <w:r>
        <w:rPr>
          <w:rFonts w:ascii="Arial" w:hAnsi="Arial" w:cs="B Nazanin"/>
          <w:color w:val="000000"/>
          <w:sz w:val="28"/>
          <w:szCs w:val="28"/>
          <w:lang w:bidi="fa-IR"/>
        </w:rPr>
        <w:t>4</w:t>
      </w:r>
      <w:r w:rsidR="000D3464">
        <w:rPr>
          <w:rFonts w:ascii="Arial" w:hAnsi="Arial" w:cs="B Nazanin" w:hint="cs"/>
          <w:color w:val="000000"/>
          <w:sz w:val="28"/>
          <w:szCs w:val="28"/>
          <w:rtl/>
          <w:lang w:bidi="fa-IR"/>
        </w:rPr>
        <w:t>) برنامه ثبت پیوند کلیه هنگ ک</w:t>
      </w:r>
      <w:r w:rsidR="00231290">
        <w:rPr>
          <w:rFonts w:ascii="Arial" w:hAnsi="Arial" w:cs="B Nazanin" w:hint="cs"/>
          <w:color w:val="000000"/>
          <w:sz w:val="28"/>
          <w:szCs w:val="28"/>
          <w:rtl/>
          <w:lang w:bidi="fa-IR"/>
        </w:rPr>
        <w:t xml:space="preserve">نگ که از آوریل سال 1995 شروع گردیده و تاکنون ادامه دارد. اولین گزارش از ثبت پیوند کلیه در سال 1999 به چاپ رسیده است </w:t>
      </w:r>
      <w:r w:rsidR="00231290">
        <w:rPr>
          <w:rFonts w:ascii="Arial" w:hAnsi="Arial" w:cs="B Nazanin"/>
          <w:color w:val="000000"/>
          <w:sz w:val="28"/>
          <w:szCs w:val="28"/>
          <w:rtl/>
          <w:lang w:bidi="fa-IR"/>
        </w:rPr>
        <w:fldChar w:fldCharType="begin"/>
      </w:r>
      <w:r w:rsidR="00A461A1">
        <w:rPr>
          <w:rFonts w:ascii="Arial" w:hAnsi="Arial" w:cs="B Nazanin"/>
          <w:color w:val="000000"/>
          <w:sz w:val="28"/>
          <w:szCs w:val="28"/>
          <w:rtl/>
          <w:lang w:bidi="fa-IR"/>
        </w:rPr>
        <w:instrText xml:space="preserve"> </w:instrText>
      </w:r>
      <w:r w:rsidR="00A461A1">
        <w:rPr>
          <w:rFonts w:ascii="Arial" w:hAnsi="Arial" w:cs="B Nazanin"/>
          <w:color w:val="000000"/>
          <w:sz w:val="28"/>
          <w:szCs w:val="28"/>
          <w:lang w:bidi="fa-IR"/>
        </w:rPr>
        <w:instrText>ADDIN EN.CITE &lt;EndNote&gt;&lt;Cite&gt;&lt;Author&gt;Siu-Fai&lt;/Author&gt;&lt;Year&gt;1999&lt;/Year&gt;&lt;RecNum&gt;416&lt;/RecNum&gt;&lt;DisplayText&gt;(18)&lt;/DisplayText&gt;&lt;record&gt;&lt;rec-number&gt;416&lt;/rec-number&gt;&lt;foreign-keys&gt;&lt;key app="EN" db-id="tx50e0a2svef2iev003xfr2hwwart2w5r0ae" timestamp="1576139378"&gt;4</w:instrText>
      </w:r>
      <w:r w:rsidR="00A461A1">
        <w:rPr>
          <w:rFonts w:ascii="Arial" w:hAnsi="Arial" w:cs="B Nazanin"/>
          <w:color w:val="000000"/>
          <w:sz w:val="28"/>
          <w:szCs w:val="28"/>
          <w:rtl/>
          <w:lang w:bidi="fa-IR"/>
        </w:rPr>
        <w:instrText>16&lt;/</w:instrText>
      </w:r>
      <w:r w:rsidR="00A461A1">
        <w:rPr>
          <w:rFonts w:ascii="Arial" w:hAnsi="Arial" w:cs="B Nazanin"/>
          <w:color w:val="000000"/>
          <w:sz w:val="28"/>
          <w:szCs w:val="28"/>
          <w:lang w:bidi="fa-IR"/>
        </w:rPr>
        <w:instrText>key&gt;&lt;/foreign-keys&gt;&lt;ref-type name="Journal Article"&gt;17&lt;/ref-type&gt;&lt;contributors&gt;&lt;authors&gt;&lt;author&gt;Siu-Fai, LUI&lt;/author&gt;&lt;author&gt;Yiu-Wing, HO&lt;/author&gt;&lt;author&gt;Ka-Foon, CHAU&lt;/author&gt;&lt;author&gt;LEUNG, Chi-Bong&lt;/author&gt;&lt;author&gt;Bo-Ying, CHOY&lt;/author&gt;&lt;/authors&gt;&lt;/contributors&gt;&lt;titles&gt;&lt;title&gt;Hong Kong renal registry 1995–1999&lt;/title&gt;&lt;secondary-title&gt;Hong Kong Journal of Nephrology&lt;/secondary-title&gt;&lt;/titles&gt;&lt;periodical&gt;&lt;full-title&gt;Hong Kong Journal of Nephrology&lt;/full-title&gt;&lt;/periodical&gt;&lt;pages&gt;53-60&lt;/pages&gt;&lt;volume&gt;1</w:instrText>
      </w:r>
      <w:r w:rsidR="00A461A1">
        <w:rPr>
          <w:rFonts w:ascii="Arial" w:hAnsi="Arial" w:cs="B Nazanin"/>
          <w:color w:val="000000"/>
          <w:sz w:val="28"/>
          <w:szCs w:val="28"/>
          <w:rtl/>
          <w:lang w:bidi="fa-IR"/>
        </w:rPr>
        <w:instrText>&lt;/</w:instrText>
      </w:r>
      <w:r w:rsidR="00A461A1">
        <w:rPr>
          <w:rFonts w:ascii="Arial" w:hAnsi="Arial" w:cs="B Nazanin"/>
          <w:color w:val="000000"/>
          <w:sz w:val="28"/>
          <w:szCs w:val="28"/>
          <w:lang w:bidi="fa-IR"/>
        </w:rPr>
        <w:instrText>volume&gt;&lt;number&gt;1&lt;/number&gt;&lt;dates&gt;&lt;year&gt;1999&lt;/year&gt;&lt;/dates&gt;&lt;isbn&gt;1561-5413&lt;/isbn&gt;&lt;urls&gt;&lt;/urls&gt;&lt;/record&gt;&lt;/Cite&gt;&lt;/EndNote</w:instrText>
      </w:r>
      <w:r w:rsidR="00A461A1">
        <w:rPr>
          <w:rFonts w:ascii="Arial" w:hAnsi="Arial" w:cs="B Nazanin"/>
          <w:color w:val="000000"/>
          <w:sz w:val="28"/>
          <w:szCs w:val="28"/>
          <w:rtl/>
          <w:lang w:bidi="fa-IR"/>
        </w:rPr>
        <w:instrText>&gt;</w:instrText>
      </w:r>
      <w:r w:rsidR="00231290">
        <w:rPr>
          <w:rFonts w:ascii="Arial" w:hAnsi="Arial" w:cs="B Nazanin"/>
          <w:color w:val="000000"/>
          <w:sz w:val="28"/>
          <w:szCs w:val="28"/>
          <w:rtl/>
          <w:lang w:bidi="fa-IR"/>
        </w:rPr>
        <w:fldChar w:fldCharType="separate"/>
      </w:r>
      <w:r w:rsidR="00A461A1">
        <w:rPr>
          <w:rFonts w:ascii="Arial" w:hAnsi="Arial" w:cs="B Nazanin"/>
          <w:noProof/>
          <w:color w:val="000000"/>
          <w:sz w:val="28"/>
          <w:szCs w:val="28"/>
          <w:rtl/>
          <w:lang w:bidi="fa-IR"/>
        </w:rPr>
        <w:t>(18)</w:t>
      </w:r>
      <w:r w:rsidR="00231290">
        <w:rPr>
          <w:rFonts w:ascii="Arial" w:hAnsi="Arial" w:cs="B Nazanin"/>
          <w:color w:val="000000"/>
          <w:sz w:val="28"/>
          <w:szCs w:val="28"/>
          <w:rtl/>
          <w:lang w:bidi="fa-IR"/>
        </w:rPr>
        <w:fldChar w:fldCharType="end"/>
      </w:r>
    </w:p>
    <w:p w:rsidR="00231290" w:rsidRDefault="00C9564C" w:rsidP="00A461A1">
      <w:pPr>
        <w:bidi/>
        <w:jc w:val="lowKashida"/>
        <w:rPr>
          <w:rFonts w:ascii="Arial" w:hAnsi="Arial" w:cs="B Nazanin"/>
          <w:color w:val="000000"/>
          <w:sz w:val="28"/>
          <w:szCs w:val="28"/>
          <w:rtl/>
          <w:lang w:bidi="fa-IR"/>
        </w:rPr>
      </w:pPr>
      <w:r>
        <w:rPr>
          <w:rFonts w:ascii="Arial" w:hAnsi="Arial" w:cs="B Nazanin"/>
          <w:color w:val="000000"/>
          <w:sz w:val="28"/>
          <w:szCs w:val="28"/>
          <w:lang w:bidi="fa-IR"/>
        </w:rPr>
        <w:t>5</w:t>
      </w:r>
      <w:r w:rsidR="00231290">
        <w:rPr>
          <w:rFonts w:ascii="Arial" w:hAnsi="Arial" w:cs="B Nazanin" w:hint="cs"/>
          <w:color w:val="000000"/>
          <w:sz w:val="28"/>
          <w:szCs w:val="28"/>
          <w:rtl/>
          <w:lang w:bidi="fa-IR"/>
        </w:rPr>
        <w:t xml:space="preserve">) سیستم ثبت پیوند اعضا کانادا که از سال 1981 شروع به کار کرده و تا به حال نیز ادامه دارد </w:t>
      </w:r>
      <w:r w:rsidR="00231290">
        <w:rPr>
          <w:rFonts w:ascii="Arial" w:hAnsi="Arial" w:cs="B Nazanin"/>
          <w:color w:val="000000"/>
          <w:sz w:val="28"/>
          <w:szCs w:val="28"/>
          <w:rtl/>
          <w:lang w:bidi="fa-IR"/>
        </w:rPr>
        <w:fldChar w:fldCharType="begin"/>
      </w:r>
      <w:r w:rsidR="00A461A1">
        <w:rPr>
          <w:rFonts w:ascii="Arial" w:hAnsi="Arial" w:cs="B Nazanin"/>
          <w:color w:val="000000"/>
          <w:sz w:val="28"/>
          <w:szCs w:val="28"/>
          <w:rtl/>
          <w:lang w:bidi="fa-IR"/>
        </w:rPr>
        <w:instrText xml:space="preserve"> </w:instrText>
      </w:r>
      <w:r w:rsidR="00A461A1">
        <w:rPr>
          <w:rFonts w:ascii="Arial" w:hAnsi="Arial" w:cs="B Nazanin"/>
          <w:color w:val="000000"/>
          <w:sz w:val="28"/>
          <w:szCs w:val="28"/>
          <w:lang w:bidi="fa-IR"/>
        </w:rPr>
        <w:instrText>ADDIN EN.CITE &lt;EndNote&gt;&lt;Cite&gt;&lt;Author&gt;Kim&lt;/Author&gt;&lt;Year&gt;2015&lt;/Year&gt;&lt;RecNum&gt;414&lt;/RecNum&gt;&lt;DisplayText&gt;(19, 20)&lt;/DisplayText&gt;&lt;record&gt;&lt;rec-number&gt;414&lt;/rec-number&gt;&lt;foreign-keys&gt;&lt;key app="EN" db-id="tx50e0a2svef2iev003xfr2hwwart2w5r0ae" timestamp="1576139037"&gt;4</w:instrText>
      </w:r>
      <w:r w:rsidR="00A461A1">
        <w:rPr>
          <w:rFonts w:ascii="Arial" w:hAnsi="Arial" w:cs="B Nazanin"/>
          <w:color w:val="000000"/>
          <w:sz w:val="28"/>
          <w:szCs w:val="28"/>
          <w:rtl/>
          <w:lang w:bidi="fa-IR"/>
        </w:rPr>
        <w:instrText>14&lt;/</w:instrText>
      </w:r>
      <w:r w:rsidR="00A461A1">
        <w:rPr>
          <w:rFonts w:ascii="Arial" w:hAnsi="Arial" w:cs="B Nazanin"/>
          <w:color w:val="000000"/>
          <w:sz w:val="28"/>
          <w:szCs w:val="28"/>
          <w:lang w:bidi="fa-IR"/>
        </w:rPr>
        <w:instrText>key&gt;&lt;/foreign-keys&gt;&lt;ref-type name="Journal Article"&gt;17&lt;/ref-type&gt;&lt;contributors&gt;&lt;authors&gt;&lt;author&gt;Kim, SJ&lt;/author&gt;&lt;author&gt;Thomas, A&lt;/author&gt;&lt;/authors&gt;&lt;/contributors&gt;&lt;titles&gt;&lt;title&gt;The Canadian Organ Replacement Register: Nursing&amp;apos;s important contribution&lt;/title&gt;&lt;secondary-title&gt;CANNT journal= Journal ACITN&lt;/secondary-title&gt;&lt;/titles&gt;&lt;periodical&gt;&lt;full-title&gt;CANNT journal= Journal ACITN&lt;/full-title&gt;&lt;/periodical&gt;&lt;pages&gt;26-26&lt;/pages&gt;&lt;volume&gt;25&lt;/volume&gt;&lt;number&gt;4&lt;/number&gt;&lt;dates&gt;&lt;year&gt;2015&lt;/year&gt;&lt;/dates&gt;&lt;isbn&gt;1498-5136&lt;/isbn&gt;&lt;urls&gt;&lt;/urls&gt;&lt;/record&gt;&lt;/Cite&gt;&lt;Cite&gt;&lt;Author&gt;Kim&lt;/Author&gt;&lt;Year&gt;2006&lt;/Year&gt;&lt;RecNum&gt;120&lt;/RecNum&gt;&lt;record&gt;&lt;rec-number&gt;120&lt;/rec-number&gt;&lt;foreign-keys&gt;&lt;key app="EN" db-id="tx50e0a2svef2iev003xfr2hwwart2w5r0ae" timestamp="1465729868"&gt;120&lt;/key&gt;&lt;/foreign-keys&gt;&lt;ref-type name="Journal Article"&gt;17&lt;/ref-type&gt;&lt;contributors&gt;&lt;authors&gt;&lt;author&gt;Kim, W&lt;/author&gt;&lt;author&gt;Therneau, Terry M&lt;/author&gt;&lt;author&gt;Benson, Joanne T&lt;/author&gt;&lt;author&gt;Kremers, Walter K&lt;/author&gt;&lt;author&gt;Rosen, Charles B&lt;/author&gt;&lt;author&gt;Gores, Gregory J&lt;/author&gt;&lt;author&gt;Dickson, E Rolland&lt;/author&gt;&lt;/authors&gt;&lt;/contributors&gt;&lt;titles&gt;&lt;title&gt;Deaths on the liver transplant waiting list: an analysis of competing risks&lt;/title&gt;&lt;secondary-title&gt;Hepatology&lt;/secondary-title&gt;&lt;/titles&gt;&lt;periodical&gt;&lt;full-title&gt;Hepatology&lt;/full-title&gt;&lt;/periodical&gt;&lt;pages&gt;345-351&lt;/pages&gt;&lt;volume&gt;43&lt;/volume&gt;&lt;number&gt;2&lt;/number&gt;&lt;dates&gt;&lt;year&gt;2006&lt;/year&gt;&lt;/dates&gt;&lt;isbn&gt;1527-3350&lt;/isbn&gt;&lt;urls&gt;&lt;/urls&gt;&lt;/record&gt;&lt;/Cite&gt;&lt;/EndNote</w:instrText>
      </w:r>
      <w:r w:rsidR="00A461A1">
        <w:rPr>
          <w:rFonts w:ascii="Arial" w:hAnsi="Arial" w:cs="B Nazanin"/>
          <w:color w:val="000000"/>
          <w:sz w:val="28"/>
          <w:szCs w:val="28"/>
          <w:rtl/>
          <w:lang w:bidi="fa-IR"/>
        </w:rPr>
        <w:instrText>&gt;</w:instrText>
      </w:r>
      <w:r w:rsidR="00231290">
        <w:rPr>
          <w:rFonts w:ascii="Arial" w:hAnsi="Arial" w:cs="B Nazanin"/>
          <w:color w:val="000000"/>
          <w:sz w:val="28"/>
          <w:szCs w:val="28"/>
          <w:rtl/>
          <w:lang w:bidi="fa-IR"/>
        </w:rPr>
        <w:fldChar w:fldCharType="separate"/>
      </w:r>
      <w:r w:rsidR="00A461A1">
        <w:rPr>
          <w:rFonts w:ascii="Arial" w:hAnsi="Arial" w:cs="B Nazanin"/>
          <w:noProof/>
          <w:color w:val="000000"/>
          <w:sz w:val="28"/>
          <w:szCs w:val="28"/>
          <w:rtl/>
          <w:lang w:bidi="fa-IR"/>
        </w:rPr>
        <w:t>(19, 20)</w:t>
      </w:r>
      <w:r w:rsidR="00231290">
        <w:rPr>
          <w:rFonts w:ascii="Arial" w:hAnsi="Arial" w:cs="B Nazanin"/>
          <w:color w:val="000000"/>
          <w:sz w:val="28"/>
          <w:szCs w:val="28"/>
          <w:rtl/>
          <w:lang w:bidi="fa-IR"/>
        </w:rPr>
        <w:fldChar w:fldCharType="end"/>
      </w:r>
      <w:r w:rsidR="00231290">
        <w:rPr>
          <w:rFonts w:ascii="Arial" w:hAnsi="Arial" w:cs="B Nazanin"/>
          <w:color w:val="000000"/>
          <w:sz w:val="28"/>
          <w:szCs w:val="28"/>
          <w:lang w:bidi="fa-IR"/>
        </w:rPr>
        <w:t>.</w:t>
      </w:r>
      <w:r w:rsidR="00231290">
        <w:rPr>
          <w:rFonts w:ascii="Arial" w:hAnsi="Arial" w:cs="B Nazanin" w:hint="cs"/>
          <w:color w:val="000000"/>
          <w:sz w:val="28"/>
          <w:szCs w:val="28"/>
          <w:rtl/>
          <w:lang w:bidi="fa-IR"/>
        </w:rPr>
        <w:t xml:space="preserve"> </w:t>
      </w:r>
    </w:p>
    <w:p w:rsidR="00231290" w:rsidRPr="002B475B" w:rsidRDefault="00C9564C" w:rsidP="00A461A1">
      <w:pPr>
        <w:bidi/>
        <w:jc w:val="lowKashida"/>
        <w:rPr>
          <w:rFonts w:ascii="Arial" w:hAnsi="Arial" w:cs="B Nazanin"/>
          <w:color w:val="000000"/>
          <w:sz w:val="28"/>
          <w:szCs w:val="28"/>
          <w:lang w:bidi="fa-IR"/>
        </w:rPr>
      </w:pPr>
      <w:r>
        <w:rPr>
          <w:rFonts w:ascii="Arial" w:hAnsi="Arial" w:cs="B Nazanin"/>
          <w:color w:val="000000"/>
          <w:sz w:val="28"/>
          <w:szCs w:val="28"/>
          <w:lang w:bidi="fa-IR"/>
        </w:rPr>
        <w:t>6</w:t>
      </w:r>
      <w:r w:rsidR="00231290">
        <w:rPr>
          <w:rFonts w:ascii="Arial" w:hAnsi="Arial" w:cs="B Nazanin" w:hint="cs"/>
          <w:color w:val="000000"/>
          <w:sz w:val="28"/>
          <w:szCs w:val="28"/>
          <w:rtl/>
          <w:lang w:bidi="fa-IR"/>
        </w:rPr>
        <w:t xml:space="preserve">) سیستم ثبت پیوند مغز استخوان اروپا با نام </w:t>
      </w:r>
      <w:r w:rsidR="00231290" w:rsidRPr="00231290">
        <w:rPr>
          <w:rFonts w:ascii="Arial" w:hAnsi="Arial" w:cs="B Nazanin"/>
          <w:color w:val="000000"/>
          <w:sz w:val="28"/>
          <w:szCs w:val="28"/>
          <w:lang w:bidi="fa-IR"/>
        </w:rPr>
        <w:t>European Society for Blood and Bone Marrow Transplantation</w:t>
      </w:r>
      <w:r w:rsidR="00231290" w:rsidRPr="00231290">
        <w:rPr>
          <w:rFonts w:ascii="Arial" w:hAnsi="Arial" w:cs="B Nazanin" w:hint="cs"/>
          <w:color w:val="000000"/>
          <w:sz w:val="28"/>
          <w:szCs w:val="28"/>
          <w:rtl/>
          <w:lang w:bidi="fa-IR"/>
        </w:rPr>
        <w:t xml:space="preserve"> که از سال 1974 شروع به کار کرده و تا کنون ادامه دارد </w:t>
      </w:r>
      <w:r w:rsidR="00231290" w:rsidRPr="00231290">
        <w:rPr>
          <w:rFonts w:ascii="Arial" w:hAnsi="Arial" w:cs="B Nazanin"/>
          <w:color w:val="000000"/>
          <w:sz w:val="28"/>
          <w:szCs w:val="28"/>
          <w:rtl/>
          <w:lang w:bidi="fa-IR"/>
        </w:rPr>
        <w:fldChar w:fldCharType="begin"/>
      </w:r>
      <w:r w:rsidR="00A461A1">
        <w:rPr>
          <w:rFonts w:ascii="Arial" w:hAnsi="Arial" w:cs="B Nazanin"/>
          <w:color w:val="000000"/>
          <w:sz w:val="28"/>
          <w:szCs w:val="28"/>
          <w:rtl/>
          <w:lang w:bidi="fa-IR"/>
        </w:rPr>
        <w:instrText xml:space="preserve"> </w:instrText>
      </w:r>
      <w:r w:rsidR="00A461A1">
        <w:rPr>
          <w:rFonts w:ascii="Arial" w:hAnsi="Arial" w:cs="B Nazanin"/>
          <w:color w:val="000000"/>
          <w:sz w:val="28"/>
          <w:szCs w:val="28"/>
          <w:lang w:bidi="fa-IR"/>
        </w:rPr>
        <w:instrText>ADDIN EN.CITE &lt;EndNote&gt;&lt;Cite&gt;&lt;Author&gt;Baronciani&lt;/Author&gt;&lt;Year&gt;2016&lt;/Year&gt;&lt;RecNum&gt;417&lt;/RecNum&gt;&lt;DisplayText&gt;(21)&lt;/DisplayText&gt;&lt;record&gt;&lt;rec-number&gt;417&lt;/rec-number&gt;&lt;foreign-keys&gt;&lt;key app="EN" db-id="tx50e0a2svef2iev003xfr2hwwart2w5r0ae" timestamp="1576140116</w:instrText>
      </w:r>
      <w:r w:rsidR="00A461A1">
        <w:rPr>
          <w:rFonts w:ascii="Arial" w:hAnsi="Arial" w:cs="B Nazanin"/>
          <w:color w:val="000000"/>
          <w:sz w:val="28"/>
          <w:szCs w:val="28"/>
          <w:rtl/>
          <w:lang w:bidi="fa-IR"/>
        </w:rPr>
        <w:instrText>"&gt;417&lt;/</w:instrText>
      </w:r>
      <w:r w:rsidR="00A461A1">
        <w:rPr>
          <w:rFonts w:ascii="Arial" w:hAnsi="Arial" w:cs="B Nazanin"/>
          <w:color w:val="000000"/>
          <w:sz w:val="28"/>
          <w:szCs w:val="28"/>
          <w:lang w:bidi="fa-IR"/>
        </w:rPr>
        <w:instrText>key&gt;&lt;/foreign-keys&gt;&lt;ref-type name="Journal Article"&gt;17&lt;/ref-type&gt;&lt;contributors&gt;&lt;authors&gt;&lt;author&gt;Baronciani, Donatella&lt;/author&gt;&lt;author&gt;Angelucci, E&lt;/author&gt;&lt;author&gt;Potschger, U&lt;/author&gt;&lt;author&gt;Gaziev, J&lt;/author&gt;&lt;author&gt;Yesilipek, Akif&lt;/author&gt;&lt;author&gt;Zecca, Marco&lt;/author&gt;&lt;author&gt;Orofino, Maria Grazia&lt;/author&gt;&lt;author&gt;Giardini, Claudio&lt;/author&gt;&lt;author&gt;Al-Ahmari, A&lt;/author&gt;&lt;author&gt;Marktel, Sara&lt;/author&gt;&lt;/authors&gt;&lt;/contributors&gt;&lt;titles&gt;&lt;title&gt;Hemopoietic stem cell transplantation in thalassemia: a report from the European Society for Blood and Bone Marrow Transplantation Hemoglobinopathy Registry, 2000–2010&lt;/title&gt;&lt;secondary-title&gt;Bone marrow transplantation&lt;/secondary-title&gt;&lt;/titles&gt;&lt;periodical&gt;&lt;full-title&gt;Bone marrow transplantation&lt;/full-title&gt;&lt;/periodical&gt;&lt;pages&gt;536&lt;/pages&gt;&lt;volume&gt;51&lt;/volume&gt;&lt;number&gt;4&lt;/number&gt;&lt;dates&gt;&lt;year&gt;2016&lt;/year&gt;&lt;/dates&gt;&lt;isbn&gt;1476-5365&lt;/isbn&gt;&lt;urls&gt;&lt;/urls&gt;&lt;/record&gt;&lt;/Cite&gt;&lt;/EndNote</w:instrText>
      </w:r>
      <w:r w:rsidR="00A461A1">
        <w:rPr>
          <w:rFonts w:ascii="Arial" w:hAnsi="Arial" w:cs="B Nazanin"/>
          <w:color w:val="000000"/>
          <w:sz w:val="28"/>
          <w:szCs w:val="28"/>
          <w:rtl/>
          <w:lang w:bidi="fa-IR"/>
        </w:rPr>
        <w:instrText>&gt;</w:instrText>
      </w:r>
      <w:r w:rsidR="00231290" w:rsidRPr="00231290">
        <w:rPr>
          <w:rFonts w:ascii="Arial" w:hAnsi="Arial" w:cs="B Nazanin"/>
          <w:color w:val="000000"/>
          <w:sz w:val="28"/>
          <w:szCs w:val="28"/>
          <w:rtl/>
          <w:lang w:bidi="fa-IR"/>
        </w:rPr>
        <w:fldChar w:fldCharType="separate"/>
      </w:r>
      <w:r w:rsidR="00A461A1">
        <w:rPr>
          <w:rFonts w:ascii="Arial" w:hAnsi="Arial" w:cs="B Nazanin"/>
          <w:noProof/>
          <w:color w:val="000000"/>
          <w:sz w:val="28"/>
          <w:szCs w:val="28"/>
          <w:rtl/>
          <w:lang w:bidi="fa-IR"/>
        </w:rPr>
        <w:t>(21)</w:t>
      </w:r>
      <w:r w:rsidR="00231290" w:rsidRPr="00231290">
        <w:rPr>
          <w:rFonts w:ascii="Arial" w:hAnsi="Arial" w:cs="B Nazanin"/>
          <w:color w:val="000000"/>
          <w:sz w:val="28"/>
          <w:szCs w:val="28"/>
          <w:rtl/>
          <w:lang w:bidi="fa-IR"/>
        </w:rPr>
        <w:fldChar w:fldCharType="end"/>
      </w:r>
    </w:p>
    <w:p w:rsidR="00CE5D50" w:rsidRPr="002B475B" w:rsidRDefault="00CE5D50" w:rsidP="00CE5D50">
      <w:pPr>
        <w:numPr>
          <w:ilvl w:val="0"/>
          <w:numId w:val="5"/>
        </w:numPr>
        <w:bidi/>
        <w:jc w:val="lowKashida"/>
        <w:rPr>
          <w:rFonts w:ascii="Arial" w:hAnsi="Arial" w:cs="B Nazanin"/>
          <w:b/>
          <w:bCs/>
          <w:color w:val="000000"/>
          <w:sz w:val="28"/>
          <w:szCs w:val="28"/>
        </w:rPr>
      </w:pPr>
      <w:r w:rsidRPr="002B475B">
        <w:rPr>
          <w:rFonts w:ascii="Arial" w:hAnsi="Arial" w:cs="B Nazanin"/>
          <w:b/>
          <w:bCs/>
          <w:color w:val="000000"/>
          <w:sz w:val="28"/>
          <w:szCs w:val="28"/>
          <w:rtl/>
        </w:rPr>
        <w:t xml:space="preserve">  روش اجراء ثبت، جمع‏آوری و تجزیه تحلیل و ارزیابی کیفیت اطلاعات:</w:t>
      </w:r>
    </w:p>
    <w:p w:rsidR="00CE5D50" w:rsidRPr="002B475B" w:rsidRDefault="00CE5D50" w:rsidP="00A87193">
      <w:pPr>
        <w:bidi/>
        <w:spacing w:line="360" w:lineRule="auto"/>
        <w:ind w:left="180" w:hanging="180"/>
        <w:jc w:val="both"/>
        <w:rPr>
          <w:rFonts w:ascii="Arial" w:hAnsi="Arial" w:cs="B Nazanin"/>
          <w:sz w:val="28"/>
          <w:szCs w:val="28"/>
          <w:rtl/>
          <w:lang w:bidi="fa-IR"/>
        </w:rPr>
      </w:pPr>
      <w:r w:rsidRPr="002B475B">
        <w:rPr>
          <w:rFonts w:ascii="Arial" w:hAnsi="Arial" w:cs="B Nazanin"/>
          <w:sz w:val="28"/>
          <w:szCs w:val="28"/>
          <w:rtl/>
          <w:lang w:bidi="fa-IR"/>
        </w:rPr>
        <w:t>1</w:t>
      </w:r>
      <w:r w:rsidRPr="002B475B">
        <w:rPr>
          <w:rFonts w:asciiTheme="minorBidi" w:hAnsiTheme="minorBidi" w:cs="B Nazanin"/>
          <w:sz w:val="28"/>
          <w:szCs w:val="28"/>
          <w:rtl/>
          <w:lang w:bidi="fa-IR"/>
        </w:rPr>
        <w:t xml:space="preserve">- </w:t>
      </w:r>
      <w:r w:rsidRPr="002B475B">
        <w:rPr>
          <w:rFonts w:ascii="Arial" w:hAnsi="Arial" w:cs="B Nazanin"/>
          <w:sz w:val="28"/>
          <w:szCs w:val="28"/>
          <w:rtl/>
          <w:lang w:bidi="fa-IR"/>
        </w:rPr>
        <w:t xml:space="preserve">اولین گام </w:t>
      </w:r>
      <w:r w:rsidR="00912463">
        <w:rPr>
          <w:rFonts w:ascii="Arial" w:hAnsi="Arial" w:cs="B Nazanin" w:hint="cs"/>
          <w:sz w:val="28"/>
          <w:szCs w:val="28"/>
          <w:rtl/>
          <w:lang w:bidi="fa-IR"/>
        </w:rPr>
        <w:t>بررسی سیستم کشوری برای یافتن مراکز ثبت پیوند بود. که براساس بررسیهای انجام یافته تمامی مراکز پیوند به مرکز پیوند وزارت بهداشت لینک بوده و از نرم افزار طراحی شده توسط آنها استفاده می</w:t>
      </w:r>
      <w:r w:rsidR="007C77C0">
        <w:rPr>
          <w:rFonts w:ascii="Arial" w:hAnsi="Arial" w:cs="B Nazanin"/>
          <w:sz w:val="28"/>
          <w:szCs w:val="28"/>
          <w:rtl/>
          <w:lang w:bidi="fa-IR"/>
        </w:rPr>
        <w:softHyphen/>
      </w:r>
      <w:r w:rsidR="00912463">
        <w:rPr>
          <w:rFonts w:ascii="Arial" w:hAnsi="Arial" w:cs="B Nazanin" w:hint="cs"/>
          <w:sz w:val="28"/>
          <w:szCs w:val="28"/>
          <w:rtl/>
          <w:lang w:bidi="fa-IR"/>
        </w:rPr>
        <w:t xml:space="preserve">نمایند. لذا </w:t>
      </w:r>
      <w:r w:rsidRPr="002B475B">
        <w:rPr>
          <w:rFonts w:ascii="Arial" w:hAnsi="Arial" w:cs="B Nazanin"/>
          <w:sz w:val="28"/>
          <w:szCs w:val="28"/>
          <w:rtl/>
          <w:lang w:bidi="fa-IR"/>
        </w:rPr>
        <w:t xml:space="preserve"> </w:t>
      </w:r>
      <w:r w:rsidR="00912463">
        <w:rPr>
          <w:rFonts w:ascii="Arial" w:hAnsi="Arial" w:cs="B Nazanin" w:hint="cs"/>
          <w:sz w:val="28"/>
          <w:szCs w:val="28"/>
          <w:rtl/>
          <w:lang w:bidi="fa-IR"/>
        </w:rPr>
        <w:t>طی مذاکرات تلفنی با دست اندرکاران برنامه ثبت پیوند در وزارت بهداشت، پس از تصویب طرح مکاتبات لازم برای امکان اتصال به این برنامه میسر خواهد شد.</w:t>
      </w:r>
    </w:p>
    <w:p w:rsidR="00CE5D50" w:rsidRPr="002B475B" w:rsidRDefault="00CE5D50" w:rsidP="00912463">
      <w:pPr>
        <w:bidi/>
        <w:spacing w:line="360" w:lineRule="auto"/>
        <w:ind w:left="1701" w:hanging="1701"/>
        <w:jc w:val="both"/>
        <w:rPr>
          <w:rFonts w:ascii="Arial" w:hAnsi="Arial" w:cs="B Nazanin"/>
          <w:sz w:val="28"/>
          <w:szCs w:val="28"/>
          <w:rtl/>
          <w:lang w:bidi="fa-IR"/>
        </w:rPr>
      </w:pPr>
      <w:r w:rsidRPr="002B475B">
        <w:rPr>
          <w:rFonts w:ascii="Arial" w:hAnsi="Arial" w:cs="B Nazanin"/>
          <w:sz w:val="28"/>
          <w:szCs w:val="28"/>
          <w:rtl/>
          <w:lang w:bidi="fa-IR"/>
        </w:rPr>
        <w:t>2- برگزاری جلسه با تمامی پزشکان شاغل در بیمارستان و توصیف طرح و چگونگی اجرای آن</w:t>
      </w:r>
    </w:p>
    <w:p w:rsidR="00CE5D50" w:rsidRDefault="00CE5D50" w:rsidP="00CE5D50">
      <w:pPr>
        <w:bidi/>
        <w:ind w:left="1700" w:hanging="1700"/>
        <w:rPr>
          <w:rFonts w:ascii="Arial" w:hAnsi="Arial" w:cs="B Nazanin"/>
          <w:b/>
          <w:bCs/>
          <w:sz w:val="28"/>
          <w:szCs w:val="28"/>
          <w:rtl/>
        </w:rPr>
      </w:pPr>
      <w:r w:rsidRPr="002B475B">
        <w:rPr>
          <w:rFonts w:ascii="Arial" w:hAnsi="Arial" w:cs="B Nazanin"/>
          <w:b/>
          <w:bCs/>
          <w:sz w:val="28"/>
          <w:szCs w:val="28"/>
          <w:rtl/>
        </w:rPr>
        <w:t xml:space="preserve">الف) خلاصه روش اجرا </w:t>
      </w:r>
    </w:p>
    <w:p w:rsidR="002F020B" w:rsidRPr="002B475B" w:rsidRDefault="002F020B" w:rsidP="002F020B">
      <w:pPr>
        <w:numPr>
          <w:ilvl w:val="0"/>
          <w:numId w:val="5"/>
        </w:numPr>
        <w:bidi/>
        <w:jc w:val="lowKashida"/>
        <w:rPr>
          <w:rFonts w:ascii="Arial" w:hAnsi="Arial" w:cs="B Nazanin"/>
          <w:b/>
          <w:bCs/>
          <w:color w:val="000000"/>
          <w:sz w:val="28"/>
          <w:szCs w:val="28"/>
          <w:rtl/>
        </w:rPr>
      </w:pPr>
      <w:r w:rsidRPr="002B475B">
        <w:rPr>
          <w:rFonts w:ascii="Arial" w:hAnsi="Arial" w:cs="B Nazanin"/>
          <w:b/>
          <w:bCs/>
          <w:color w:val="000000"/>
          <w:sz w:val="28"/>
          <w:szCs w:val="28"/>
          <w:rtl/>
        </w:rPr>
        <w:t>مشخصات ابزار جمع‏آوري اطلاعات و نحوه جمع‏آوري آن:</w:t>
      </w:r>
    </w:p>
    <w:p w:rsidR="000D3464" w:rsidRDefault="000D3464" w:rsidP="002F020B">
      <w:pPr>
        <w:autoSpaceDE w:val="0"/>
        <w:autoSpaceDN w:val="0"/>
        <w:bidi/>
        <w:adjustRightInd w:val="0"/>
        <w:spacing w:after="0" w:line="360" w:lineRule="auto"/>
        <w:jc w:val="both"/>
        <w:rPr>
          <w:rFonts w:ascii="Arial" w:hAnsi="Arial" w:cs="B Nazanin"/>
          <w:sz w:val="28"/>
          <w:szCs w:val="28"/>
          <w:rtl/>
          <w:lang w:bidi="fa-IR"/>
        </w:rPr>
      </w:pPr>
      <w:r>
        <w:rPr>
          <w:rFonts w:ascii="Arial" w:hAnsi="Arial" w:cs="B Nazanin" w:hint="cs"/>
          <w:sz w:val="28"/>
          <w:szCs w:val="28"/>
          <w:rtl/>
          <w:lang w:bidi="fa-IR"/>
        </w:rPr>
        <w:t>کلیه دریافت کنندگان پیوند کبد، کلیه، قلب و مغز استخوان در منطقه شمالغرب کشور از سال 1390 وارد این مطالعه خواهند شد.</w:t>
      </w:r>
    </w:p>
    <w:p w:rsidR="00DA0C9E" w:rsidRPr="000D3464" w:rsidRDefault="00A87193" w:rsidP="002F020B">
      <w:pPr>
        <w:autoSpaceDE w:val="0"/>
        <w:autoSpaceDN w:val="0"/>
        <w:bidi/>
        <w:adjustRightInd w:val="0"/>
        <w:spacing w:after="0" w:line="360" w:lineRule="auto"/>
        <w:jc w:val="both"/>
        <w:rPr>
          <w:rFonts w:ascii="Arial" w:hAnsi="Arial" w:cs="B Nazanin"/>
          <w:sz w:val="28"/>
          <w:szCs w:val="28"/>
          <w:rtl/>
          <w:lang w:bidi="fa-IR"/>
        </w:rPr>
      </w:pPr>
      <w:r w:rsidRPr="000D3464">
        <w:rPr>
          <w:rFonts w:ascii="Arial" w:hAnsi="Arial" w:cs="B Nazanin" w:hint="cs"/>
          <w:sz w:val="28"/>
          <w:szCs w:val="28"/>
          <w:rtl/>
          <w:lang w:bidi="fa-IR"/>
        </w:rPr>
        <w:t xml:space="preserve">اگرچه پیوند کلیه در شهر تبریز انجام میگرفت اما </w:t>
      </w:r>
      <w:r w:rsidR="00850371" w:rsidRPr="000D3464">
        <w:rPr>
          <w:rFonts w:ascii="Arial" w:hAnsi="Arial" w:cs="B Nazanin" w:hint="cs"/>
          <w:sz w:val="28"/>
          <w:szCs w:val="28"/>
          <w:rtl/>
          <w:lang w:bidi="fa-IR"/>
        </w:rPr>
        <w:t xml:space="preserve">پیوند کبد و قلب و نیز مغز استخوان </w:t>
      </w:r>
      <w:r w:rsidR="00DA0C9E" w:rsidRPr="000D3464">
        <w:rPr>
          <w:rFonts w:ascii="Arial" w:hAnsi="Arial" w:cs="B Nazanin" w:hint="cs"/>
          <w:sz w:val="28"/>
          <w:szCs w:val="28"/>
          <w:rtl/>
          <w:lang w:bidi="fa-IR"/>
        </w:rPr>
        <w:t xml:space="preserve">در تبریز در طی سالهای اخیر شروع شده است و قبل از آن </w:t>
      </w:r>
      <w:r w:rsidR="006F4908" w:rsidRPr="000D3464">
        <w:rPr>
          <w:rFonts w:ascii="Arial" w:hAnsi="Arial" w:cs="B Nazanin" w:hint="cs"/>
          <w:sz w:val="28"/>
          <w:szCs w:val="28"/>
          <w:rtl/>
          <w:lang w:bidi="fa-IR"/>
        </w:rPr>
        <w:t xml:space="preserve">بیماران در شهرهای دیگر از جمله شیراز و تهران تحت عمل پیوند قرار </w:t>
      </w:r>
      <w:r w:rsidR="006F4908" w:rsidRPr="000D3464">
        <w:rPr>
          <w:rFonts w:ascii="Arial" w:hAnsi="Arial" w:cs="B Nazanin" w:hint="cs"/>
          <w:sz w:val="28"/>
          <w:szCs w:val="28"/>
          <w:rtl/>
          <w:lang w:bidi="fa-IR"/>
        </w:rPr>
        <w:lastRenderedPageBreak/>
        <w:t xml:space="preserve">میگرفتند، به نظر میرسد که اطلاعات </w:t>
      </w:r>
      <w:r w:rsidR="00850371" w:rsidRPr="000D3464">
        <w:rPr>
          <w:rFonts w:ascii="Arial" w:hAnsi="Arial" w:cs="B Nazanin" w:hint="cs"/>
          <w:sz w:val="28"/>
          <w:szCs w:val="28"/>
          <w:rtl/>
          <w:lang w:bidi="fa-IR"/>
        </w:rPr>
        <w:t>دریافت کنندگان پیوند در شهرهای دیگر</w:t>
      </w:r>
      <w:r w:rsidR="006F4908" w:rsidRPr="000D3464">
        <w:rPr>
          <w:rFonts w:ascii="Arial" w:hAnsi="Arial" w:cs="B Nazanin" w:hint="cs"/>
          <w:sz w:val="28"/>
          <w:szCs w:val="28"/>
          <w:rtl/>
          <w:lang w:bidi="fa-IR"/>
        </w:rPr>
        <w:t xml:space="preserve"> در سیستم ثبت این شهرها موجود باشد. لذا سعی خواهد شد تا بررسی های لازم برای ثبت یا عدم ثبت آنها در سامانه ثبت پیوند به عمل آمده و در صورت عدم وجود اطلاعات در سامانه </w:t>
      </w:r>
      <w:r w:rsidR="000D3464">
        <w:rPr>
          <w:rFonts w:ascii="Arial" w:hAnsi="Arial" w:cs="B Nazanin" w:hint="cs"/>
          <w:sz w:val="28"/>
          <w:szCs w:val="28"/>
          <w:rtl/>
          <w:lang w:bidi="fa-IR"/>
        </w:rPr>
        <w:t>ثبت</w:t>
      </w:r>
      <w:r w:rsidR="006F4908" w:rsidRPr="000D3464">
        <w:rPr>
          <w:rFonts w:ascii="Arial" w:hAnsi="Arial" w:cs="B Nazanin" w:hint="cs"/>
          <w:sz w:val="28"/>
          <w:szCs w:val="28"/>
          <w:rtl/>
          <w:lang w:bidi="fa-IR"/>
        </w:rPr>
        <w:t xml:space="preserve"> </w:t>
      </w:r>
      <w:r w:rsidR="000D3464">
        <w:rPr>
          <w:rFonts w:ascii="Arial" w:hAnsi="Arial" w:cs="B Nazanin" w:hint="cs"/>
          <w:sz w:val="28"/>
          <w:szCs w:val="28"/>
          <w:rtl/>
          <w:lang w:bidi="fa-IR"/>
        </w:rPr>
        <w:t>پیوند وارد</w:t>
      </w:r>
      <w:r w:rsidR="006F4908" w:rsidRPr="000D3464">
        <w:rPr>
          <w:rFonts w:ascii="Arial" w:hAnsi="Arial" w:cs="B Nazanin" w:hint="cs"/>
          <w:sz w:val="28"/>
          <w:szCs w:val="28"/>
          <w:rtl/>
          <w:lang w:bidi="fa-IR"/>
        </w:rPr>
        <w:t xml:space="preserve"> گردد. </w:t>
      </w:r>
    </w:p>
    <w:p w:rsidR="006F4908" w:rsidRDefault="007C77C0" w:rsidP="00833301">
      <w:pPr>
        <w:autoSpaceDE w:val="0"/>
        <w:autoSpaceDN w:val="0"/>
        <w:bidi/>
        <w:adjustRightInd w:val="0"/>
        <w:spacing w:after="0" w:line="360" w:lineRule="auto"/>
        <w:ind w:left="-720"/>
        <w:jc w:val="both"/>
        <w:rPr>
          <w:rFonts w:ascii="Arial" w:hAnsi="Arial" w:cs="B Nazanin"/>
          <w:sz w:val="28"/>
          <w:szCs w:val="28"/>
          <w:rtl/>
          <w:lang w:bidi="fa-IR"/>
        </w:rPr>
      </w:pPr>
      <w:r>
        <w:rPr>
          <w:rFonts w:ascii="Arial" w:hAnsi="Arial" w:cs="B Nazanin" w:hint="cs"/>
          <w:sz w:val="28"/>
          <w:szCs w:val="28"/>
          <w:rtl/>
          <w:lang w:bidi="fa-IR"/>
        </w:rPr>
        <w:t>اما</w:t>
      </w:r>
      <w:r w:rsidR="006F4908">
        <w:rPr>
          <w:rFonts w:ascii="Arial" w:hAnsi="Arial" w:cs="B Nazanin" w:hint="cs"/>
          <w:sz w:val="28"/>
          <w:szCs w:val="28"/>
          <w:rtl/>
          <w:lang w:bidi="fa-IR"/>
        </w:rPr>
        <w:t xml:space="preserve"> بیمارانی که در</w:t>
      </w:r>
      <w:r w:rsidR="00CF2D03">
        <w:rPr>
          <w:rFonts w:ascii="Arial" w:hAnsi="Arial" w:cs="B Nazanin" w:hint="cs"/>
          <w:sz w:val="28"/>
          <w:szCs w:val="28"/>
          <w:rtl/>
          <w:lang w:bidi="fa-IR"/>
        </w:rPr>
        <w:t xml:space="preserve"> تبریز تحت عمل پیوند قرار گرفته</w:t>
      </w:r>
      <w:r w:rsidR="00CF2D03">
        <w:rPr>
          <w:rFonts w:ascii="Arial" w:hAnsi="Arial" w:cs="B Nazanin"/>
          <w:sz w:val="28"/>
          <w:szCs w:val="28"/>
          <w:rtl/>
          <w:lang w:bidi="fa-IR"/>
        </w:rPr>
        <w:softHyphen/>
      </w:r>
      <w:r w:rsidR="006F4908">
        <w:rPr>
          <w:rFonts w:ascii="Arial" w:hAnsi="Arial" w:cs="B Nazanin" w:hint="cs"/>
          <w:sz w:val="28"/>
          <w:szCs w:val="28"/>
          <w:rtl/>
          <w:lang w:bidi="fa-IR"/>
        </w:rPr>
        <w:t xml:space="preserve">اند تاکنون اطلاعات آنها در برنامه ثبت پیوند وارد نگردیده و لزوم ثبت آنها و پیگیری برنامه مراقبتی آنها به چشم میخورد. لذا ضمن هماهنگی با پزشک معالج فرمهای مربوطه که پرسشنامه ای با قسمتهای مختلف از جمله مشخصات دموگرافیکی، </w:t>
      </w:r>
      <w:r w:rsidR="000D3464">
        <w:rPr>
          <w:rFonts w:ascii="Arial" w:hAnsi="Arial" w:cs="B Nazanin" w:hint="cs"/>
          <w:sz w:val="28"/>
          <w:szCs w:val="28"/>
          <w:rtl/>
          <w:lang w:bidi="fa-IR"/>
        </w:rPr>
        <w:t xml:space="preserve">مشخصات بیماری زمینه ای، نوع پیوند ، زمان پیوند و </w:t>
      </w:r>
      <w:r w:rsidR="006F4908">
        <w:rPr>
          <w:rFonts w:ascii="Arial" w:hAnsi="Arial" w:cs="B Nazanin" w:hint="cs"/>
          <w:sz w:val="28"/>
          <w:szCs w:val="28"/>
          <w:rtl/>
          <w:lang w:bidi="fa-IR"/>
        </w:rPr>
        <w:t>نتایج آزمایشات دوره ای  ... است تکمیل گردیده و سپس وارد سام</w:t>
      </w:r>
      <w:r w:rsidR="00DD0F22">
        <w:rPr>
          <w:rFonts w:ascii="Arial" w:hAnsi="Arial" w:cs="B Nazanin" w:hint="cs"/>
          <w:sz w:val="28"/>
          <w:szCs w:val="28"/>
          <w:rtl/>
          <w:lang w:bidi="fa-IR"/>
        </w:rPr>
        <w:t>ا</w:t>
      </w:r>
      <w:r w:rsidR="006F4908">
        <w:rPr>
          <w:rFonts w:ascii="Arial" w:hAnsi="Arial" w:cs="B Nazanin" w:hint="cs"/>
          <w:sz w:val="28"/>
          <w:szCs w:val="28"/>
          <w:rtl/>
          <w:lang w:bidi="fa-IR"/>
        </w:rPr>
        <w:t xml:space="preserve">نه ثبت خواهد شد. </w:t>
      </w:r>
      <w:r w:rsidR="001B2415">
        <w:rPr>
          <w:rFonts w:ascii="Arial" w:hAnsi="Arial" w:cs="B Nazanin" w:hint="cs"/>
          <w:sz w:val="28"/>
          <w:szCs w:val="28"/>
          <w:rtl/>
          <w:lang w:bidi="fa-IR"/>
        </w:rPr>
        <w:t>این پرسشنامه توسط مرکز مدیریت پیوند وزارت بهداشت، درم</w:t>
      </w:r>
      <w:r w:rsidR="00C417C3">
        <w:rPr>
          <w:rFonts w:ascii="Arial" w:hAnsi="Arial" w:cs="B Nazanin" w:hint="cs"/>
          <w:sz w:val="28"/>
          <w:szCs w:val="28"/>
          <w:rtl/>
          <w:lang w:bidi="fa-IR"/>
        </w:rPr>
        <w:t xml:space="preserve">ان و آموزش پزشکی تنظیم شده است که توسط کارشناس آموزش دیده ازپرونده های بیماران استخراج، کدبندی و وارد نرم افزاری که توسط مرکز مدیریت فوق الذکر طراحی شده وارد خواهد شد. در صورت ناقص بودن موارد درخواستی از تماس تلفنی و مراجعه حضوری به مرکز پیوند تکمیل خواهد شد. </w:t>
      </w:r>
    </w:p>
    <w:p w:rsidR="006F4908" w:rsidRDefault="00850371" w:rsidP="00833301">
      <w:pPr>
        <w:autoSpaceDE w:val="0"/>
        <w:autoSpaceDN w:val="0"/>
        <w:bidi/>
        <w:adjustRightInd w:val="0"/>
        <w:spacing w:after="0" w:line="360" w:lineRule="auto"/>
        <w:ind w:left="-720"/>
        <w:jc w:val="both"/>
        <w:rPr>
          <w:rFonts w:ascii="Arial" w:hAnsi="Arial" w:cs="B Nazanin"/>
          <w:sz w:val="28"/>
          <w:szCs w:val="28"/>
          <w:rtl/>
          <w:lang w:bidi="fa-IR"/>
        </w:rPr>
      </w:pPr>
      <w:r>
        <w:rPr>
          <w:rFonts w:ascii="Arial" w:hAnsi="Arial" w:cs="B Nazanin" w:hint="cs"/>
          <w:sz w:val="28"/>
          <w:szCs w:val="28"/>
          <w:rtl/>
          <w:lang w:bidi="fa-IR"/>
        </w:rPr>
        <w:t>در این مطالعه سعی خواهد شد تا</w:t>
      </w:r>
      <w:r w:rsidR="006F4908">
        <w:rPr>
          <w:rFonts w:ascii="Arial" w:hAnsi="Arial" w:cs="B Nazanin" w:hint="cs"/>
          <w:sz w:val="28"/>
          <w:szCs w:val="28"/>
          <w:rtl/>
          <w:lang w:bidi="fa-IR"/>
        </w:rPr>
        <w:t xml:space="preserve"> تمامی بیماران پیوند شده در این مطالعه مشارکت نموده و اطلاعات آنها ثبت </w:t>
      </w:r>
      <w:r w:rsidR="000D3464">
        <w:rPr>
          <w:rFonts w:ascii="Arial" w:hAnsi="Arial" w:cs="B Nazanin" w:hint="cs"/>
          <w:sz w:val="28"/>
          <w:szCs w:val="28"/>
          <w:rtl/>
          <w:lang w:bidi="fa-IR"/>
        </w:rPr>
        <w:t>شود.</w:t>
      </w:r>
    </w:p>
    <w:p w:rsidR="002D27E1" w:rsidRPr="002B475B" w:rsidRDefault="002D27E1" w:rsidP="00833301">
      <w:pPr>
        <w:autoSpaceDE w:val="0"/>
        <w:autoSpaceDN w:val="0"/>
        <w:bidi/>
        <w:adjustRightInd w:val="0"/>
        <w:spacing w:after="0" w:line="360" w:lineRule="auto"/>
        <w:ind w:left="-720"/>
        <w:rPr>
          <w:rFonts w:ascii="Arial" w:hAnsi="Arial" w:cs="B Nazanin"/>
          <w:sz w:val="28"/>
          <w:szCs w:val="28"/>
          <w:lang w:bidi="fa-IR"/>
        </w:rPr>
      </w:pPr>
      <w:r w:rsidRPr="007C77C0">
        <w:rPr>
          <w:rFonts w:ascii="Arial" w:hAnsi="Arial" w:cs="B Nazanin"/>
          <w:b/>
          <w:bCs/>
          <w:sz w:val="28"/>
          <w:szCs w:val="28"/>
          <w:rtl/>
          <w:lang w:bidi="fa-IR"/>
        </w:rPr>
        <w:t>معيارهاي ورود به مطالعه</w:t>
      </w:r>
      <w:r w:rsidRPr="002B475B">
        <w:rPr>
          <w:rFonts w:ascii="Arial" w:hAnsi="Arial" w:cs="B Nazanin"/>
          <w:sz w:val="28"/>
          <w:szCs w:val="28"/>
          <w:rtl/>
          <w:lang w:bidi="fa-IR"/>
        </w:rPr>
        <w:t xml:space="preserve"> </w:t>
      </w:r>
      <w:r w:rsidR="001A6754" w:rsidRPr="002B475B">
        <w:rPr>
          <w:rFonts w:ascii="Arial" w:hAnsi="Arial" w:cs="B Nazanin" w:hint="cs"/>
          <w:sz w:val="28"/>
          <w:szCs w:val="28"/>
          <w:rtl/>
          <w:lang w:bidi="fa-IR"/>
        </w:rPr>
        <w:t xml:space="preserve">: انجام عمل پیوند </w:t>
      </w:r>
      <w:r w:rsidR="00850371">
        <w:rPr>
          <w:rFonts w:ascii="Arial" w:hAnsi="Arial" w:cs="B Nazanin" w:hint="cs"/>
          <w:sz w:val="28"/>
          <w:szCs w:val="28"/>
          <w:rtl/>
          <w:lang w:bidi="fa-IR"/>
        </w:rPr>
        <w:t>قلب، کلیه، کبد و مغز استخوان</w:t>
      </w:r>
    </w:p>
    <w:p w:rsidR="002D27E1" w:rsidRDefault="007C77C0" w:rsidP="00833301">
      <w:pPr>
        <w:autoSpaceDE w:val="0"/>
        <w:autoSpaceDN w:val="0"/>
        <w:bidi/>
        <w:adjustRightInd w:val="0"/>
        <w:spacing w:after="0" w:line="360" w:lineRule="auto"/>
        <w:ind w:left="-720"/>
        <w:rPr>
          <w:rFonts w:ascii="Arial" w:hAnsi="Arial" w:cs="B Nazanin"/>
          <w:sz w:val="28"/>
          <w:szCs w:val="28"/>
          <w:rtl/>
          <w:lang w:bidi="fa-IR"/>
        </w:rPr>
      </w:pPr>
      <w:r>
        <w:rPr>
          <w:rFonts w:ascii="Arial" w:hAnsi="Arial" w:cs="B Nazanin"/>
          <w:b/>
          <w:bCs/>
          <w:sz w:val="28"/>
          <w:szCs w:val="28"/>
          <w:rtl/>
          <w:lang w:bidi="fa-IR"/>
        </w:rPr>
        <w:t>معيارهاي خروج از مطالعه</w:t>
      </w:r>
      <w:r w:rsidR="002D27E1" w:rsidRPr="002B475B">
        <w:rPr>
          <w:rFonts w:ascii="Arial" w:hAnsi="Arial" w:cs="B Nazanin"/>
          <w:sz w:val="28"/>
          <w:szCs w:val="28"/>
          <w:rtl/>
          <w:lang w:bidi="fa-IR"/>
        </w:rPr>
        <w:t>:</w:t>
      </w:r>
      <w:r w:rsidR="001A6754" w:rsidRPr="002B475B">
        <w:rPr>
          <w:rFonts w:ascii="Arial" w:hAnsi="Arial" w:cs="B Nazanin" w:hint="cs"/>
          <w:sz w:val="28"/>
          <w:szCs w:val="28"/>
          <w:rtl/>
          <w:lang w:bidi="fa-IR"/>
        </w:rPr>
        <w:t xml:space="preserve"> عدم تمایل به شرکت در مطالعه، </w:t>
      </w:r>
      <w:r w:rsidR="002F020B">
        <w:rPr>
          <w:rFonts w:ascii="Arial" w:hAnsi="Arial" w:cs="B Nazanin" w:hint="cs"/>
          <w:sz w:val="28"/>
          <w:szCs w:val="28"/>
          <w:rtl/>
          <w:lang w:bidi="fa-IR"/>
        </w:rPr>
        <w:t>ناقص بودن پرونده</w:t>
      </w:r>
    </w:p>
    <w:p w:rsidR="00CE5D50" w:rsidRPr="002B475B" w:rsidRDefault="00CE5D50" w:rsidP="00833301">
      <w:pPr>
        <w:bidi/>
        <w:spacing w:after="0"/>
        <w:ind w:left="-720"/>
        <w:jc w:val="both"/>
        <w:rPr>
          <w:rFonts w:ascii="Arial" w:hAnsi="Arial" w:cs="B Nazanin"/>
          <w:sz w:val="28"/>
          <w:szCs w:val="28"/>
          <w:rtl/>
          <w:lang w:bidi="fa-IR"/>
        </w:rPr>
      </w:pPr>
      <w:r w:rsidRPr="002B475B">
        <w:rPr>
          <w:rFonts w:ascii="Arial" w:hAnsi="Arial" w:cs="B Nazanin"/>
          <w:sz w:val="28"/>
          <w:szCs w:val="28"/>
          <w:rtl/>
          <w:lang w:bidi="fa-IR"/>
        </w:rPr>
        <w:t>برای نیل به این هدف، با استفاده از کلیدواژه های:</w:t>
      </w:r>
    </w:p>
    <w:p w:rsidR="002767E4" w:rsidRPr="002B475B" w:rsidRDefault="00CE5D50" w:rsidP="00833301">
      <w:pPr>
        <w:bidi/>
        <w:spacing w:after="0"/>
        <w:ind w:left="-720"/>
        <w:jc w:val="both"/>
        <w:rPr>
          <w:rFonts w:ascii="Arial" w:hAnsi="Arial" w:cs="B Nazanin"/>
          <w:sz w:val="28"/>
          <w:szCs w:val="28"/>
          <w:rtl/>
          <w:lang w:bidi="fa-IR"/>
        </w:rPr>
      </w:pPr>
      <w:r w:rsidRPr="002B475B">
        <w:rPr>
          <w:rFonts w:ascii="Arial" w:hAnsi="Arial" w:cs="B Nazanin"/>
          <w:sz w:val="28"/>
          <w:szCs w:val="28"/>
          <w:rtl/>
          <w:lang w:bidi="fa-IR"/>
        </w:rPr>
        <w:t>"</w:t>
      </w:r>
      <w:r w:rsidR="007C77C0">
        <w:rPr>
          <w:rFonts w:ascii="Arial" w:hAnsi="Arial" w:cs="B Nazanin"/>
          <w:sz w:val="28"/>
          <w:szCs w:val="28"/>
          <w:lang w:bidi="fa-IR"/>
        </w:rPr>
        <w:t>Liver Transplantation</w:t>
      </w:r>
      <w:r w:rsidRPr="002B475B">
        <w:rPr>
          <w:rFonts w:ascii="Arial" w:hAnsi="Arial" w:cs="B Nazanin"/>
          <w:sz w:val="28"/>
          <w:szCs w:val="28"/>
          <w:rtl/>
          <w:lang w:bidi="fa-IR"/>
        </w:rPr>
        <w:t>"</w:t>
      </w:r>
      <w:r w:rsidR="002767E4">
        <w:rPr>
          <w:rFonts w:ascii="Arial" w:hAnsi="Arial" w:cs="B Nazanin"/>
          <w:sz w:val="28"/>
          <w:szCs w:val="28"/>
          <w:lang w:bidi="fa-IR"/>
        </w:rPr>
        <w:t xml:space="preserve">, </w:t>
      </w:r>
      <w:r w:rsidR="002767E4" w:rsidRPr="002B475B">
        <w:rPr>
          <w:rFonts w:ascii="Arial" w:hAnsi="Arial" w:cs="B Nazanin"/>
          <w:sz w:val="28"/>
          <w:szCs w:val="28"/>
          <w:rtl/>
          <w:lang w:bidi="fa-IR"/>
        </w:rPr>
        <w:t>"</w:t>
      </w:r>
      <w:proofErr w:type="spellStart"/>
      <w:r w:rsidR="002767E4">
        <w:rPr>
          <w:rFonts w:ascii="Arial" w:hAnsi="Arial" w:cs="B Nazanin"/>
          <w:sz w:val="28"/>
          <w:szCs w:val="28"/>
          <w:lang w:bidi="fa-IR"/>
        </w:rPr>
        <w:t>Kidny</w:t>
      </w:r>
      <w:proofErr w:type="spellEnd"/>
      <w:r w:rsidR="002767E4">
        <w:rPr>
          <w:rFonts w:ascii="Arial" w:hAnsi="Arial" w:cs="B Nazanin"/>
          <w:sz w:val="28"/>
          <w:szCs w:val="28"/>
          <w:lang w:bidi="fa-IR"/>
        </w:rPr>
        <w:t xml:space="preserve"> Transplantation</w:t>
      </w:r>
      <w:r w:rsidR="002767E4" w:rsidRPr="002B475B">
        <w:rPr>
          <w:rFonts w:ascii="Arial" w:hAnsi="Arial" w:cs="B Nazanin"/>
          <w:sz w:val="28"/>
          <w:szCs w:val="28"/>
          <w:rtl/>
          <w:lang w:bidi="fa-IR"/>
        </w:rPr>
        <w:t>"</w:t>
      </w:r>
      <w:r w:rsidR="002767E4">
        <w:rPr>
          <w:rFonts w:ascii="Arial" w:hAnsi="Arial" w:cs="B Nazanin"/>
          <w:sz w:val="28"/>
          <w:szCs w:val="28"/>
          <w:lang w:bidi="fa-IR"/>
        </w:rPr>
        <w:t xml:space="preserve">, </w:t>
      </w:r>
      <w:r w:rsidR="002767E4" w:rsidRPr="002B475B">
        <w:rPr>
          <w:rFonts w:ascii="Arial" w:hAnsi="Arial" w:cs="B Nazanin"/>
          <w:sz w:val="28"/>
          <w:szCs w:val="28"/>
          <w:rtl/>
          <w:lang w:bidi="fa-IR"/>
        </w:rPr>
        <w:t>"</w:t>
      </w:r>
      <w:r w:rsidR="002767E4">
        <w:rPr>
          <w:rFonts w:ascii="Arial" w:hAnsi="Arial" w:cs="B Nazanin"/>
          <w:sz w:val="28"/>
          <w:szCs w:val="28"/>
          <w:lang w:bidi="fa-IR"/>
        </w:rPr>
        <w:t>Heart Transplantation</w:t>
      </w:r>
      <w:r w:rsidR="002767E4" w:rsidRPr="002B475B">
        <w:rPr>
          <w:rFonts w:ascii="Arial" w:hAnsi="Arial" w:cs="B Nazanin"/>
          <w:sz w:val="28"/>
          <w:szCs w:val="28"/>
          <w:rtl/>
          <w:lang w:bidi="fa-IR"/>
        </w:rPr>
        <w:t>"</w:t>
      </w:r>
      <w:r w:rsidR="002767E4">
        <w:rPr>
          <w:rFonts w:ascii="Arial" w:hAnsi="Arial" w:cs="B Nazanin"/>
          <w:sz w:val="28"/>
          <w:szCs w:val="28"/>
          <w:lang w:bidi="fa-IR"/>
        </w:rPr>
        <w:t xml:space="preserve">, </w:t>
      </w:r>
      <w:r w:rsidR="002767E4" w:rsidRPr="002B475B">
        <w:rPr>
          <w:rFonts w:ascii="Arial" w:hAnsi="Arial" w:cs="B Nazanin"/>
          <w:sz w:val="28"/>
          <w:szCs w:val="28"/>
          <w:rtl/>
          <w:lang w:bidi="fa-IR"/>
        </w:rPr>
        <w:t>"</w:t>
      </w:r>
      <w:r w:rsidR="002767E4" w:rsidRPr="002767E4">
        <w:rPr>
          <w:rFonts w:ascii="Arial" w:hAnsi="Arial" w:cs="B Nazanin"/>
          <w:sz w:val="28"/>
          <w:szCs w:val="28"/>
          <w:lang w:bidi="fa-IR"/>
        </w:rPr>
        <w:t xml:space="preserve"> </w:t>
      </w:r>
      <w:r w:rsidR="002767E4">
        <w:rPr>
          <w:rFonts w:ascii="Arial" w:hAnsi="Arial" w:cs="B Nazanin"/>
          <w:sz w:val="28"/>
          <w:szCs w:val="28"/>
          <w:lang w:bidi="fa-IR"/>
        </w:rPr>
        <w:t>B</w:t>
      </w:r>
      <w:r w:rsidR="002767E4" w:rsidRPr="002767E4">
        <w:rPr>
          <w:rFonts w:ascii="Arial" w:hAnsi="Arial" w:cs="B Nazanin"/>
          <w:sz w:val="28"/>
          <w:szCs w:val="28"/>
          <w:lang w:bidi="fa-IR"/>
        </w:rPr>
        <w:t>one marrow</w:t>
      </w:r>
      <w:r w:rsidR="002767E4">
        <w:rPr>
          <w:rFonts w:ascii="Arial" w:hAnsi="Arial" w:cs="B Nazanin"/>
          <w:sz w:val="28"/>
          <w:szCs w:val="28"/>
          <w:lang w:bidi="fa-IR"/>
        </w:rPr>
        <w:t xml:space="preserve"> Transplantation</w:t>
      </w:r>
      <w:r w:rsidR="002767E4" w:rsidRPr="002B475B">
        <w:rPr>
          <w:rFonts w:ascii="Arial" w:hAnsi="Arial" w:cs="B Nazanin"/>
          <w:sz w:val="28"/>
          <w:szCs w:val="28"/>
          <w:rtl/>
          <w:lang w:bidi="fa-IR"/>
        </w:rPr>
        <w:t>"</w:t>
      </w:r>
      <w:r w:rsidRPr="002B475B">
        <w:rPr>
          <w:rFonts w:ascii="Arial" w:hAnsi="Arial" w:cs="B Nazanin"/>
          <w:sz w:val="28"/>
          <w:szCs w:val="28"/>
          <w:rtl/>
          <w:lang w:bidi="fa-IR"/>
        </w:rPr>
        <w:t xml:space="preserve"> و "</w:t>
      </w:r>
      <w:proofErr w:type="spellStart"/>
      <w:r w:rsidR="007C77C0">
        <w:rPr>
          <w:rFonts w:ascii="Arial" w:hAnsi="Arial" w:cs="B Nazanin"/>
          <w:sz w:val="28"/>
          <w:szCs w:val="28"/>
          <w:lang w:bidi="fa-IR"/>
        </w:rPr>
        <w:t>Registery</w:t>
      </w:r>
      <w:proofErr w:type="spellEnd"/>
      <w:r w:rsidRPr="002B475B">
        <w:rPr>
          <w:rFonts w:ascii="Arial" w:hAnsi="Arial" w:cs="B Nazanin"/>
          <w:sz w:val="28"/>
          <w:szCs w:val="28"/>
          <w:rtl/>
          <w:lang w:bidi="fa-IR"/>
        </w:rPr>
        <w:t xml:space="preserve">" در پایگاههای اطلاعاتی </w:t>
      </w:r>
      <w:proofErr w:type="spellStart"/>
      <w:r w:rsidRPr="002B475B">
        <w:rPr>
          <w:rFonts w:ascii="Arial" w:hAnsi="Arial" w:cs="B Nazanin"/>
          <w:sz w:val="28"/>
          <w:szCs w:val="28"/>
          <w:lang w:bidi="fa-IR"/>
        </w:rPr>
        <w:t>Pubmed</w:t>
      </w:r>
      <w:proofErr w:type="spellEnd"/>
      <w:r w:rsidRPr="002B475B">
        <w:rPr>
          <w:rFonts w:ascii="Arial" w:hAnsi="Arial" w:cs="B Nazanin"/>
          <w:sz w:val="28"/>
          <w:szCs w:val="28"/>
          <w:rtl/>
          <w:lang w:bidi="fa-IR"/>
        </w:rPr>
        <w:t xml:space="preserve"> ، </w:t>
      </w:r>
      <w:r w:rsidRPr="002B475B">
        <w:rPr>
          <w:rFonts w:ascii="Arial" w:hAnsi="Arial" w:cs="B Nazanin"/>
          <w:sz w:val="28"/>
          <w:szCs w:val="28"/>
          <w:lang w:bidi="fa-IR"/>
        </w:rPr>
        <w:t>web of knowledge</w:t>
      </w:r>
      <w:r w:rsidRPr="002B475B">
        <w:rPr>
          <w:rFonts w:ascii="Arial" w:hAnsi="Arial" w:cs="B Nazanin"/>
          <w:sz w:val="28"/>
          <w:szCs w:val="28"/>
          <w:rtl/>
          <w:lang w:bidi="fa-IR"/>
        </w:rPr>
        <w:t xml:space="preserve"> ، </w:t>
      </w:r>
      <w:r w:rsidRPr="002B475B">
        <w:rPr>
          <w:rFonts w:ascii="Arial" w:hAnsi="Arial" w:cs="B Nazanin"/>
          <w:sz w:val="28"/>
          <w:szCs w:val="28"/>
          <w:lang w:bidi="fa-IR"/>
        </w:rPr>
        <w:t>Science direct</w:t>
      </w:r>
      <w:r w:rsidRPr="002B475B">
        <w:rPr>
          <w:rFonts w:ascii="Arial" w:hAnsi="Arial" w:cs="B Nazanin"/>
          <w:sz w:val="28"/>
          <w:szCs w:val="28"/>
          <w:rtl/>
          <w:lang w:bidi="fa-IR"/>
        </w:rPr>
        <w:t xml:space="preserve"> ، </w:t>
      </w:r>
      <w:r w:rsidRPr="002B475B">
        <w:rPr>
          <w:rFonts w:ascii="Arial" w:hAnsi="Arial" w:cs="B Nazanin"/>
          <w:sz w:val="28"/>
          <w:szCs w:val="28"/>
          <w:lang w:bidi="fa-IR"/>
        </w:rPr>
        <w:t>Cochrane</w:t>
      </w:r>
      <w:r w:rsidRPr="002B475B">
        <w:rPr>
          <w:rFonts w:ascii="Arial" w:hAnsi="Arial" w:cs="B Nazanin"/>
          <w:sz w:val="28"/>
          <w:szCs w:val="28"/>
          <w:rtl/>
          <w:lang w:bidi="fa-IR"/>
        </w:rPr>
        <w:t xml:space="preserve"> ، </w:t>
      </w:r>
      <w:proofErr w:type="spellStart"/>
      <w:r w:rsidRPr="002B475B">
        <w:rPr>
          <w:rFonts w:ascii="Arial" w:hAnsi="Arial" w:cs="B Nazanin"/>
          <w:sz w:val="28"/>
          <w:szCs w:val="28"/>
          <w:lang w:bidi="fa-IR"/>
        </w:rPr>
        <w:t>Embase</w:t>
      </w:r>
      <w:proofErr w:type="spellEnd"/>
      <w:r w:rsidRPr="002B475B">
        <w:rPr>
          <w:rFonts w:ascii="Arial" w:hAnsi="Arial" w:cs="B Nazanin"/>
          <w:sz w:val="28"/>
          <w:szCs w:val="28"/>
          <w:rtl/>
          <w:lang w:bidi="fa-IR"/>
        </w:rPr>
        <w:t xml:space="preserve"> جستجو انجام خواهد گردید.</w:t>
      </w:r>
    </w:p>
    <w:p w:rsidR="00CE5D50" w:rsidRPr="002B475B" w:rsidRDefault="00CE5D50" w:rsidP="00833301">
      <w:pPr>
        <w:bidi/>
        <w:spacing w:after="0"/>
        <w:ind w:left="-720"/>
        <w:jc w:val="both"/>
        <w:rPr>
          <w:rFonts w:ascii="Arial" w:hAnsi="Arial" w:cs="B Nazanin"/>
          <w:sz w:val="28"/>
          <w:szCs w:val="28"/>
          <w:rtl/>
          <w:lang w:bidi="fa-IR"/>
        </w:rPr>
      </w:pPr>
      <w:r w:rsidRPr="002B475B">
        <w:rPr>
          <w:rFonts w:ascii="Arial" w:hAnsi="Arial" w:cs="B Nazanin"/>
          <w:sz w:val="28"/>
          <w:szCs w:val="28"/>
          <w:rtl/>
          <w:lang w:bidi="fa-IR"/>
        </w:rPr>
        <w:t xml:space="preserve">همچنین از موتورهای جستجو مانند </w:t>
      </w:r>
      <w:r w:rsidRPr="002B475B">
        <w:rPr>
          <w:rFonts w:ascii="Arial" w:hAnsi="Arial" w:cs="B Nazanin"/>
          <w:sz w:val="28"/>
          <w:szCs w:val="28"/>
          <w:lang w:bidi="fa-IR"/>
        </w:rPr>
        <w:t>google scholar</w:t>
      </w:r>
      <w:r w:rsidR="001A6754" w:rsidRPr="002B475B">
        <w:rPr>
          <w:rFonts w:ascii="Arial" w:hAnsi="Arial" w:cs="B Nazanin"/>
          <w:sz w:val="28"/>
          <w:szCs w:val="28"/>
          <w:rtl/>
          <w:lang w:bidi="fa-IR"/>
        </w:rPr>
        <w:t xml:space="preserve"> برای جستجو با کلیدواژه</w:t>
      </w:r>
      <w:r w:rsidR="001A6754" w:rsidRPr="002B475B">
        <w:rPr>
          <w:rFonts w:ascii="Arial" w:hAnsi="Arial" w:cs="B Nazanin"/>
          <w:sz w:val="28"/>
          <w:szCs w:val="28"/>
          <w:rtl/>
          <w:lang w:bidi="fa-IR"/>
        </w:rPr>
        <w:softHyphen/>
      </w:r>
      <w:r w:rsidRPr="002B475B">
        <w:rPr>
          <w:rFonts w:ascii="Arial" w:hAnsi="Arial" w:cs="B Nazanin"/>
          <w:sz w:val="28"/>
          <w:szCs w:val="28"/>
          <w:rtl/>
          <w:lang w:bidi="fa-IR"/>
        </w:rPr>
        <w:t>های انگلیسی استفاده خواهد شد.</w:t>
      </w:r>
    </w:p>
    <w:p w:rsidR="0049648B" w:rsidRPr="002B475B" w:rsidRDefault="00CE5D50" w:rsidP="00833301">
      <w:pPr>
        <w:bidi/>
        <w:spacing w:after="0"/>
        <w:ind w:left="-720"/>
        <w:jc w:val="both"/>
        <w:rPr>
          <w:rFonts w:ascii="Arial" w:hAnsi="Arial" w:cs="B Nazanin"/>
          <w:b/>
          <w:bCs/>
          <w:sz w:val="28"/>
          <w:szCs w:val="28"/>
          <w:rtl/>
          <w:lang w:bidi="fa-IR"/>
        </w:rPr>
      </w:pPr>
      <w:r w:rsidRPr="002B475B">
        <w:rPr>
          <w:rFonts w:ascii="Arial" w:hAnsi="Arial" w:cs="B Nazanin"/>
          <w:b/>
          <w:bCs/>
          <w:sz w:val="28"/>
          <w:szCs w:val="28"/>
          <w:rtl/>
          <w:lang w:bidi="fa-IR"/>
        </w:rPr>
        <w:t xml:space="preserve">بازه زمانی مطالعه: </w:t>
      </w:r>
    </w:p>
    <w:p w:rsidR="00CE5D50" w:rsidRPr="002B475B" w:rsidRDefault="0049648B" w:rsidP="00833301">
      <w:pPr>
        <w:bidi/>
        <w:spacing w:after="0"/>
        <w:ind w:left="-720"/>
        <w:jc w:val="both"/>
        <w:rPr>
          <w:rFonts w:ascii="Arial" w:hAnsi="Arial" w:cs="B Nazanin"/>
          <w:sz w:val="28"/>
          <w:szCs w:val="28"/>
          <w:rtl/>
          <w:lang w:bidi="fa-IR"/>
        </w:rPr>
      </w:pPr>
      <w:r w:rsidRPr="002B475B">
        <w:rPr>
          <w:rFonts w:ascii="Arial" w:hAnsi="Arial" w:cs="B Nazanin" w:hint="cs"/>
          <w:sz w:val="28"/>
          <w:szCs w:val="28"/>
          <w:rtl/>
          <w:lang w:bidi="fa-IR"/>
        </w:rPr>
        <w:t xml:space="preserve">این مطالعه در مدت </w:t>
      </w:r>
      <w:r w:rsidR="002F020B">
        <w:rPr>
          <w:rFonts w:ascii="Arial" w:hAnsi="Arial" w:cs="B Nazanin" w:hint="cs"/>
          <w:sz w:val="28"/>
          <w:szCs w:val="28"/>
          <w:rtl/>
          <w:lang w:bidi="fa-IR"/>
        </w:rPr>
        <w:t>36</w:t>
      </w:r>
      <w:r w:rsidR="001E0FF0">
        <w:rPr>
          <w:rFonts w:ascii="Arial" w:hAnsi="Arial" w:cs="B Nazanin" w:hint="cs"/>
          <w:sz w:val="28"/>
          <w:szCs w:val="28"/>
          <w:rtl/>
          <w:lang w:bidi="fa-IR"/>
        </w:rPr>
        <w:t xml:space="preserve"> ماه</w:t>
      </w:r>
      <w:r w:rsidRPr="002B475B">
        <w:rPr>
          <w:rFonts w:ascii="Arial" w:hAnsi="Arial" w:cs="B Nazanin" w:hint="cs"/>
          <w:sz w:val="28"/>
          <w:szCs w:val="28"/>
          <w:rtl/>
          <w:lang w:bidi="fa-IR"/>
        </w:rPr>
        <w:t xml:space="preserve"> انجام خواهد گرفت.</w:t>
      </w:r>
    </w:p>
    <w:p w:rsidR="00CE5D50" w:rsidRPr="002B475B" w:rsidRDefault="00CE5D50" w:rsidP="00DD2B9A">
      <w:pPr>
        <w:numPr>
          <w:ilvl w:val="0"/>
          <w:numId w:val="5"/>
        </w:numPr>
        <w:bidi/>
        <w:spacing w:after="0"/>
        <w:jc w:val="lowKashida"/>
        <w:rPr>
          <w:rFonts w:ascii="Arial" w:hAnsi="Arial" w:cs="B Nazanin"/>
          <w:b/>
          <w:bCs/>
          <w:color w:val="000000"/>
          <w:sz w:val="28"/>
          <w:szCs w:val="28"/>
        </w:rPr>
      </w:pPr>
      <w:r w:rsidRPr="002B475B">
        <w:rPr>
          <w:rFonts w:ascii="Arial" w:hAnsi="Arial" w:cs="B Nazanin"/>
          <w:b/>
          <w:bCs/>
          <w:color w:val="000000"/>
          <w:sz w:val="28"/>
          <w:szCs w:val="28"/>
          <w:rtl/>
        </w:rPr>
        <w:t>ساختار مديريتي ثبت:</w:t>
      </w:r>
    </w:p>
    <w:p w:rsidR="00EB719C" w:rsidRPr="002B475B" w:rsidRDefault="00EB719C" w:rsidP="00DD2B9A">
      <w:pPr>
        <w:pStyle w:val="BodyText"/>
        <w:jc w:val="left"/>
        <w:rPr>
          <w:rFonts w:ascii="Arial" w:hAnsi="Arial" w:cs="B Nazanin"/>
          <w:b/>
          <w:bCs/>
          <w:color w:val="000000"/>
          <w:sz w:val="28"/>
          <w:rtl/>
        </w:rPr>
      </w:pPr>
      <w:r w:rsidRPr="002B475B">
        <w:rPr>
          <w:rFonts w:ascii="Arial" w:hAnsi="Arial" w:cs="B Nazanin"/>
          <w:b/>
          <w:bCs/>
          <w:color w:val="000000"/>
          <w:sz w:val="28"/>
          <w:rtl/>
        </w:rPr>
        <w:t>کميته راهبردی ثبت:</w:t>
      </w:r>
    </w:p>
    <w:p w:rsidR="002767E4" w:rsidRPr="00DD2B9A" w:rsidRDefault="00833301" w:rsidP="00DD2B9A">
      <w:pPr>
        <w:bidi/>
        <w:spacing w:after="0"/>
        <w:jc w:val="both"/>
        <w:rPr>
          <w:rFonts w:ascii="Arial" w:hAnsi="Arial" w:cs="B Nazanin"/>
          <w:sz w:val="24"/>
          <w:szCs w:val="24"/>
          <w:rtl/>
          <w:lang w:bidi="fa-IR"/>
        </w:rPr>
      </w:pPr>
      <w:r w:rsidRPr="00DD2B9A">
        <w:rPr>
          <w:rFonts w:ascii="Arial" w:hAnsi="Arial" w:cs="B Nazanin"/>
          <w:sz w:val="24"/>
          <w:szCs w:val="24"/>
          <w:rtl/>
          <w:lang w:bidi="fa-IR"/>
        </w:rPr>
        <w:lastRenderedPageBreak/>
        <w:t xml:space="preserve">دکتر محمد حسین صومی- </w:t>
      </w:r>
      <w:r w:rsidRPr="00DD2B9A">
        <w:rPr>
          <w:rFonts w:ascii="Arial" w:hAnsi="Arial" w:cs="B Nazanin" w:hint="cs"/>
          <w:sz w:val="24"/>
          <w:szCs w:val="24"/>
          <w:rtl/>
          <w:lang w:bidi="fa-IR"/>
        </w:rPr>
        <w:t xml:space="preserve">دکتر وحید زمان زاده، دکتر افشار زمردی، دکتر فرزاد کاکائی، دکتر بابک نجاتی، دکتر رضایت پرویزی، </w:t>
      </w:r>
      <w:r w:rsidR="00511F23">
        <w:rPr>
          <w:rFonts w:ascii="Arial" w:hAnsi="Arial" w:cs="B Nazanin" w:hint="cs"/>
          <w:sz w:val="24"/>
          <w:szCs w:val="24"/>
          <w:rtl/>
          <w:lang w:bidi="fa-IR"/>
        </w:rPr>
        <w:t xml:space="preserve">دکتر سهراب نگارگر، </w:t>
      </w:r>
      <w:r w:rsidRPr="00DD2B9A">
        <w:rPr>
          <w:rFonts w:ascii="Arial" w:hAnsi="Arial" w:cs="B Nazanin" w:hint="cs"/>
          <w:sz w:val="24"/>
          <w:szCs w:val="24"/>
          <w:rtl/>
          <w:lang w:bidi="fa-IR"/>
        </w:rPr>
        <w:t xml:space="preserve">دکتر محمدرضا اردلان، دکتر جلال اعتمادی خیاوی، دکتر لیلا علیزاده، دکتر مسعود دینوری، دکتر تورج اسودی، </w:t>
      </w:r>
      <w:r w:rsidR="00511F23">
        <w:rPr>
          <w:rFonts w:ascii="Arial" w:hAnsi="Arial" w:cs="B Nazanin" w:hint="cs"/>
          <w:sz w:val="24"/>
          <w:szCs w:val="24"/>
          <w:rtl/>
          <w:lang w:bidi="fa-IR"/>
        </w:rPr>
        <w:t xml:space="preserve">دکتر محمدرضا تابان صادقی، دکتر الگار انعام زاده، </w:t>
      </w:r>
      <w:r w:rsidRPr="00DD2B9A">
        <w:rPr>
          <w:rFonts w:ascii="Arial" w:hAnsi="Arial" w:cs="B Nazanin" w:hint="cs"/>
          <w:sz w:val="24"/>
          <w:szCs w:val="24"/>
          <w:rtl/>
          <w:lang w:bidi="fa-IR"/>
        </w:rPr>
        <w:t xml:space="preserve">دکتر اکرم قهرمانیان، دکتر لیلا واحدی، </w:t>
      </w:r>
      <w:r w:rsidR="002767E4" w:rsidRPr="00DD2B9A">
        <w:rPr>
          <w:rFonts w:ascii="Arial" w:hAnsi="Arial" w:cs="B Nazanin" w:hint="cs"/>
          <w:sz w:val="24"/>
          <w:szCs w:val="24"/>
          <w:rtl/>
          <w:lang w:bidi="fa-IR"/>
        </w:rPr>
        <w:t>دکتر زهرا شیخ علیپور</w:t>
      </w:r>
    </w:p>
    <w:p w:rsidR="002767E4" w:rsidRDefault="00EB719C" w:rsidP="00833301">
      <w:pPr>
        <w:spacing w:after="0" w:line="360" w:lineRule="auto"/>
        <w:jc w:val="right"/>
        <w:rPr>
          <w:rFonts w:ascii="Arial" w:hAnsi="Arial" w:cs="B Nazanin"/>
          <w:sz w:val="28"/>
          <w:szCs w:val="28"/>
          <w:rtl/>
          <w:lang w:bidi="fa-IR"/>
        </w:rPr>
      </w:pPr>
      <w:r w:rsidRPr="002B475B">
        <w:rPr>
          <w:rFonts w:ascii="Arial" w:hAnsi="Arial" w:cs="B Nazanin"/>
          <w:b/>
          <w:bCs/>
          <w:sz w:val="28"/>
          <w:szCs w:val="28"/>
          <w:rtl/>
          <w:lang w:bidi="fa-IR"/>
        </w:rPr>
        <w:t xml:space="preserve">کمیته علمی </w:t>
      </w:r>
      <w:r w:rsidRPr="007C77C0">
        <w:rPr>
          <w:rFonts w:ascii="Arial" w:hAnsi="Arial" w:cs="B Nazanin"/>
          <w:sz w:val="28"/>
          <w:szCs w:val="28"/>
          <w:rtl/>
          <w:lang w:bidi="fa-IR"/>
        </w:rPr>
        <w:t xml:space="preserve">: </w:t>
      </w:r>
    </w:p>
    <w:p w:rsidR="00511F23" w:rsidRPr="00DD2B9A" w:rsidRDefault="00511F23" w:rsidP="00511F23">
      <w:pPr>
        <w:bidi/>
        <w:spacing w:after="0"/>
        <w:jc w:val="both"/>
        <w:rPr>
          <w:rFonts w:ascii="Arial" w:hAnsi="Arial" w:cs="B Nazanin"/>
          <w:sz w:val="24"/>
          <w:szCs w:val="24"/>
          <w:rtl/>
          <w:lang w:bidi="fa-IR"/>
        </w:rPr>
      </w:pPr>
      <w:r w:rsidRPr="00DD2B9A">
        <w:rPr>
          <w:rFonts w:ascii="Arial" w:hAnsi="Arial" w:cs="B Nazanin"/>
          <w:sz w:val="24"/>
          <w:szCs w:val="24"/>
          <w:rtl/>
          <w:lang w:bidi="fa-IR"/>
        </w:rPr>
        <w:t xml:space="preserve">دکتر محمد حسین صومی- </w:t>
      </w:r>
      <w:r w:rsidRPr="00DD2B9A">
        <w:rPr>
          <w:rFonts w:ascii="Arial" w:hAnsi="Arial" w:cs="B Nazanin" w:hint="cs"/>
          <w:sz w:val="24"/>
          <w:szCs w:val="24"/>
          <w:rtl/>
          <w:lang w:bidi="fa-IR"/>
        </w:rPr>
        <w:t xml:space="preserve">دکتر وحید زمان زاده، دکتر افشار زمردی، دکتر فرزاد کاکائی، دکتر بابک نجاتی، دکتر رضایت پرویزی، </w:t>
      </w:r>
      <w:r>
        <w:rPr>
          <w:rFonts w:ascii="Arial" w:hAnsi="Arial" w:cs="B Nazanin" w:hint="cs"/>
          <w:sz w:val="24"/>
          <w:szCs w:val="24"/>
          <w:rtl/>
          <w:lang w:bidi="fa-IR"/>
        </w:rPr>
        <w:t xml:space="preserve">دکتر سهراب نگارگر، </w:t>
      </w:r>
      <w:r w:rsidRPr="00DD2B9A">
        <w:rPr>
          <w:rFonts w:ascii="Arial" w:hAnsi="Arial" w:cs="B Nazanin" w:hint="cs"/>
          <w:sz w:val="24"/>
          <w:szCs w:val="24"/>
          <w:rtl/>
          <w:lang w:bidi="fa-IR"/>
        </w:rPr>
        <w:t xml:space="preserve">دکتر محمدرضا اردلان، دکتر جلال اعتمادی خیاوی، دکتر لیلا علیزاده، دکتر مسعود دینوری، دکتر تورج اسودی، </w:t>
      </w:r>
      <w:r>
        <w:rPr>
          <w:rFonts w:ascii="Arial" w:hAnsi="Arial" w:cs="B Nazanin" w:hint="cs"/>
          <w:sz w:val="24"/>
          <w:szCs w:val="24"/>
          <w:rtl/>
          <w:lang w:bidi="fa-IR"/>
        </w:rPr>
        <w:t xml:space="preserve">دکتر محمدرضا تابان صادقی، دکتر الگار انعام زاده، </w:t>
      </w:r>
      <w:r w:rsidRPr="00DD2B9A">
        <w:rPr>
          <w:rFonts w:ascii="Arial" w:hAnsi="Arial" w:cs="B Nazanin" w:hint="cs"/>
          <w:sz w:val="24"/>
          <w:szCs w:val="24"/>
          <w:rtl/>
          <w:lang w:bidi="fa-IR"/>
        </w:rPr>
        <w:t>دکتر اکرم قهرمانیان، دکتر لیلا واحدی، دکتر زهرا شیخ علیپور</w:t>
      </w:r>
    </w:p>
    <w:p w:rsidR="007C77C0" w:rsidRDefault="00EB719C" w:rsidP="00833301">
      <w:pPr>
        <w:bidi/>
        <w:spacing w:after="0"/>
        <w:rPr>
          <w:rFonts w:ascii="Arial" w:hAnsi="Arial" w:cs="B Nazanin"/>
          <w:b/>
          <w:bCs/>
          <w:sz w:val="28"/>
          <w:szCs w:val="28"/>
          <w:rtl/>
          <w:lang w:bidi="fa-IR"/>
        </w:rPr>
      </w:pPr>
      <w:r w:rsidRPr="002B475B">
        <w:rPr>
          <w:rFonts w:ascii="Arial" w:hAnsi="Arial" w:cs="B Nazanin"/>
          <w:b/>
          <w:bCs/>
          <w:sz w:val="28"/>
          <w:szCs w:val="28"/>
          <w:rtl/>
          <w:lang w:bidi="fa-IR"/>
        </w:rPr>
        <w:t>کمیته تجزیه و تحلیل :</w:t>
      </w:r>
      <w:r w:rsidR="007C77C0" w:rsidRPr="007C77C0">
        <w:rPr>
          <w:rFonts w:ascii="Arial" w:hAnsi="Arial" w:cs="B Nazanin" w:hint="cs"/>
          <w:b/>
          <w:bCs/>
          <w:sz w:val="28"/>
          <w:szCs w:val="28"/>
          <w:rtl/>
          <w:lang w:bidi="fa-IR"/>
        </w:rPr>
        <w:t xml:space="preserve"> </w:t>
      </w:r>
    </w:p>
    <w:p w:rsidR="00511F23" w:rsidRPr="00DD2B9A" w:rsidRDefault="00511F23" w:rsidP="00511F23">
      <w:pPr>
        <w:bidi/>
        <w:spacing w:after="0"/>
        <w:jc w:val="both"/>
        <w:rPr>
          <w:rFonts w:ascii="Arial" w:hAnsi="Arial" w:cs="B Nazanin"/>
          <w:sz w:val="24"/>
          <w:szCs w:val="24"/>
          <w:rtl/>
          <w:lang w:bidi="fa-IR"/>
        </w:rPr>
      </w:pPr>
      <w:r w:rsidRPr="00DD2B9A">
        <w:rPr>
          <w:rFonts w:ascii="Arial" w:hAnsi="Arial" w:cs="B Nazanin"/>
          <w:sz w:val="24"/>
          <w:szCs w:val="24"/>
          <w:rtl/>
          <w:lang w:bidi="fa-IR"/>
        </w:rPr>
        <w:t xml:space="preserve">دکتر محمد حسین صومی- </w:t>
      </w:r>
      <w:r w:rsidRPr="00DD2B9A">
        <w:rPr>
          <w:rFonts w:ascii="Arial" w:hAnsi="Arial" w:cs="B Nazanin" w:hint="cs"/>
          <w:sz w:val="24"/>
          <w:szCs w:val="24"/>
          <w:rtl/>
          <w:lang w:bidi="fa-IR"/>
        </w:rPr>
        <w:t xml:space="preserve">دکتر وحید زمان زاده، دکتر افشار زمردی، دکتر فرزاد کاکائی، دکتر بابک نجاتی، دکتر رضایت پرویزی، </w:t>
      </w:r>
      <w:r>
        <w:rPr>
          <w:rFonts w:ascii="Arial" w:hAnsi="Arial" w:cs="B Nazanin" w:hint="cs"/>
          <w:sz w:val="24"/>
          <w:szCs w:val="24"/>
          <w:rtl/>
          <w:lang w:bidi="fa-IR"/>
        </w:rPr>
        <w:t xml:space="preserve">دکتر سهراب نگارگر، </w:t>
      </w:r>
      <w:r w:rsidRPr="00DD2B9A">
        <w:rPr>
          <w:rFonts w:ascii="Arial" w:hAnsi="Arial" w:cs="B Nazanin" w:hint="cs"/>
          <w:sz w:val="24"/>
          <w:szCs w:val="24"/>
          <w:rtl/>
          <w:lang w:bidi="fa-IR"/>
        </w:rPr>
        <w:t xml:space="preserve">دکتر محمدرضا اردلان، دکتر جلال اعتمادی خیاوی، دکتر لیلا علیزاده، دکتر مسعود دینوری، دکتر تورج اسودی، </w:t>
      </w:r>
      <w:r>
        <w:rPr>
          <w:rFonts w:ascii="Arial" w:hAnsi="Arial" w:cs="B Nazanin" w:hint="cs"/>
          <w:sz w:val="24"/>
          <w:szCs w:val="24"/>
          <w:rtl/>
          <w:lang w:bidi="fa-IR"/>
        </w:rPr>
        <w:t xml:space="preserve">دکتر محمدرضا تابان صادقی، دکتر الگار انعام زاده، </w:t>
      </w:r>
      <w:r w:rsidRPr="00DD2B9A">
        <w:rPr>
          <w:rFonts w:ascii="Arial" w:hAnsi="Arial" w:cs="B Nazanin" w:hint="cs"/>
          <w:sz w:val="24"/>
          <w:szCs w:val="24"/>
          <w:rtl/>
          <w:lang w:bidi="fa-IR"/>
        </w:rPr>
        <w:t>دکتر اکرم قهرمانیان، دکتر لیلا واحدی، دکتر زهرا شیخ علیپور</w:t>
      </w:r>
    </w:p>
    <w:p w:rsidR="00F1156D" w:rsidRDefault="00F1156D" w:rsidP="00F1156D">
      <w:pPr>
        <w:bidi/>
        <w:spacing w:after="0"/>
        <w:jc w:val="both"/>
        <w:rPr>
          <w:rFonts w:ascii="Arial" w:hAnsi="Arial" w:cs="B Nazanin"/>
          <w:sz w:val="24"/>
          <w:szCs w:val="24"/>
          <w:rtl/>
          <w:lang w:bidi="fa-IR"/>
        </w:rPr>
      </w:pPr>
    </w:p>
    <w:p w:rsidR="00511F23" w:rsidRDefault="00511F23" w:rsidP="00511F23">
      <w:pPr>
        <w:bidi/>
        <w:spacing w:after="0"/>
        <w:jc w:val="both"/>
        <w:rPr>
          <w:rFonts w:ascii="Arial" w:hAnsi="Arial" w:cs="B Nazanin"/>
          <w:sz w:val="24"/>
          <w:szCs w:val="24"/>
          <w:rtl/>
          <w:lang w:bidi="fa-IR"/>
        </w:rPr>
      </w:pPr>
    </w:p>
    <w:p w:rsidR="00F1156D" w:rsidRDefault="00F1156D" w:rsidP="00F1156D">
      <w:pPr>
        <w:bidi/>
        <w:spacing w:after="0"/>
        <w:jc w:val="both"/>
        <w:rPr>
          <w:rFonts w:ascii="Arial" w:hAnsi="Arial" w:cs="B Nazanin"/>
          <w:sz w:val="24"/>
          <w:szCs w:val="24"/>
          <w:rtl/>
          <w:lang w:bidi="fa-IR"/>
        </w:rPr>
      </w:pPr>
    </w:p>
    <w:p w:rsidR="00F1156D" w:rsidRDefault="00F1156D" w:rsidP="00F1156D">
      <w:pPr>
        <w:bidi/>
        <w:spacing w:after="0"/>
        <w:jc w:val="both"/>
        <w:rPr>
          <w:rFonts w:ascii="Arial" w:hAnsi="Arial" w:cs="B Nazanin"/>
          <w:sz w:val="24"/>
          <w:szCs w:val="24"/>
          <w:rtl/>
          <w:lang w:bidi="fa-IR"/>
        </w:rPr>
      </w:pPr>
    </w:p>
    <w:p w:rsidR="00F1156D" w:rsidRDefault="00F1156D" w:rsidP="00F1156D">
      <w:pPr>
        <w:bidi/>
        <w:spacing w:after="0"/>
        <w:jc w:val="both"/>
        <w:rPr>
          <w:rFonts w:ascii="Arial" w:hAnsi="Arial" w:cs="B Nazanin"/>
          <w:sz w:val="24"/>
          <w:szCs w:val="24"/>
          <w:rtl/>
          <w:lang w:bidi="fa-IR"/>
        </w:rPr>
      </w:pPr>
    </w:p>
    <w:p w:rsidR="00F1156D" w:rsidRDefault="00F1156D" w:rsidP="00F1156D">
      <w:pPr>
        <w:bidi/>
        <w:spacing w:after="0"/>
        <w:jc w:val="both"/>
        <w:rPr>
          <w:rFonts w:ascii="Arial" w:hAnsi="Arial" w:cs="B Nazanin"/>
          <w:sz w:val="24"/>
          <w:szCs w:val="24"/>
          <w:rtl/>
          <w:lang w:bidi="fa-IR"/>
        </w:rPr>
      </w:pPr>
    </w:p>
    <w:p w:rsidR="00F1156D" w:rsidRDefault="00F1156D" w:rsidP="00F1156D">
      <w:pPr>
        <w:bidi/>
        <w:spacing w:after="0"/>
        <w:jc w:val="both"/>
        <w:rPr>
          <w:rFonts w:ascii="Arial" w:hAnsi="Arial" w:cs="B Nazanin"/>
          <w:sz w:val="24"/>
          <w:szCs w:val="24"/>
          <w:rtl/>
          <w:lang w:bidi="fa-IR"/>
        </w:rPr>
      </w:pPr>
    </w:p>
    <w:p w:rsidR="00F1156D" w:rsidRDefault="00F1156D" w:rsidP="00F1156D">
      <w:pPr>
        <w:bidi/>
        <w:spacing w:after="0"/>
        <w:jc w:val="both"/>
        <w:rPr>
          <w:rFonts w:ascii="Arial" w:hAnsi="Arial" w:cs="B Nazanin"/>
          <w:sz w:val="24"/>
          <w:szCs w:val="24"/>
          <w:rtl/>
          <w:lang w:bidi="fa-IR"/>
        </w:rPr>
      </w:pPr>
    </w:p>
    <w:p w:rsidR="00F1156D" w:rsidRDefault="00F1156D" w:rsidP="00F1156D">
      <w:pPr>
        <w:bidi/>
        <w:spacing w:after="0"/>
        <w:jc w:val="both"/>
        <w:rPr>
          <w:rFonts w:ascii="Arial" w:hAnsi="Arial" w:cs="B Nazanin"/>
          <w:sz w:val="24"/>
          <w:szCs w:val="24"/>
          <w:rtl/>
          <w:lang w:bidi="fa-IR"/>
        </w:rPr>
      </w:pPr>
    </w:p>
    <w:p w:rsidR="00F1156D" w:rsidRDefault="00F1156D" w:rsidP="00F1156D">
      <w:pPr>
        <w:bidi/>
        <w:spacing w:after="0"/>
        <w:jc w:val="both"/>
        <w:rPr>
          <w:rFonts w:ascii="Arial" w:hAnsi="Arial" w:cs="B Nazanin"/>
          <w:sz w:val="24"/>
          <w:szCs w:val="24"/>
          <w:rtl/>
          <w:lang w:bidi="fa-IR"/>
        </w:rPr>
      </w:pPr>
    </w:p>
    <w:p w:rsidR="00F1156D" w:rsidRDefault="00F1156D" w:rsidP="00F1156D">
      <w:pPr>
        <w:bidi/>
        <w:spacing w:after="0"/>
        <w:jc w:val="both"/>
        <w:rPr>
          <w:rFonts w:ascii="Arial" w:hAnsi="Arial" w:cs="B Nazanin"/>
          <w:sz w:val="24"/>
          <w:szCs w:val="24"/>
          <w:rtl/>
          <w:lang w:bidi="fa-IR"/>
        </w:rPr>
      </w:pPr>
    </w:p>
    <w:p w:rsidR="00F1156D" w:rsidRDefault="00F1156D" w:rsidP="00F1156D">
      <w:pPr>
        <w:bidi/>
        <w:spacing w:after="0"/>
        <w:jc w:val="both"/>
        <w:rPr>
          <w:rFonts w:ascii="Arial" w:hAnsi="Arial" w:cs="B Nazanin"/>
          <w:sz w:val="24"/>
          <w:szCs w:val="24"/>
          <w:rtl/>
          <w:lang w:bidi="fa-IR"/>
        </w:rPr>
      </w:pPr>
    </w:p>
    <w:p w:rsidR="00F1156D" w:rsidRDefault="00F1156D" w:rsidP="00F1156D">
      <w:pPr>
        <w:bidi/>
        <w:spacing w:after="0"/>
        <w:jc w:val="both"/>
        <w:rPr>
          <w:rFonts w:ascii="Arial" w:hAnsi="Arial" w:cs="B Nazanin"/>
          <w:sz w:val="24"/>
          <w:szCs w:val="24"/>
          <w:rtl/>
          <w:lang w:bidi="fa-IR"/>
        </w:rPr>
      </w:pPr>
    </w:p>
    <w:p w:rsidR="00F1156D" w:rsidRDefault="00F1156D" w:rsidP="00F1156D">
      <w:pPr>
        <w:bidi/>
        <w:spacing w:after="0"/>
        <w:jc w:val="both"/>
        <w:rPr>
          <w:rFonts w:ascii="Arial" w:hAnsi="Arial" w:cs="B Nazanin"/>
          <w:sz w:val="24"/>
          <w:szCs w:val="24"/>
          <w:rtl/>
          <w:lang w:bidi="fa-IR"/>
        </w:rPr>
      </w:pPr>
    </w:p>
    <w:p w:rsidR="00F1156D" w:rsidRDefault="00F1156D" w:rsidP="00F1156D">
      <w:pPr>
        <w:bidi/>
        <w:spacing w:after="0"/>
        <w:jc w:val="both"/>
        <w:rPr>
          <w:rFonts w:ascii="Arial" w:hAnsi="Arial" w:cs="B Nazanin"/>
          <w:sz w:val="24"/>
          <w:szCs w:val="24"/>
          <w:rtl/>
          <w:lang w:bidi="fa-IR"/>
        </w:rPr>
      </w:pPr>
    </w:p>
    <w:p w:rsidR="00F1156D" w:rsidRDefault="00F1156D" w:rsidP="00F1156D">
      <w:pPr>
        <w:bidi/>
        <w:spacing w:after="0"/>
        <w:jc w:val="both"/>
        <w:rPr>
          <w:rFonts w:ascii="Arial" w:hAnsi="Arial" w:cs="B Nazanin"/>
          <w:sz w:val="24"/>
          <w:szCs w:val="24"/>
          <w:rtl/>
          <w:lang w:bidi="fa-IR"/>
        </w:rPr>
      </w:pPr>
    </w:p>
    <w:p w:rsidR="00F1156D" w:rsidRDefault="00F1156D" w:rsidP="00F1156D">
      <w:pPr>
        <w:bidi/>
        <w:spacing w:after="0"/>
        <w:jc w:val="both"/>
        <w:rPr>
          <w:rFonts w:ascii="Arial" w:hAnsi="Arial" w:cs="B Nazanin"/>
          <w:sz w:val="24"/>
          <w:szCs w:val="24"/>
          <w:rtl/>
          <w:lang w:bidi="fa-IR"/>
        </w:rPr>
      </w:pPr>
    </w:p>
    <w:p w:rsidR="00F1156D" w:rsidRPr="00DD2B9A" w:rsidRDefault="00F1156D" w:rsidP="00F1156D">
      <w:pPr>
        <w:bidi/>
        <w:spacing w:after="0"/>
        <w:jc w:val="both"/>
        <w:rPr>
          <w:rFonts w:ascii="Arial" w:hAnsi="Arial" w:cs="B Nazanin"/>
          <w:sz w:val="24"/>
          <w:szCs w:val="24"/>
          <w:rtl/>
          <w:lang w:bidi="fa-IR"/>
        </w:rPr>
      </w:pPr>
    </w:p>
    <w:p w:rsidR="00CE5D50" w:rsidRPr="002B475B" w:rsidRDefault="00833301" w:rsidP="0049648B">
      <w:pPr>
        <w:numPr>
          <w:ilvl w:val="0"/>
          <w:numId w:val="5"/>
        </w:numPr>
        <w:bidi/>
        <w:jc w:val="lowKashida"/>
        <w:rPr>
          <w:rFonts w:ascii="Arial" w:hAnsi="Arial" w:cs="B Nazanin"/>
          <w:b/>
          <w:bCs/>
          <w:color w:val="000000"/>
          <w:sz w:val="28"/>
          <w:szCs w:val="28"/>
        </w:rPr>
      </w:pPr>
      <w:r w:rsidRPr="002B475B">
        <w:rPr>
          <w:rFonts w:ascii="Arial" w:hAnsi="Arial" w:cs="B Nazanin"/>
          <w:b/>
          <w:bCs/>
          <w:noProof/>
          <w:color w:val="000000"/>
          <w:sz w:val="28"/>
          <w:szCs w:val="28"/>
          <w:rtl/>
        </w:rPr>
        <w:lastRenderedPageBreak/>
        <mc:AlternateContent>
          <mc:Choice Requires="wpg">
            <w:drawing>
              <wp:anchor distT="0" distB="0" distL="114300" distR="114300" simplePos="0" relativeHeight="251666432" behindDoc="0" locked="0" layoutInCell="1" allowOverlap="1" wp14:anchorId="22626440" wp14:editId="33ACB834">
                <wp:simplePos x="0" y="0"/>
                <wp:positionH relativeFrom="column">
                  <wp:posOffset>-762000</wp:posOffset>
                </wp:positionH>
                <wp:positionV relativeFrom="paragraph">
                  <wp:posOffset>471805</wp:posOffset>
                </wp:positionV>
                <wp:extent cx="7470140" cy="6348095"/>
                <wp:effectExtent l="0" t="0" r="16510" b="14605"/>
                <wp:wrapNone/>
                <wp:docPr id="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0140" cy="6348095"/>
                          <a:chOff x="1005" y="5950"/>
                          <a:chExt cx="10931" cy="9071"/>
                        </a:xfrm>
                      </wpg:grpSpPr>
                      <wps:wsp>
                        <wps:cNvPr id="5" name="AutoShape 42"/>
                        <wps:cNvSpPr>
                          <a:spLocks noChangeArrowheads="1"/>
                        </wps:cNvSpPr>
                        <wps:spPr bwMode="auto">
                          <a:xfrm>
                            <a:off x="10270" y="13920"/>
                            <a:ext cx="1666" cy="1087"/>
                          </a:xfrm>
                          <a:prstGeom prst="roundRect">
                            <a:avLst>
                              <a:gd name="adj" fmla="val 16667"/>
                            </a:avLst>
                          </a:prstGeom>
                          <a:solidFill>
                            <a:srgbClr val="FFFFFF"/>
                          </a:solidFill>
                          <a:ln w="9525">
                            <a:solidFill>
                              <a:srgbClr val="000000"/>
                            </a:solidFill>
                            <a:round/>
                            <a:headEnd/>
                            <a:tailEnd/>
                          </a:ln>
                        </wps:spPr>
                        <wps:txbx>
                          <w:txbxContent>
                            <w:p w:rsidR="00377F09" w:rsidRPr="008C41F0" w:rsidRDefault="00377F09" w:rsidP="00EB719C">
                              <w:pPr>
                                <w:jc w:val="center"/>
                                <w:rPr>
                                  <w:rFonts w:cs="B Nazanin"/>
                                  <w:sz w:val="24"/>
                                  <w:szCs w:val="24"/>
                                  <w:lang w:bidi="fa-IR"/>
                                </w:rPr>
                              </w:pPr>
                              <w:r>
                                <w:rPr>
                                  <w:rFonts w:cs="B Nazanin" w:hint="cs"/>
                                  <w:sz w:val="24"/>
                                  <w:szCs w:val="24"/>
                                  <w:rtl/>
                                  <w:lang w:bidi="fa-IR"/>
                                </w:rPr>
                                <w:t>کمیته استاندارد مراقبت</w:t>
                              </w:r>
                            </w:p>
                          </w:txbxContent>
                        </wps:txbx>
                        <wps:bodyPr rot="0" vert="horz" wrap="square" lIns="91440" tIns="45720" rIns="91440" bIns="45720" anchor="t" anchorCtr="0" upright="1">
                          <a:noAutofit/>
                        </wps:bodyPr>
                      </wps:wsp>
                      <wps:wsp>
                        <wps:cNvPr id="6" name="AutoShape 43"/>
                        <wps:cNvSpPr>
                          <a:spLocks noChangeArrowheads="1"/>
                        </wps:cNvSpPr>
                        <wps:spPr bwMode="auto">
                          <a:xfrm>
                            <a:off x="8171" y="13934"/>
                            <a:ext cx="1666" cy="1087"/>
                          </a:xfrm>
                          <a:prstGeom prst="roundRect">
                            <a:avLst>
                              <a:gd name="adj" fmla="val 16667"/>
                            </a:avLst>
                          </a:prstGeom>
                          <a:solidFill>
                            <a:srgbClr val="FFFFFF"/>
                          </a:solidFill>
                          <a:ln w="9525">
                            <a:solidFill>
                              <a:srgbClr val="000000"/>
                            </a:solidFill>
                            <a:round/>
                            <a:headEnd/>
                            <a:tailEnd/>
                          </a:ln>
                        </wps:spPr>
                        <wps:txbx>
                          <w:txbxContent>
                            <w:p w:rsidR="00377F09" w:rsidRPr="0083369F" w:rsidRDefault="00377F09" w:rsidP="00EB719C">
                              <w:pPr>
                                <w:jc w:val="center"/>
                                <w:rPr>
                                  <w:rFonts w:cs="B Nazanin"/>
                                  <w:sz w:val="20"/>
                                  <w:szCs w:val="20"/>
                                  <w:lang w:bidi="fa-IR"/>
                                </w:rPr>
                              </w:pPr>
                              <w:r w:rsidRPr="0083369F">
                                <w:rPr>
                                  <w:rFonts w:cs="B Nazanin" w:hint="cs"/>
                                  <w:sz w:val="20"/>
                                  <w:szCs w:val="20"/>
                                  <w:rtl/>
                                  <w:lang w:bidi="fa-IR"/>
                                </w:rPr>
                                <w:t>کمیته کنترل کیفی و ارزشیابی</w:t>
                              </w:r>
                            </w:p>
                          </w:txbxContent>
                        </wps:txbx>
                        <wps:bodyPr rot="0" vert="horz" wrap="square" lIns="91440" tIns="45720" rIns="91440" bIns="45720" anchor="t" anchorCtr="0" upright="1">
                          <a:noAutofit/>
                        </wps:bodyPr>
                      </wps:wsp>
                      <wps:wsp>
                        <wps:cNvPr id="7" name="AutoShape 44"/>
                        <wps:cNvSpPr>
                          <a:spLocks noChangeArrowheads="1"/>
                        </wps:cNvSpPr>
                        <wps:spPr bwMode="auto">
                          <a:xfrm>
                            <a:off x="6664" y="13934"/>
                            <a:ext cx="1028" cy="1087"/>
                          </a:xfrm>
                          <a:prstGeom prst="roundRect">
                            <a:avLst>
                              <a:gd name="adj" fmla="val 16667"/>
                            </a:avLst>
                          </a:prstGeom>
                          <a:solidFill>
                            <a:srgbClr val="FFFFFF"/>
                          </a:solidFill>
                          <a:ln w="9525">
                            <a:solidFill>
                              <a:srgbClr val="000000"/>
                            </a:solidFill>
                            <a:round/>
                            <a:headEnd/>
                            <a:tailEnd/>
                          </a:ln>
                        </wps:spPr>
                        <wps:txbx>
                          <w:txbxContent>
                            <w:p w:rsidR="00377F09" w:rsidRDefault="00377F09" w:rsidP="00EB719C">
                              <w:pPr>
                                <w:spacing w:after="0" w:line="240" w:lineRule="auto"/>
                                <w:jc w:val="center"/>
                                <w:rPr>
                                  <w:rFonts w:cs="B Nazanin"/>
                                  <w:sz w:val="24"/>
                                  <w:szCs w:val="24"/>
                                  <w:rtl/>
                                  <w:lang w:bidi="fa-IR"/>
                                </w:rPr>
                              </w:pPr>
                              <w:r>
                                <w:rPr>
                                  <w:rFonts w:cs="B Nazanin" w:hint="cs"/>
                                  <w:sz w:val="24"/>
                                  <w:szCs w:val="24"/>
                                  <w:rtl/>
                                  <w:lang w:bidi="fa-IR"/>
                                </w:rPr>
                                <w:t>کمیته</w:t>
                              </w:r>
                            </w:p>
                            <w:p w:rsidR="00377F09" w:rsidRPr="008C41F0" w:rsidRDefault="00377F09" w:rsidP="00EB719C">
                              <w:pPr>
                                <w:spacing w:after="0" w:line="240" w:lineRule="auto"/>
                                <w:jc w:val="center"/>
                                <w:rPr>
                                  <w:rFonts w:cs="B Nazanin"/>
                                  <w:sz w:val="24"/>
                                  <w:szCs w:val="24"/>
                                  <w:lang w:bidi="fa-IR"/>
                                </w:rPr>
                              </w:pPr>
                              <w:r>
                                <w:rPr>
                                  <w:rFonts w:cs="B Nazanin" w:hint="cs"/>
                                  <w:sz w:val="24"/>
                                  <w:szCs w:val="24"/>
                                  <w:rtl/>
                                  <w:lang w:bidi="fa-IR"/>
                                </w:rPr>
                                <w:t xml:space="preserve"> علمی</w:t>
                              </w:r>
                            </w:p>
                          </w:txbxContent>
                        </wps:txbx>
                        <wps:bodyPr rot="0" vert="horz" wrap="square" lIns="91440" tIns="45720" rIns="91440" bIns="45720" anchor="t" anchorCtr="0" upright="1">
                          <a:noAutofit/>
                        </wps:bodyPr>
                      </wps:wsp>
                      <wps:wsp>
                        <wps:cNvPr id="8" name="AutoShape 45"/>
                        <wps:cNvSpPr>
                          <a:spLocks noChangeArrowheads="1"/>
                        </wps:cNvSpPr>
                        <wps:spPr bwMode="auto">
                          <a:xfrm>
                            <a:off x="4994" y="13908"/>
                            <a:ext cx="1028" cy="1087"/>
                          </a:xfrm>
                          <a:prstGeom prst="roundRect">
                            <a:avLst>
                              <a:gd name="adj" fmla="val 16667"/>
                            </a:avLst>
                          </a:prstGeom>
                          <a:solidFill>
                            <a:srgbClr val="FFFFFF"/>
                          </a:solidFill>
                          <a:ln w="9525">
                            <a:solidFill>
                              <a:srgbClr val="000000"/>
                            </a:solidFill>
                            <a:round/>
                            <a:headEnd/>
                            <a:tailEnd/>
                          </a:ln>
                        </wps:spPr>
                        <wps:txbx>
                          <w:txbxContent>
                            <w:p w:rsidR="00377F09" w:rsidRPr="0083369F" w:rsidRDefault="00377F09" w:rsidP="00EB719C">
                              <w:pPr>
                                <w:spacing w:after="0" w:line="240" w:lineRule="auto"/>
                                <w:jc w:val="center"/>
                                <w:rPr>
                                  <w:rFonts w:cs="B Nazanin"/>
                                  <w:sz w:val="18"/>
                                  <w:szCs w:val="18"/>
                                  <w:rtl/>
                                  <w:lang w:bidi="fa-IR"/>
                                </w:rPr>
                              </w:pPr>
                              <w:r w:rsidRPr="0083369F">
                                <w:rPr>
                                  <w:rFonts w:cs="B Nazanin" w:hint="cs"/>
                                  <w:sz w:val="18"/>
                                  <w:szCs w:val="18"/>
                                  <w:rtl/>
                                  <w:lang w:bidi="fa-IR"/>
                                </w:rPr>
                                <w:t>کمیته</w:t>
                              </w:r>
                            </w:p>
                            <w:p w:rsidR="00377F09" w:rsidRPr="0083369F" w:rsidRDefault="00377F09" w:rsidP="00EB719C">
                              <w:pPr>
                                <w:spacing w:after="0" w:line="240" w:lineRule="auto"/>
                                <w:jc w:val="center"/>
                                <w:rPr>
                                  <w:rFonts w:cs="B Nazanin"/>
                                  <w:sz w:val="18"/>
                                  <w:szCs w:val="18"/>
                                  <w:lang w:bidi="fa-IR"/>
                                </w:rPr>
                              </w:pPr>
                              <w:r w:rsidRPr="0083369F">
                                <w:rPr>
                                  <w:rFonts w:cs="B Nazanin" w:hint="cs"/>
                                  <w:sz w:val="18"/>
                                  <w:szCs w:val="18"/>
                                  <w:rtl/>
                                  <w:lang w:bidi="fa-IR"/>
                                </w:rPr>
                                <w:t xml:space="preserve"> اجرایی</w:t>
                              </w:r>
                            </w:p>
                          </w:txbxContent>
                        </wps:txbx>
                        <wps:bodyPr rot="0" vert="horz" wrap="square" lIns="91440" tIns="45720" rIns="91440" bIns="45720" anchor="t" anchorCtr="0" upright="1">
                          <a:noAutofit/>
                        </wps:bodyPr>
                      </wps:wsp>
                      <wps:wsp>
                        <wps:cNvPr id="9" name="AutoShape 46"/>
                        <wps:cNvSpPr>
                          <a:spLocks noChangeArrowheads="1"/>
                        </wps:cNvSpPr>
                        <wps:spPr bwMode="auto">
                          <a:xfrm>
                            <a:off x="3308" y="13894"/>
                            <a:ext cx="1028" cy="1087"/>
                          </a:xfrm>
                          <a:prstGeom prst="roundRect">
                            <a:avLst>
                              <a:gd name="adj" fmla="val 16667"/>
                            </a:avLst>
                          </a:prstGeom>
                          <a:solidFill>
                            <a:srgbClr val="FFFFFF"/>
                          </a:solidFill>
                          <a:ln w="9525">
                            <a:solidFill>
                              <a:srgbClr val="000000"/>
                            </a:solidFill>
                            <a:round/>
                            <a:headEnd/>
                            <a:tailEnd/>
                          </a:ln>
                        </wps:spPr>
                        <wps:txbx>
                          <w:txbxContent>
                            <w:p w:rsidR="00377F09" w:rsidRDefault="00377F09" w:rsidP="00EB719C">
                              <w:pPr>
                                <w:spacing w:after="0" w:line="240" w:lineRule="auto"/>
                                <w:jc w:val="center"/>
                                <w:rPr>
                                  <w:rFonts w:cs="B Nazanin"/>
                                  <w:sz w:val="24"/>
                                  <w:szCs w:val="24"/>
                                  <w:rtl/>
                                  <w:lang w:bidi="fa-IR"/>
                                </w:rPr>
                              </w:pPr>
                              <w:r>
                                <w:rPr>
                                  <w:rFonts w:cs="B Nazanin" w:hint="cs"/>
                                  <w:sz w:val="24"/>
                                  <w:szCs w:val="24"/>
                                  <w:rtl/>
                                  <w:lang w:bidi="fa-IR"/>
                                </w:rPr>
                                <w:t>کمیته</w:t>
                              </w:r>
                            </w:p>
                            <w:p w:rsidR="00377F09" w:rsidRPr="008C41F0" w:rsidRDefault="00377F09" w:rsidP="00EB719C">
                              <w:pPr>
                                <w:spacing w:after="0" w:line="240" w:lineRule="auto"/>
                                <w:jc w:val="center"/>
                                <w:rPr>
                                  <w:rFonts w:cs="B Nazanin"/>
                                  <w:sz w:val="24"/>
                                  <w:szCs w:val="24"/>
                                  <w:lang w:bidi="fa-IR"/>
                                </w:rPr>
                              </w:pPr>
                              <w:r>
                                <w:rPr>
                                  <w:rFonts w:cs="B Nazanin" w:hint="cs"/>
                                  <w:sz w:val="24"/>
                                  <w:szCs w:val="24"/>
                                  <w:rtl/>
                                  <w:lang w:bidi="fa-IR"/>
                                </w:rPr>
                                <w:t>اداری</w:t>
                              </w:r>
                            </w:p>
                          </w:txbxContent>
                        </wps:txbx>
                        <wps:bodyPr rot="0" vert="horz" wrap="square" lIns="91440" tIns="45720" rIns="91440" bIns="45720" anchor="t" anchorCtr="0" upright="1">
                          <a:noAutofit/>
                        </wps:bodyPr>
                      </wps:wsp>
                      <wps:wsp>
                        <wps:cNvPr id="10" name="AutoShape 47"/>
                        <wps:cNvSpPr>
                          <a:spLocks noChangeArrowheads="1"/>
                        </wps:cNvSpPr>
                        <wps:spPr bwMode="auto">
                          <a:xfrm>
                            <a:off x="1005" y="13857"/>
                            <a:ext cx="1750" cy="1087"/>
                          </a:xfrm>
                          <a:prstGeom prst="roundRect">
                            <a:avLst>
                              <a:gd name="adj" fmla="val 16667"/>
                            </a:avLst>
                          </a:prstGeom>
                          <a:solidFill>
                            <a:srgbClr val="FFFFFF"/>
                          </a:solidFill>
                          <a:ln w="9525">
                            <a:solidFill>
                              <a:srgbClr val="000000"/>
                            </a:solidFill>
                            <a:round/>
                            <a:headEnd/>
                            <a:tailEnd/>
                          </a:ln>
                        </wps:spPr>
                        <wps:txbx>
                          <w:txbxContent>
                            <w:p w:rsidR="00377F09" w:rsidRDefault="00377F09" w:rsidP="00EB719C">
                              <w:pPr>
                                <w:spacing w:after="0" w:line="240" w:lineRule="auto"/>
                                <w:jc w:val="center"/>
                                <w:rPr>
                                  <w:rFonts w:cs="B Nazanin"/>
                                  <w:sz w:val="24"/>
                                  <w:szCs w:val="24"/>
                                  <w:rtl/>
                                  <w:lang w:bidi="fa-IR"/>
                                </w:rPr>
                              </w:pPr>
                              <w:r>
                                <w:rPr>
                                  <w:rFonts w:cs="B Nazanin" w:hint="cs"/>
                                  <w:sz w:val="24"/>
                                  <w:szCs w:val="24"/>
                                  <w:rtl/>
                                  <w:lang w:bidi="fa-IR"/>
                                </w:rPr>
                                <w:t>کمیته</w:t>
                              </w:r>
                            </w:p>
                            <w:p w:rsidR="00377F09" w:rsidRPr="008C41F0" w:rsidRDefault="00377F09" w:rsidP="00EB719C">
                              <w:pPr>
                                <w:spacing w:after="0" w:line="240" w:lineRule="auto"/>
                                <w:jc w:val="center"/>
                                <w:rPr>
                                  <w:rFonts w:cs="B Nazanin"/>
                                  <w:sz w:val="24"/>
                                  <w:szCs w:val="24"/>
                                  <w:lang w:bidi="fa-IR"/>
                                </w:rPr>
                              </w:pPr>
                              <w:r>
                                <w:rPr>
                                  <w:rFonts w:cs="B Nazanin" w:hint="cs"/>
                                  <w:sz w:val="24"/>
                                  <w:szCs w:val="24"/>
                                  <w:rtl/>
                                  <w:lang w:bidi="fa-IR"/>
                                </w:rPr>
                                <w:t xml:space="preserve"> تجزیه و تحلیل</w:t>
                              </w:r>
                            </w:p>
                          </w:txbxContent>
                        </wps:txbx>
                        <wps:bodyPr rot="0" vert="horz" wrap="square" lIns="91440" tIns="45720" rIns="91440" bIns="45720" anchor="t" anchorCtr="0" upright="1">
                          <a:noAutofit/>
                        </wps:bodyPr>
                      </wps:wsp>
                      <wpg:grpSp>
                        <wpg:cNvPr id="12" name="Group 48"/>
                        <wpg:cNvGrpSpPr>
                          <a:grpSpLocks/>
                        </wpg:cNvGrpSpPr>
                        <wpg:grpSpPr bwMode="auto">
                          <a:xfrm>
                            <a:off x="1861" y="5950"/>
                            <a:ext cx="9130" cy="7958"/>
                            <a:chOff x="1861" y="5950"/>
                            <a:chExt cx="9130" cy="7958"/>
                          </a:xfrm>
                        </wpg:grpSpPr>
                        <wpg:grpSp>
                          <wpg:cNvPr id="13" name="Group 49"/>
                          <wpg:cNvGrpSpPr>
                            <a:grpSpLocks/>
                          </wpg:cNvGrpSpPr>
                          <wpg:grpSpPr bwMode="auto">
                            <a:xfrm>
                              <a:off x="3308" y="5950"/>
                              <a:ext cx="5087" cy="6820"/>
                              <a:chOff x="3308" y="5950"/>
                              <a:chExt cx="5087" cy="6820"/>
                            </a:xfrm>
                          </wpg:grpSpPr>
                          <wps:wsp>
                            <wps:cNvPr id="14" name="AutoShape 50"/>
                            <wps:cNvSpPr>
                              <a:spLocks noChangeArrowheads="1"/>
                            </wps:cNvSpPr>
                            <wps:spPr bwMode="auto">
                              <a:xfrm>
                                <a:off x="4016" y="9762"/>
                                <a:ext cx="4257" cy="611"/>
                              </a:xfrm>
                              <a:prstGeom prst="roundRect">
                                <a:avLst>
                                  <a:gd name="adj" fmla="val 16667"/>
                                </a:avLst>
                              </a:prstGeom>
                              <a:solidFill>
                                <a:srgbClr val="FFFFFF"/>
                              </a:solidFill>
                              <a:ln w="9525">
                                <a:solidFill>
                                  <a:srgbClr val="000000"/>
                                </a:solidFill>
                                <a:round/>
                                <a:headEnd/>
                                <a:tailEnd/>
                              </a:ln>
                            </wps:spPr>
                            <wps:txbx>
                              <w:txbxContent>
                                <w:p w:rsidR="00377F09" w:rsidRPr="0083369F" w:rsidRDefault="00377F09" w:rsidP="008D7C24">
                                  <w:pPr>
                                    <w:jc w:val="center"/>
                                    <w:rPr>
                                      <w:rFonts w:cs="B Nazanin"/>
                                      <w:sz w:val="18"/>
                                      <w:szCs w:val="18"/>
                                      <w:lang w:bidi="fa-IR"/>
                                    </w:rPr>
                                  </w:pPr>
                                  <w:r w:rsidRPr="0083369F">
                                    <w:rPr>
                                      <w:rFonts w:cs="B Nazanin" w:hint="cs"/>
                                      <w:sz w:val="18"/>
                                      <w:szCs w:val="18"/>
                                      <w:rtl/>
                                      <w:lang w:bidi="fa-IR"/>
                                    </w:rPr>
                                    <w:t>واحد مراقبت و پژوهش</w:t>
                                  </w:r>
                                  <w:r>
                                    <w:rPr>
                                      <w:rFonts w:cs="B Nazanin" w:hint="cs"/>
                                      <w:sz w:val="18"/>
                                      <w:szCs w:val="18"/>
                                      <w:rtl/>
                                      <w:lang w:bidi="fa-IR"/>
                                    </w:rPr>
                                    <w:t xml:space="preserve"> پیوند عضو</w:t>
                                  </w:r>
                                </w:p>
                              </w:txbxContent>
                            </wps:txbx>
                            <wps:bodyPr rot="0" vert="horz" wrap="square" lIns="91440" tIns="45720" rIns="91440" bIns="45720" anchor="t" anchorCtr="0" upright="1">
                              <a:noAutofit/>
                            </wps:bodyPr>
                          </wps:wsp>
                          <wps:wsp>
                            <wps:cNvPr id="15" name="AutoShape 51"/>
                            <wps:cNvSpPr>
                              <a:spLocks noChangeArrowheads="1"/>
                            </wps:cNvSpPr>
                            <wps:spPr bwMode="auto">
                              <a:xfrm>
                                <a:off x="3912" y="11031"/>
                                <a:ext cx="4257" cy="611"/>
                              </a:xfrm>
                              <a:prstGeom prst="roundRect">
                                <a:avLst>
                                  <a:gd name="adj" fmla="val 16667"/>
                                </a:avLst>
                              </a:prstGeom>
                              <a:solidFill>
                                <a:srgbClr val="FFFFFF"/>
                              </a:solidFill>
                              <a:ln w="9525">
                                <a:solidFill>
                                  <a:srgbClr val="000000"/>
                                </a:solidFill>
                                <a:round/>
                                <a:headEnd/>
                                <a:tailEnd/>
                              </a:ln>
                            </wps:spPr>
                            <wps:txbx>
                              <w:txbxContent>
                                <w:p w:rsidR="00377F09" w:rsidRPr="0083369F" w:rsidRDefault="00377F09" w:rsidP="0083369F">
                                  <w:pPr>
                                    <w:jc w:val="center"/>
                                    <w:rPr>
                                      <w:rFonts w:cs="B Nazanin"/>
                                      <w:sz w:val="18"/>
                                      <w:szCs w:val="18"/>
                                      <w:lang w:bidi="fa-IR"/>
                                    </w:rPr>
                                  </w:pPr>
                                  <w:r>
                                    <w:rPr>
                                      <w:rFonts w:cs="B Nazanin" w:hint="cs"/>
                                      <w:sz w:val="18"/>
                                      <w:szCs w:val="18"/>
                                      <w:rtl/>
                                      <w:lang w:bidi="fa-IR"/>
                                    </w:rPr>
                                    <w:t>مرکز ثبت پیوند عضو</w:t>
                                  </w:r>
                                </w:p>
                              </w:txbxContent>
                            </wps:txbx>
                            <wps:bodyPr rot="0" vert="horz" wrap="square" lIns="91440" tIns="45720" rIns="91440" bIns="45720" anchor="t" anchorCtr="0" upright="1">
                              <a:noAutofit/>
                            </wps:bodyPr>
                          </wps:wsp>
                          <wps:wsp>
                            <wps:cNvPr id="16" name="AutoShape 52"/>
                            <wps:cNvSpPr>
                              <a:spLocks noChangeArrowheads="1"/>
                            </wps:cNvSpPr>
                            <wps:spPr bwMode="auto">
                              <a:xfrm>
                                <a:off x="4016" y="12159"/>
                                <a:ext cx="4257" cy="611"/>
                              </a:xfrm>
                              <a:prstGeom prst="roundRect">
                                <a:avLst>
                                  <a:gd name="adj" fmla="val 16667"/>
                                </a:avLst>
                              </a:prstGeom>
                              <a:solidFill>
                                <a:srgbClr val="FFFFFF"/>
                              </a:solidFill>
                              <a:ln w="9525">
                                <a:solidFill>
                                  <a:srgbClr val="000000"/>
                                </a:solidFill>
                                <a:round/>
                                <a:headEnd/>
                                <a:tailEnd/>
                              </a:ln>
                            </wps:spPr>
                            <wps:txbx>
                              <w:txbxContent>
                                <w:p w:rsidR="00377F09" w:rsidRPr="0083369F" w:rsidRDefault="00377F09" w:rsidP="008C510E">
                                  <w:pPr>
                                    <w:jc w:val="center"/>
                                    <w:rPr>
                                      <w:rFonts w:cs="B Nazanin"/>
                                      <w:sz w:val="16"/>
                                      <w:szCs w:val="16"/>
                                      <w:lang w:bidi="fa-IR"/>
                                    </w:rPr>
                                  </w:pPr>
                                  <w:r w:rsidRPr="0083369F">
                                    <w:rPr>
                                      <w:rFonts w:cs="B Nazanin" w:hint="cs"/>
                                      <w:sz w:val="16"/>
                                      <w:szCs w:val="16"/>
                                      <w:rtl/>
                                      <w:lang w:bidi="fa-IR"/>
                                    </w:rPr>
                                    <w:t xml:space="preserve">شورای راهبردی ثبت </w:t>
                                  </w:r>
                                  <w:r>
                                    <w:rPr>
                                      <w:rFonts w:cs="B Nazanin" w:hint="cs"/>
                                      <w:sz w:val="16"/>
                                      <w:szCs w:val="16"/>
                                      <w:rtl/>
                                      <w:lang w:bidi="fa-IR"/>
                                    </w:rPr>
                                    <w:t>پیوند عضو</w:t>
                                  </w:r>
                                </w:p>
                              </w:txbxContent>
                            </wps:txbx>
                            <wps:bodyPr rot="0" vert="horz" wrap="square" lIns="91440" tIns="45720" rIns="91440" bIns="45720" anchor="t" anchorCtr="0" upright="1">
                              <a:noAutofit/>
                            </wps:bodyPr>
                          </wps:wsp>
                          <wpg:grpSp>
                            <wpg:cNvPr id="17" name="Group 53"/>
                            <wpg:cNvGrpSpPr>
                              <a:grpSpLocks/>
                            </wpg:cNvGrpSpPr>
                            <wpg:grpSpPr bwMode="auto">
                              <a:xfrm>
                                <a:off x="3308" y="5950"/>
                                <a:ext cx="5087" cy="3649"/>
                                <a:chOff x="3308" y="5950"/>
                                <a:chExt cx="5087" cy="3649"/>
                              </a:xfrm>
                            </wpg:grpSpPr>
                            <wps:wsp>
                              <wps:cNvPr id="18" name="AutoShape 54"/>
                              <wps:cNvSpPr>
                                <a:spLocks noChangeArrowheads="1"/>
                              </wps:cNvSpPr>
                              <wps:spPr bwMode="auto">
                                <a:xfrm>
                                  <a:off x="3308" y="8479"/>
                                  <a:ext cx="4965" cy="611"/>
                                </a:xfrm>
                                <a:prstGeom prst="roundRect">
                                  <a:avLst>
                                    <a:gd name="adj" fmla="val 16667"/>
                                  </a:avLst>
                                </a:prstGeom>
                                <a:solidFill>
                                  <a:srgbClr val="FFFFFF"/>
                                </a:solidFill>
                                <a:ln w="9525">
                                  <a:solidFill>
                                    <a:srgbClr val="000000"/>
                                  </a:solidFill>
                                  <a:round/>
                                  <a:headEnd/>
                                  <a:tailEnd/>
                                </a:ln>
                              </wps:spPr>
                              <wps:txbx>
                                <w:txbxContent>
                                  <w:p w:rsidR="00377F09" w:rsidRPr="0083369F" w:rsidRDefault="00377F09" w:rsidP="00EB719C">
                                    <w:pPr>
                                      <w:jc w:val="center"/>
                                      <w:rPr>
                                        <w:rFonts w:cs="B Nazanin"/>
                                        <w:sz w:val="18"/>
                                        <w:szCs w:val="18"/>
                                        <w:lang w:bidi="fa-IR"/>
                                      </w:rPr>
                                    </w:pPr>
                                    <w:r>
                                      <w:rPr>
                                        <w:rFonts w:cs="B Nazanin" w:hint="cs"/>
                                        <w:sz w:val="18"/>
                                        <w:szCs w:val="18"/>
                                        <w:rtl/>
                                        <w:lang w:bidi="fa-IR"/>
                                      </w:rPr>
                                      <w:t xml:space="preserve">دانشکده پرستاری و مامائی تبریز، </w:t>
                                    </w:r>
                                    <w:r w:rsidRPr="0083369F">
                                      <w:rPr>
                                        <w:rFonts w:cs="B Nazanin" w:hint="cs"/>
                                        <w:sz w:val="18"/>
                                        <w:szCs w:val="18"/>
                                        <w:rtl/>
                                        <w:lang w:bidi="fa-IR"/>
                                      </w:rPr>
                                      <w:t>مرکز تحقیقات بیماریهای گوارش و کبد</w:t>
                                    </w:r>
                                    <w:r>
                                      <w:rPr>
                                        <w:rFonts w:cs="B Nazanin" w:hint="cs"/>
                                        <w:sz w:val="18"/>
                                        <w:szCs w:val="18"/>
                                        <w:rtl/>
                                        <w:lang w:bidi="fa-IR"/>
                                      </w:rPr>
                                      <w:t>و کلیه</w:t>
                                    </w:r>
                                  </w:p>
                                </w:txbxContent>
                              </wps:txbx>
                              <wps:bodyPr rot="0" vert="horz" wrap="square" lIns="91440" tIns="45720" rIns="91440" bIns="45720" anchor="t" anchorCtr="0" upright="1">
                                <a:noAutofit/>
                              </wps:bodyPr>
                            </wps:wsp>
                            <wpg:grpSp>
                              <wpg:cNvPr id="19" name="Group 55"/>
                              <wpg:cNvGrpSpPr>
                                <a:grpSpLocks/>
                              </wpg:cNvGrpSpPr>
                              <wpg:grpSpPr bwMode="auto">
                                <a:xfrm>
                                  <a:off x="3790" y="5950"/>
                                  <a:ext cx="4605" cy="1911"/>
                                  <a:chOff x="3790" y="5950"/>
                                  <a:chExt cx="4605" cy="1911"/>
                                </a:xfrm>
                              </wpg:grpSpPr>
                              <wps:wsp>
                                <wps:cNvPr id="20" name="AutoShape 56"/>
                                <wps:cNvSpPr>
                                  <a:spLocks noChangeArrowheads="1"/>
                                </wps:cNvSpPr>
                                <wps:spPr bwMode="auto">
                                  <a:xfrm>
                                    <a:off x="3790" y="7236"/>
                                    <a:ext cx="4605" cy="625"/>
                                  </a:xfrm>
                                  <a:prstGeom prst="roundRect">
                                    <a:avLst>
                                      <a:gd name="adj" fmla="val 16667"/>
                                    </a:avLst>
                                  </a:prstGeom>
                                  <a:solidFill>
                                    <a:srgbClr val="FFFFFF"/>
                                  </a:solidFill>
                                  <a:ln w="9525">
                                    <a:solidFill>
                                      <a:srgbClr val="000000"/>
                                    </a:solidFill>
                                    <a:round/>
                                    <a:headEnd/>
                                    <a:tailEnd/>
                                  </a:ln>
                                </wps:spPr>
                                <wps:txbx>
                                  <w:txbxContent>
                                    <w:p w:rsidR="00377F09" w:rsidRPr="0083369F" w:rsidRDefault="00377F09" w:rsidP="00EB719C">
                                      <w:pPr>
                                        <w:jc w:val="center"/>
                                        <w:rPr>
                                          <w:rFonts w:cs="B Nazanin"/>
                                          <w:sz w:val="18"/>
                                          <w:szCs w:val="18"/>
                                          <w:lang w:bidi="fa-IR"/>
                                        </w:rPr>
                                      </w:pPr>
                                      <w:r w:rsidRPr="0083369F">
                                        <w:rPr>
                                          <w:rFonts w:cs="B Nazanin" w:hint="cs"/>
                                          <w:sz w:val="18"/>
                                          <w:szCs w:val="18"/>
                                          <w:rtl/>
                                          <w:lang w:bidi="fa-IR"/>
                                        </w:rPr>
                                        <w:t>معاونت تحقیقات و فناوری دانشگاه علوم پزشکی تبریز</w:t>
                                      </w:r>
                                    </w:p>
                                  </w:txbxContent>
                                </wps:txbx>
                                <wps:bodyPr rot="0" vert="horz" wrap="square" lIns="91440" tIns="45720" rIns="91440" bIns="45720" anchor="t" anchorCtr="0" upright="1">
                                  <a:noAutofit/>
                                </wps:bodyPr>
                              </wps:wsp>
                              <wpg:grpSp>
                                <wpg:cNvPr id="21" name="Group 57"/>
                                <wpg:cNvGrpSpPr>
                                  <a:grpSpLocks/>
                                </wpg:cNvGrpSpPr>
                                <wpg:grpSpPr bwMode="auto">
                                  <a:xfrm>
                                    <a:off x="3912" y="5950"/>
                                    <a:ext cx="4180" cy="1183"/>
                                    <a:chOff x="3912" y="5950"/>
                                    <a:chExt cx="4180" cy="1183"/>
                                  </a:xfrm>
                                </wpg:grpSpPr>
                                <wps:wsp>
                                  <wps:cNvPr id="22" name="AutoShape 58"/>
                                  <wps:cNvSpPr>
                                    <a:spLocks noChangeArrowheads="1"/>
                                  </wps:cNvSpPr>
                                  <wps:spPr bwMode="auto">
                                    <a:xfrm>
                                      <a:off x="3912" y="5950"/>
                                      <a:ext cx="4180" cy="652"/>
                                    </a:xfrm>
                                    <a:prstGeom prst="roundRect">
                                      <a:avLst>
                                        <a:gd name="adj" fmla="val 16667"/>
                                      </a:avLst>
                                    </a:prstGeom>
                                    <a:solidFill>
                                      <a:srgbClr val="FFFFFF"/>
                                    </a:solidFill>
                                    <a:ln w="9525">
                                      <a:solidFill>
                                        <a:srgbClr val="000000"/>
                                      </a:solidFill>
                                      <a:round/>
                                      <a:headEnd/>
                                      <a:tailEnd/>
                                    </a:ln>
                                  </wps:spPr>
                                  <wps:txbx>
                                    <w:txbxContent>
                                      <w:p w:rsidR="00377F09" w:rsidRPr="0083369F" w:rsidRDefault="00377F09" w:rsidP="00EB719C">
                                        <w:pPr>
                                          <w:jc w:val="center"/>
                                          <w:rPr>
                                            <w:rFonts w:cs="B Nazanin"/>
                                            <w:sz w:val="18"/>
                                            <w:szCs w:val="18"/>
                                            <w:lang w:bidi="fa-IR"/>
                                          </w:rPr>
                                        </w:pPr>
                                        <w:r w:rsidRPr="0083369F">
                                          <w:rPr>
                                            <w:rFonts w:cs="B Nazanin" w:hint="cs"/>
                                            <w:sz w:val="18"/>
                                            <w:szCs w:val="18"/>
                                            <w:rtl/>
                                            <w:lang w:bidi="fa-IR"/>
                                          </w:rPr>
                                          <w:t>وزارت بهداشت درمان و آموزش علوم پزشکی</w:t>
                                        </w:r>
                                      </w:p>
                                    </w:txbxContent>
                                  </wps:txbx>
                                  <wps:bodyPr rot="0" vert="horz" wrap="square" lIns="91440" tIns="45720" rIns="91440" bIns="45720" anchor="t" anchorCtr="0" upright="1">
                                    <a:noAutofit/>
                                  </wps:bodyPr>
                                </wps:wsp>
                                <wps:wsp>
                                  <wps:cNvPr id="23" name="AutoShape 59"/>
                                  <wps:cNvCnPr>
                                    <a:cxnSpLocks noChangeShapeType="1"/>
                                  </wps:cNvCnPr>
                                  <wps:spPr bwMode="auto">
                                    <a:xfrm>
                                      <a:off x="5937" y="6671"/>
                                      <a:ext cx="14" cy="4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s:wsp>
                              <wps:cNvPr id="24" name="AutoShape 60"/>
                              <wps:cNvCnPr>
                                <a:cxnSpLocks noChangeShapeType="1"/>
                              </wps:cNvCnPr>
                              <wps:spPr bwMode="auto">
                                <a:xfrm>
                                  <a:off x="5995" y="7905"/>
                                  <a:ext cx="14" cy="4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61"/>
                              <wps:cNvCnPr>
                                <a:cxnSpLocks noChangeShapeType="1"/>
                              </wps:cNvCnPr>
                              <wps:spPr bwMode="auto">
                                <a:xfrm>
                                  <a:off x="6079" y="9137"/>
                                  <a:ext cx="14" cy="4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6" name="AutoShape 62"/>
                            <wps:cNvCnPr>
                              <a:cxnSpLocks noChangeShapeType="1"/>
                            </wps:cNvCnPr>
                            <wps:spPr bwMode="auto">
                              <a:xfrm>
                                <a:off x="6095" y="10441"/>
                                <a:ext cx="14" cy="4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63"/>
                            <wps:cNvCnPr>
                              <a:cxnSpLocks noChangeShapeType="1"/>
                            </wps:cNvCnPr>
                            <wps:spPr bwMode="auto">
                              <a:xfrm>
                                <a:off x="6130" y="11655"/>
                                <a:ext cx="14" cy="4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8" name="AutoShape 64"/>
                          <wps:cNvCnPr>
                            <a:cxnSpLocks noChangeShapeType="1"/>
                          </wps:cNvCnPr>
                          <wps:spPr bwMode="auto">
                            <a:xfrm>
                              <a:off x="1861" y="13395"/>
                              <a:ext cx="14" cy="4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65"/>
                          <wps:cNvCnPr>
                            <a:cxnSpLocks noChangeShapeType="1"/>
                          </wps:cNvCnPr>
                          <wps:spPr bwMode="auto">
                            <a:xfrm>
                              <a:off x="1875" y="13395"/>
                              <a:ext cx="910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66"/>
                          <wps:cNvCnPr>
                            <a:cxnSpLocks noChangeShapeType="1"/>
                          </wps:cNvCnPr>
                          <wps:spPr bwMode="auto">
                            <a:xfrm>
                              <a:off x="6144" y="12770"/>
                              <a:ext cx="0" cy="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67"/>
                          <wps:cNvCnPr>
                            <a:cxnSpLocks noChangeShapeType="1"/>
                          </wps:cNvCnPr>
                          <wps:spPr bwMode="auto">
                            <a:xfrm>
                              <a:off x="3790" y="13413"/>
                              <a:ext cx="14" cy="4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68"/>
                          <wps:cNvCnPr>
                            <a:cxnSpLocks noChangeShapeType="1"/>
                          </wps:cNvCnPr>
                          <wps:spPr bwMode="auto">
                            <a:xfrm>
                              <a:off x="5475" y="13418"/>
                              <a:ext cx="14" cy="4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69"/>
                          <wps:cNvCnPr>
                            <a:cxnSpLocks noChangeShapeType="1"/>
                          </wps:cNvCnPr>
                          <wps:spPr bwMode="auto">
                            <a:xfrm>
                              <a:off x="7127" y="13425"/>
                              <a:ext cx="14" cy="4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70"/>
                          <wps:cNvCnPr>
                            <a:cxnSpLocks noChangeShapeType="1"/>
                          </wps:cNvCnPr>
                          <wps:spPr bwMode="auto">
                            <a:xfrm>
                              <a:off x="8871" y="13446"/>
                              <a:ext cx="14" cy="4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71"/>
                          <wps:cNvCnPr>
                            <a:cxnSpLocks noChangeShapeType="1"/>
                          </wps:cNvCnPr>
                          <wps:spPr bwMode="auto">
                            <a:xfrm>
                              <a:off x="10977" y="13395"/>
                              <a:ext cx="14" cy="4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2626440" id="Group 41" o:spid="_x0000_s1027" style="position:absolute;left:0;text-align:left;margin-left:-60pt;margin-top:37.15pt;width:588.2pt;height:499.85pt;z-index:251666432" coordorigin="1005,5950" coordsize="10931,9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">
                <v:roundrect id="AutoShape 42" o:spid="_x0000_s1028" style="position:absolute;left:10270;top:13920;width:1666;height:108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textbox>
                    <w:txbxContent>
                      <w:p w:rsidR="00377F09" w:rsidRPr="008C41F0" w:rsidRDefault="00377F09" w:rsidP="00EB719C">
                        <w:pPr>
                          <w:jc w:val="center"/>
                          <w:rPr>
                            <w:rFonts w:cs="B Nazanin"/>
                            <w:sz w:val="24"/>
                            <w:szCs w:val="24"/>
                            <w:lang w:bidi="fa-IR"/>
                          </w:rPr>
                        </w:pPr>
                        <w:r>
                          <w:rPr>
                            <w:rFonts w:cs="B Nazanin" w:hint="cs"/>
                            <w:sz w:val="24"/>
                            <w:szCs w:val="24"/>
                            <w:rtl/>
                            <w:lang w:bidi="fa-IR"/>
                          </w:rPr>
                          <w:t>کمیته استاندارد مراقبت</w:t>
                        </w:r>
                      </w:p>
                    </w:txbxContent>
                  </v:textbox>
                </v:roundrect>
                <v:roundrect id="AutoShape 43" o:spid="_x0000_s1029" style="position:absolute;left:8171;top:13934;width:1666;height:108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EgcIA&#10;AADaAAAADwAAAGRycy9kb3ducmV2LnhtbESPQWvCQBSE74X+h+UVemt2K1Ta6CpSsPQmpj30+Jp9&#10;JsHs27i7idFf7wqCx2FmvmHmy9G2YiAfGscaXjMFgrh0puFKw+/P+uUdRIjIBlvHpOFEAZaLx4c5&#10;5sYdeUtDESuRIBxy1FDH2OVShrImiyFzHXHyds5bjEn6ShqPxwS3rZwoNZUWG04LNXb0WVO5L3qr&#10;oTSqV/5v2Hz8v8XiPPQHll8HrZ+fxtUMRKQx3sO39rfRMIXrlX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YSBwgAAANoAAAAPAAAAAAAAAAAAAAAAAJgCAABkcnMvZG93&#10;bnJldi54bWxQSwUGAAAAAAQABAD1AAAAhwMAAAAA&#10;">
                  <v:textbox>
                    <w:txbxContent>
                      <w:p w:rsidR="00377F09" w:rsidRPr="0083369F" w:rsidRDefault="00377F09" w:rsidP="00EB719C">
                        <w:pPr>
                          <w:jc w:val="center"/>
                          <w:rPr>
                            <w:rFonts w:cs="B Nazanin"/>
                            <w:sz w:val="20"/>
                            <w:szCs w:val="20"/>
                            <w:lang w:bidi="fa-IR"/>
                          </w:rPr>
                        </w:pPr>
                        <w:r w:rsidRPr="0083369F">
                          <w:rPr>
                            <w:rFonts w:cs="B Nazanin" w:hint="cs"/>
                            <w:sz w:val="20"/>
                            <w:szCs w:val="20"/>
                            <w:rtl/>
                            <w:lang w:bidi="fa-IR"/>
                          </w:rPr>
                          <w:t>کمیته کنترل کیفی و ارزشیابی</w:t>
                        </w:r>
                      </w:p>
                    </w:txbxContent>
                  </v:textbox>
                </v:roundrect>
                <v:roundrect id="AutoShape 44" o:spid="_x0000_s1030" style="position:absolute;left:6664;top:13934;width:1028;height:108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GsIA&#10;AADaAAAADwAAAGRycy9kb3ducmV2LnhtbESPQWsCMRSE74L/ITyhN00UrHZrFBGU3kq3PXh83bzu&#10;Lm5e1iS7bvvrm0LB4zAz3zCb3WAb0ZMPtWMN85kCQVw4U3Op4eP9OF2DCBHZYOOYNHxTgN12PNpg&#10;ZtyN36jPYykShEOGGqoY20zKUFRkMcxcS5y8L+ctxiR9KY3HW4LbRi6UepQWa04LFbZ0qKi45J3V&#10;UBjVKX/uX58+lzH/6bsry9NV64fJsH8GEWmI9/B/+8VoWMH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EawgAAANoAAAAPAAAAAAAAAAAAAAAAAJgCAABkcnMvZG93&#10;bnJldi54bWxQSwUGAAAAAAQABAD1AAAAhwMAAAAA&#10;">
                  <v:textbox>
                    <w:txbxContent>
                      <w:p w:rsidR="00377F09" w:rsidRDefault="00377F09" w:rsidP="00EB719C">
                        <w:pPr>
                          <w:spacing w:after="0" w:line="240" w:lineRule="auto"/>
                          <w:jc w:val="center"/>
                          <w:rPr>
                            <w:rFonts w:cs="B Nazanin"/>
                            <w:sz w:val="24"/>
                            <w:szCs w:val="24"/>
                            <w:rtl/>
                            <w:lang w:bidi="fa-IR"/>
                          </w:rPr>
                        </w:pPr>
                        <w:r>
                          <w:rPr>
                            <w:rFonts w:cs="B Nazanin" w:hint="cs"/>
                            <w:sz w:val="24"/>
                            <w:szCs w:val="24"/>
                            <w:rtl/>
                            <w:lang w:bidi="fa-IR"/>
                          </w:rPr>
                          <w:t>کمیته</w:t>
                        </w:r>
                      </w:p>
                      <w:p w:rsidR="00377F09" w:rsidRPr="008C41F0" w:rsidRDefault="00377F09" w:rsidP="00EB719C">
                        <w:pPr>
                          <w:spacing w:after="0" w:line="240" w:lineRule="auto"/>
                          <w:jc w:val="center"/>
                          <w:rPr>
                            <w:rFonts w:cs="B Nazanin"/>
                            <w:sz w:val="24"/>
                            <w:szCs w:val="24"/>
                            <w:lang w:bidi="fa-IR"/>
                          </w:rPr>
                        </w:pPr>
                        <w:r>
                          <w:rPr>
                            <w:rFonts w:cs="B Nazanin" w:hint="cs"/>
                            <w:sz w:val="24"/>
                            <w:szCs w:val="24"/>
                            <w:rtl/>
                            <w:lang w:bidi="fa-IR"/>
                          </w:rPr>
                          <w:t xml:space="preserve"> علمی</w:t>
                        </w:r>
                      </w:p>
                    </w:txbxContent>
                  </v:textbox>
                </v:roundrect>
                <v:roundrect id="AutoShape 45" o:spid="_x0000_s1031" style="position:absolute;left:4994;top:13908;width:1028;height:108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a1aL8A&#10;AADaAAAADwAAAGRycy9kb3ducmV2LnhtbERPz2vCMBS+C/sfwhvspsmEydaZFhk4dhO7HXZ8a97a&#10;YvNSk7RW/3pzEDx+fL/XxWQ7MZIPrWMNzwsFgrhypuVaw8/3dv4KIkRkg51j0nCmAEX+MFtjZtyJ&#10;9zSWsRYphEOGGpoY+0zKUDVkMSxcT5y4f+ctxgR9LY3HUwq3nVwqtZIWW04NDfb00VB1KAeroTJq&#10;UP533L39vcTyMg5Hlp9HrZ8ep807iEhTvItv7i+jIW1NV9INkPkV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ZrVovwAAANoAAAAPAAAAAAAAAAAAAAAAAJgCAABkcnMvZG93bnJl&#10;di54bWxQSwUGAAAAAAQABAD1AAAAhAMAAAAA&#10;">
                  <v:textbox>
                    <w:txbxContent>
                      <w:p w:rsidR="00377F09" w:rsidRPr="0083369F" w:rsidRDefault="00377F09" w:rsidP="00EB719C">
                        <w:pPr>
                          <w:spacing w:after="0" w:line="240" w:lineRule="auto"/>
                          <w:jc w:val="center"/>
                          <w:rPr>
                            <w:rFonts w:cs="B Nazanin"/>
                            <w:sz w:val="18"/>
                            <w:szCs w:val="18"/>
                            <w:rtl/>
                            <w:lang w:bidi="fa-IR"/>
                          </w:rPr>
                        </w:pPr>
                        <w:r w:rsidRPr="0083369F">
                          <w:rPr>
                            <w:rFonts w:cs="B Nazanin" w:hint="cs"/>
                            <w:sz w:val="18"/>
                            <w:szCs w:val="18"/>
                            <w:rtl/>
                            <w:lang w:bidi="fa-IR"/>
                          </w:rPr>
                          <w:t>کمیته</w:t>
                        </w:r>
                      </w:p>
                      <w:p w:rsidR="00377F09" w:rsidRPr="0083369F" w:rsidRDefault="00377F09" w:rsidP="00EB719C">
                        <w:pPr>
                          <w:spacing w:after="0" w:line="240" w:lineRule="auto"/>
                          <w:jc w:val="center"/>
                          <w:rPr>
                            <w:rFonts w:cs="B Nazanin"/>
                            <w:sz w:val="18"/>
                            <w:szCs w:val="18"/>
                            <w:lang w:bidi="fa-IR"/>
                          </w:rPr>
                        </w:pPr>
                        <w:r w:rsidRPr="0083369F">
                          <w:rPr>
                            <w:rFonts w:cs="B Nazanin" w:hint="cs"/>
                            <w:sz w:val="18"/>
                            <w:szCs w:val="18"/>
                            <w:rtl/>
                            <w:lang w:bidi="fa-IR"/>
                          </w:rPr>
                          <w:t xml:space="preserve"> اجرایی</w:t>
                        </w:r>
                      </w:p>
                    </w:txbxContent>
                  </v:textbox>
                </v:roundrect>
                <v:roundrect id="AutoShape 46" o:spid="_x0000_s1032" style="position:absolute;left:3308;top:13894;width:1028;height:108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oQ88IA&#10;AADaAAAADwAAAGRycy9kb3ducmV2LnhtbESPQWsCMRSE7wX/Q3iCt5pYsNTVKCJYvEm3PfT43Dx3&#10;Fzcva5JdV399Uyj0OMzMN8xqM9hG9ORD7VjDbKpAEBfO1Fxq+PrcP7+BCBHZYOOYNNwpwGY9elph&#10;ZtyNP6jPYykShEOGGqoY20zKUFRkMUxdS5y8s/MWY5K+lMbjLcFtI1+UepUWa04LFba0q6i45J3V&#10;UBjVKf/dHxenecwffXdl+X7VejIetksQkYb4H/5rH4yGBfxeSTd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KhDzwgAAANoAAAAPAAAAAAAAAAAAAAAAAJgCAABkcnMvZG93&#10;bnJldi54bWxQSwUGAAAAAAQABAD1AAAAhwMAAAAA&#10;">
                  <v:textbox>
                    <w:txbxContent>
                      <w:p w:rsidR="00377F09" w:rsidRDefault="00377F09" w:rsidP="00EB719C">
                        <w:pPr>
                          <w:spacing w:after="0" w:line="240" w:lineRule="auto"/>
                          <w:jc w:val="center"/>
                          <w:rPr>
                            <w:rFonts w:cs="B Nazanin"/>
                            <w:sz w:val="24"/>
                            <w:szCs w:val="24"/>
                            <w:rtl/>
                            <w:lang w:bidi="fa-IR"/>
                          </w:rPr>
                        </w:pPr>
                        <w:r>
                          <w:rPr>
                            <w:rFonts w:cs="B Nazanin" w:hint="cs"/>
                            <w:sz w:val="24"/>
                            <w:szCs w:val="24"/>
                            <w:rtl/>
                            <w:lang w:bidi="fa-IR"/>
                          </w:rPr>
                          <w:t>کمیته</w:t>
                        </w:r>
                      </w:p>
                      <w:p w:rsidR="00377F09" w:rsidRPr="008C41F0" w:rsidRDefault="00377F09" w:rsidP="00EB719C">
                        <w:pPr>
                          <w:spacing w:after="0" w:line="240" w:lineRule="auto"/>
                          <w:jc w:val="center"/>
                          <w:rPr>
                            <w:rFonts w:cs="B Nazanin"/>
                            <w:sz w:val="24"/>
                            <w:szCs w:val="24"/>
                            <w:lang w:bidi="fa-IR"/>
                          </w:rPr>
                        </w:pPr>
                        <w:r>
                          <w:rPr>
                            <w:rFonts w:cs="B Nazanin" w:hint="cs"/>
                            <w:sz w:val="24"/>
                            <w:szCs w:val="24"/>
                            <w:rtl/>
                            <w:lang w:bidi="fa-IR"/>
                          </w:rPr>
                          <w:t>اداری</w:t>
                        </w:r>
                      </w:p>
                    </w:txbxContent>
                  </v:textbox>
                </v:roundrect>
                <v:roundrect id="AutoShape 47" o:spid="_x0000_s1033" style="position:absolute;left:1005;top:13857;width:1750;height:108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2asMA&#10;AADbAAAADwAAAGRycy9kb3ducmV2LnhtbESPQU/DMAyF70j8h8hI3FgCEmjrlk0TEogbotthR6/x&#10;2mqN0yVpV/j1+IDEzdZ7fu/zajP5To0UUxvYwuPMgCKugmu5trDfvT3MQaWM7LALTBa+KcFmfXuz&#10;wsKFK3/RWOZaSQinAi00OfeF1qlqyGOahZ5YtFOIHrOssdYu4lXCfaefjHnRHluWhgZ7em2oOpeD&#10;t1A5M5h4GD8Xx+dc/ozDhfX7xdr7u2m7BJVpyv/mv+sPJ/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B2asMAAADbAAAADwAAAAAAAAAAAAAAAACYAgAAZHJzL2Rv&#10;d25yZXYueG1sUEsFBgAAAAAEAAQA9QAAAIgDAAAAAA==&#10;">
                  <v:textbox>
                    <w:txbxContent>
                      <w:p w:rsidR="00377F09" w:rsidRDefault="00377F09" w:rsidP="00EB719C">
                        <w:pPr>
                          <w:spacing w:after="0" w:line="240" w:lineRule="auto"/>
                          <w:jc w:val="center"/>
                          <w:rPr>
                            <w:rFonts w:cs="B Nazanin"/>
                            <w:sz w:val="24"/>
                            <w:szCs w:val="24"/>
                            <w:rtl/>
                            <w:lang w:bidi="fa-IR"/>
                          </w:rPr>
                        </w:pPr>
                        <w:r>
                          <w:rPr>
                            <w:rFonts w:cs="B Nazanin" w:hint="cs"/>
                            <w:sz w:val="24"/>
                            <w:szCs w:val="24"/>
                            <w:rtl/>
                            <w:lang w:bidi="fa-IR"/>
                          </w:rPr>
                          <w:t>کمیته</w:t>
                        </w:r>
                      </w:p>
                      <w:p w:rsidR="00377F09" w:rsidRPr="008C41F0" w:rsidRDefault="00377F09" w:rsidP="00EB719C">
                        <w:pPr>
                          <w:spacing w:after="0" w:line="240" w:lineRule="auto"/>
                          <w:jc w:val="center"/>
                          <w:rPr>
                            <w:rFonts w:cs="B Nazanin"/>
                            <w:sz w:val="24"/>
                            <w:szCs w:val="24"/>
                            <w:lang w:bidi="fa-IR"/>
                          </w:rPr>
                        </w:pPr>
                        <w:r>
                          <w:rPr>
                            <w:rFonts w:cs="B Nazanin" w:hint="cs"/>
                            <w:sz w:val="24"/>
                            <w:szCs w:val="24"/>
                            <w:rtl/>
                            <w:lang w:bidi="fa-IR"/>
                          </w:rPr>
                          <w:t xml:space="preserve"> تجزیه و تحلیل</w:t>
                        </w:r>
                      </w:p>
                    </w:txbxContent>
                  </v:textbox>
                </v:roundrect>
                <v:group id="Group 48" o:spid="_x0000_s1034" style="position:absolute;left:1861;top:5950;width:9130;height:7958" coordorigin="1861,5950" coordsize="9130,79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49" o:spid="_x0000_s1035" style="position:absolute;left:3308;top:5950;width:5087;height:6820" coordorigin="3308,5950" coordsize="5087,68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oundrect id="AutoShape 50" o:spid="_x0000_s1036" style="position:absolute;left:4016;top:9762;width:4257;height:6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twacEA&#10;AADbAAAADwAAAGRycy9kb3ducmV2LnhtbERPTWsCMRC9C/6HMEJvmihW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rcGnBAAAA2wAAAA8AAAAAAAAAAAAAAAAAmAIAAGRycy9kb3du&#10;cmV2LnhtbFBLBQYAAAAABAAEAPUAAACGAwAAAAA=&#10;">
                      <v:textbox>
                        <w:txbxContent>
                          <w:p w:rsidR="00377F09" w:rsidRPr="0083369F" w:rsidRDefault="00377F09" w:rsidP="008D7C24">
                            <w:pPr>
                              <w:jc w:val="center"/>
                              <w:rPr>
                                <w:rFonts w:cs="B Nazanin"/>
                                <w:sz w:val="18"/>
                                <w:szCs w:val="18"/>
                                <w:lang w:bidi="fa-IR"/>
                              </w:rPr>
                            </w:pPr>
                            <w:r w:rsidRPr="0083369F">
                              <w:rPr>
                                <w:rFonts w:cs="B Nazanin" w:hint="cs"/>
                                <w:sz w:val="18"/>
                                <w:szCs w:val="18"/>
                                <w:rtl/>
                                <w:lang w:bidi="fa-IR"/>
                              </w:rPr>
                              <w:t>واحد مراقبت و پژوهش</w:t>
                            </w:r>
                            <w:r>
                              <w:rPr>
                                <w:rFonts w:cs="B Nazanin" w:hint="cs"/>
                                <w:sz w:val="18"/>
                                <w:szCs w:val="18"/>
                                <w:rtl/>
                                <w:lang w:bidi="fa-IR"/>
                              </w:rPr>
                              <w:t xml:space="preserve"> پیوند عضو</w:t>
                            </w:r>
                          </w:p>
                        </w:txbxContent>
                      </v:textbox>
                    </v:roundrect>
                    <v:roundrect id="AutoShape 51" o:spid="_x0000_s1037" style="position:absolute;left:3912;top:11031;width:4257;height:6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fV8sEA&#10;AADbAAAADwAAAGRycy9kb3ducmV2LnhtbERPTWsCMRC9C/6HMII3TSxY6tYoRah4K249eBw3092l&#10;m8maZNe1v94UCr3N433OejvYRvTkQ+1Yw2KuQBAXztRcajh9vs9eQISIbLBxTBruFGC7GY/WmBl3&#10;4yP1eSxFCuGQoYYqxjaTMhQVWQxz1xIn7st5izFBX0rj8ZbCbSOflHqWFmtODRW2tKuo+M47q6Ew&#10;qlP+3H+sLsuY//TdleX+qvV0Mry9gog0xH/xn/tg0vwl/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n1fLBAAAA2wAAAA8AAAAAAAAAAAAAAAAAmAIAAGRycy9kb3du&#10;cmV2LnhtbFBLBQYAAAAABAAEAPUAAACGAwAAAAA=&#10;">
                      <v:textbox>
                        <w:txbxContent>
                          <w:p w:rsidR="00377F09" w:rsidRPr="0083369F" w:rsidRDefault="00377F09" w:rsidP="0083369F">
                            <w:pPr>
                              <w:jc w:val="center"/>
                              <w:rPr>
                                <w:rFonts w:cs="B Nazanin"/>
                                <w:sz w:val="18"/>
                                <w:szCs w:val="18"/>
                                <w:lang w:bidi="fa-IR"/>
                              </w:rPr>
                            </w:pPr>
                            <w:r>
                              <w:rPr>
                                <w:rFonts w:cs="B Nazanin" w:hint="cs"/>
                                <w:sz w:val="18"/>
                                <w:szCs w:val="18"/>
                                <w:rtl/>
                                <w:lang w:bidi="fa-IR"/>
                              </w:rPr>
                              <w:t>مرکز ثبت پیوند عضو</w:t>
                            </w:r>
                          </w:p>
                        </w:txbxContent>
                      </v:textbox>
                    </v:roundrect>
                    <v:roundrect id="AutoShape 52" o:spid="_x0000_s1038" style="position:absolute;left:4016;top:12159;width:4257;height:6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LhcEA&#10;AADbAAAADwAAAGRycy9kb3ducmV2LnhtbERPTWvCQBC9F/oflin01uxWqLTRVaRg6U1Me+hxmh2T&#10;YHY27m5i9Ne7guBtHu9z5svRtmIgHxrHGl4zBYK4dKbhSsPvz/rlHUSIyAZbx6ThRAGWi8eHOebG&#10;HXlLQxErkUI45KihjrHLpQxlTRZD5jrixO2ctxgT9JU0Ho8p3LZyotRUWmw4NdTY0WdN5b7orYbS&#10;qF75v2Hz8f8Wi/PQH1h+HbR+fhpXMxCRxngX39zfJs2fwvWXdIBcX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1S4XBAAAA2wAAAA8AAAAAAAAAAAAAAAAAmAIAAGRycy9kb3du&#10;cmV2LnhtbFBLBQYAAAAABAAEAPUAAACGAwAAAAA=&#10;">
                      <v:textbox>
                        <w:txbxContent>
                          <w:p w:rsidR="00377F09" w:rsidRPr="0083369F" w:rsidRDefault="00377F09" w:rsidP="008C510E">
                            <w:pPr>
                              <w:jc w:val="center"/>
                              <w:rPr>
                                <w:rFonts w:cs="B Nazanin"/>
                                <w:sz w:val="16"/>
                                <w:szCs w:val="16"/>
                                <w:lang w:bidi="fa-IR"/>
                              </w:rPr>
                            </w:pPr>
                            <w:r w:rsidRPr="0083369F">
                              <w:rPr>
                                <w:rFonts w:cs="B Nazanin" w:hint="cs"/>
                                <w:sz w:val="16"/>
                                <w:szCs w:val="16"/>
                                <w:rtl/>
                                <w:lang w:bidi="fa-IR"/>
                              </w:rPr>
                              <w:t xml:space="preserve">شورای راهبردی ثبت </w:t>
                            </w:r>
                            <w:r>
                              <w:rPr>
                                <w:rFonts w:cs="B Nazanin" w:hint="cs"/>
                                <w:sz w:val="16"/>
                                <w:szCs w:val="16"/>
                                <w:rtl/>
                                <w:lang w:bidi="fa-IR"/>
                              </w:rPr>
                              <w:t>پیوند عضو</w:t>
                            </w:r>
                          </w:p>
                        </w:txbxContent>
                      </v:textbox>
                    </v:roundrect>
                    <v:group id="Group 53" o:spid="_x0000_s1039" style="position:absolute;left:3308;top:5950;width:5087;height:3649" coordorigin="3308,5950" coordsize="5087,36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oundrect id="AutoShape 54" o:spid="_x0000_s1040" style="position:absolute;left:3308;top:8479;width:4965;height:6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Z6bMMA&#10;AADbAAAADwAAAGRycy9kb3ducmV2LnhtbESPQU/DMAyF70j8h8hI3FgCEmjrlk0TEogbotthR6/x&#10;2mqN0yVpV/j1+IDEzdZ7fu/zajP5To0UUxvYwuPMgCKugmu5trDfvT3MQaWM7LALTBa+KcFmfXuz&#10;wsKFK3/RWOZaSQinAi00OfeF1qlqyGOahZ5YtFOIHrOssdYu4lXCfaefjHnRHluWhgZ7em2oOpeD&#10;t1A5M5h4GD8Xx+dc/ozDhfX7xdr7u2m7BJVpyv/mv+sPJ/gCK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Z6bMMAAADbAAAADwAAAAAAAAAAAAAAAACYAgAAZHJzL2Rv&#10;d25yZXYueG1sUEsFBgAAAAAEAAQA9QAAAIgDAAAAAA==&#10;">
                        <v:textbox>
                          <w:txbxContent>
                            <w:p w:rsidR="00377F09" w:rsidRPr="0083369F" w:rsidRDefault="00377F09" w:rsidP="00EB719C">
                              <w:pPr>
                                <w:jc w:val="center"/>
                                <w:rPr>
                                  <w:rFonts w:cs="B Nazanin"/>
                                  <w:sz w:val="18"/>
                                  <w:szCs w:val="18"/>
                                  <w:lang w:bidi="fa-IR"/>
                                </w:rPr>
                              </w:pPr>
                              <w:r>
                                <w:rPr>
                                  <w:rFonts w:cs="B Nazanin" w:hint="cs"/>
                                  <w:sz w:val="18"/>
                                  <w:szCs w:val="18"/>
                                  <w:rtl/>
                                  <w:lang w:bidi="fa-IR"/>
                                </w:rPr>
                                <w:t xml:space="preserve">دانشکده پرستاری و مامائی تبریز، </w:t>
                              </w:r>
                              <w:r w:rsidRPr="0083369F">
                                <w:rPr>
                                  <w:rFonts w:cs="B Nazanin" w:hint="cs"/>
                                  <w:sz w:val="18"/>
                                  <w:szCs w:val="18"/>
                                  <w:rtl/>
                                  <w:lang w:bidi="fa-IR"/>
                                </w:rPr>
                                <w:t>مرکز تحقیقات بیماریهای گوارش و کبد</w:t>
                              </w:r>
                              <w:r>
                                <w:rPr>
                                  <w:rFonts w:cs="B Nazanin" w:hint="cs"/>
                                  <w:sz w:val="18"/>
                                  <w:szCs w:val="18"/>
                                  <w:rtl/>
                                  <w:lang w:bidi="fa-IR"/>
                                </w:rPr>
                                <w:t>و کلیه</w:t>
                              </w:r>
                            </w:p>
                          </w:txbxContent>
                        </v:textbox>
                      </v:roundrect>
                      <v:group id="Group 55" o:spid="_x0000_s1041" style="position:absolute;left:3790;top:5950;width:4605;height:1911" coordorigin="3790,5950" coordsize="4605,19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roundrect id="AutoShape 56" o:spid="_x0000_s1042" style="position:absolute;left:3790;top:7236;width:4605;height:6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y818AA&#10;AADbAAAADwAAAGRycy9kb3ducmV2LnhtbERPz2vCMBS+C/4P4Qm7aaKwMTvTIoJjt7HOg8e35q0t&#10;a15qktbOv94cBjt+fL93xWQ7MZIPrWMN65UCQVw503Kt4fR5XD6DCBHZYOeYNPxSgCKfz3aYGXfl&#10;DxrLWIsUwiFDDU2MfSZlqBqyGFauJ07ct/MWY4K+lsbjNYXbTm6UepIWW04NDfZ0aKj6KQeroTJq&#10;UP48vm+/HmN5G4cLy9eL1g+Laf8CItIU/8V/7jejYZPWpy/pB8j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jy818AAAADbAAAADwAAAAAAAAAAAAAAAACYAgAAZHJzL2Rvd25y&#10;ZXYueG1sUEsFBgAAAAAEAAQA9QAAAIUDAAAAAA==&#10;">
                          <v:textbox>
                            <w:txbxContent>
                              <w:p w:rsidR="00377F09" w:rsidRPr="0083369F" w:rsidRDefault="00377F09" w:rsidP="00EB719C">
                                <w:pPr>
                                  <w:jc w:val="center"/>
                                  <w:rPr>
                                    <w:rFonts w:cs="B Nazanin"/>
                                    <w:sz w:val="18"/>
                                    <w:szCs w:val="18"/>
                                    <w:lang w:bidi="fa-IR"/>
                                  </w:rPr>
                                </w:pPr>
                                <w:r w:rsidRPr="0083369F">
                                  <w:rPr>
                                    <w:rFonts w:cs="B Nazanin" w:hint="cs"/>
                                    <w:sz w:val="18"/>
                                    <w:szCs w:val="18"/>
                                    <w:rtl/>
                                    <w:lang w:bidi="fa-IR"/>
                                  </w:rPr>
                                  <w:t>معاونت تحقیقات و فناوری دانشگاه علوم پزشکی تبریز</w:t>
                                </w:r>
                              </w:p>
                            </w:txbxContent>
                          </v:textbox>
                        </v:roundrect>
                        <v:group id="Group 57" o:spid="_x0000_s1043" style="position:absolute;left:3912;top:5950;width:4180;height:1183" coordorigin="3912,5950" coordsize="4180,11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oundrect id="AutoShape 58" o:spid="_x0000_s1044" style="position:absolute;left:3912;top:5950;width:4180;height:65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KHO8MA&#10;AADbAAAADwAAAGRycy9kb3ducmV2LnhtbESPQWvCQBSE7wX/w/KE3uquAUuNriKC4q007aHHZ/aZ&#10;BLNv4+4mpv313UKhx2FmvmHW29G2YiAfGsca5jMFgrh0puFKw8f74ekFRIjIBlvHpOGLAmw3k4c1&#10;5sbd+Y2GIlYiQTjkqKGOsculDGVNFsPMdcTJuzhvMSbpK2k83hPctjJT6llabDgt1NjRvqbyWvRW&#10;Q2lUr/zn8Lo8L2LxPfQ3lseb1o/TcbcCEWmM/+G/9sloyDL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KHO8MAAADbAAAADwAAAAAAAAAAAAAAAACYAgAAZHJzL2Rv&#10;d25yZXYueG1sUEsFBgAAAAAEAAQA9QAAAIgDAAAAAA==&#10;">
                            <v:textbox>
                              <w:txbxContent>
                                <w:p w:rsidR="00377F09" w:rsidRPr="0083369F" w:rsidRDefault="00377F09" w:rsidP="00EB719C">
                                  <w:pPr>
                                    <w:jc w:val="center"/>
                                    <w:rPr>
                                      <w:rFonts w:cs="B Nazanin"/>
                                      <w:sz w:val="18"/>
                                      <w:szCs w:val="18"/>
                                      <w:lang w:bidi="fa-IR"/>
                                    </w:rPr>
                                  </w:pPr>
                                  <w:r w:rsidRPr="0083369F">
                                    <w:rPr>
                                      <w:rFonts w:cs="B Nazanin" w:hint="cs"/>
                                      <w:sz w:val="18"/>
                                      <w:szCs w:val="18"/>
                                      <w:rtl/>
                                      <w:lang w:bidi="fa-IR"/>
                                    </w:rPr>
                                    <w:t>وزارت بهداشت درمان و آموزش علوم پزشکی</w:t>
                                  </w:r>
                                </w:p>
                              </w:txbxContent>
                            </v:textbox>
                          </v:roundrect>
                          <v:shapetype id="_x0000_t32" coordsize="21600,21600" o:spt="32" o:oned="t" path="m,l21600,21600e" filled="f">
                            <v:path arrowok="t" fillok="f" o:connecttype="none"/>
                            <o:lock v:ext="edit" shapetype="t"/>
                          </v:shapetype>
                          <v:shape id="AutoShape 59" o:spid="_x0000_s1045" type="#_x0000_t32" style="position:absolute;left:5937;top:6671;width:14;height:4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group>
                      </v:group>
                      <v:shape id="AutoShape 60" o:spid="_x0000_s1046" type="#_x0000_t32" style="position:absolute;left:5995;top:7905;width:14;height:4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shape id="AutoShape 61" o:spid="_x0000_s1047" type="#_x0000_t32" style="position:absolute;left:6079;top:9137;width:14;height:4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group>
                    <v:shape id="AutoShape 62" o:spid="_x0000_s1048" type="#_x0000_t32" style="position:absolute;left:6095;top:10441;width:14;height:4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shape id="AutoShape 63" o:spid="_x0000_s1049" type="#_x0000_t32" style="position:absolute;left:6130;top:11655;width:14;height:4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group>
                  <v:shape id="AutoShape 64" o:spid="_x0000_s1050" type="#_x0000_t32" style="position:absolute;left:1861;top:13395;width:14;height:4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v:shape>
                  <v:shape id="AutoShape 65" o:spid="_x0000_s1051" type="#_x0000_t32" style="position:absolute;left:1875;top:13395;width:91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AutoShape 66" o:spid="_x0000_s1052" type="#_x0000_t32" style="position:absolute;left:6144;top:12770;width:0;height:6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shape id="AutoShape 67" o:spid="_x0000_s1053" type="#_x0000_t32" style="position:absolute;left:3790;top:13413;width:14;height:4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stroke endarrow="block"/>
                  </v:shape>
                  <v:shape id="AutoShape 68" o:spid="_x0000_s1054" type="#_x0000_t32" style="position:absolute;left:5475;top:13418;width:14;height:4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shape id="AutoShape 69" o:spid="_x0000_s1055" type="#_x0000_t32" style="position:absolute;left:7127;top:13425;width:14;height:4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shape id="AutoShape 70" o:spid="_x0000_s1056" type="#_x0000_t32" style="position:absolute;left:8871;top:13446;width:14;height:4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shape id="AutoShape 71" o:spid="_x0000_s1057" type="#_x0000_t32" style="position:absolute;left:10977;top:13395;width:14;height:4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group>
              </v:group>
            </w:pict>
          </mc:Fallback>
        </mc:AlternateContent>
      </w:r>
      <w:r w:rsidR="00CE5D50" w:rsidRPr="002B475B">
        <w:rPr>
          <w:rFonts w:ascii="Arial" w:hAnsi="Arial" w:cs="B Nazanin"/>
          <w:b/>
          <w:bCs/>
          <w:color w:val="000000"/>
          <w:sz w:val="28"/>
          <w:szCs w:val="28"/>
          <w:rtl/>
        </w:rPr>
        <w:t>فلوچارت ساختار مديريتي ثبت:</w:t>
      </w:r>
    </w:p>
    <w:p w:rsidR="00EB719C" w:rsidRPr="002B475B" w:rsidRDefault="00EB719C" w:rsidP="00EB719C">
      <w:pPr>
        <w:bidi/>
        <w:jc w:val="lowKashida"/>
        <w:rPr>
          <w:rFonts w:ascii="Arial" w:hAnsi="Arial" w:cs="B Nazanin"/>
          <w:b/>
          <w:bCs/>
          <w:color w:val="000000"/>
          <w:sz w:val="28"/>
          <w:szCs w:val="28"/>
          <w:rtl/>
        </w:rPr>
      </w:pPr>
    </w:p>
    <w:p w:rsidR="00EB719C" w:rsidRPr="002B475B" w:rsidRDefault="00EB719C" w:rsidP="00EB719C">
      <w:pPr>
        <w:bidi/>
        <w:jc w:val="lowKashida"/>
        <w:rPr>
          <w:rFonts w:ascii="Arial" w:hAnsi="Arial" w:cs="B Nazanin"/>
          <w:b/>
          <w:bCs/>
          <w:color w:val="000000"/>
          <w:sz w:val="28"/>
          <w:szCs w:val="28"/>
          <w:rtl/>
        </w:rPr>
      </w:pPr>
    </w:p>
    <w:p w:rsidR="00EB719C" w:rsidRPr="002B475B" w:rsidRDefault="00EB719C" w:rsidP="00EB719C">
      <w:pPr>
        <w:bidi/>
        <w:jc w:val="lowKashida"/>
        <w:rPr>
          <w:rFonts w:ascii="Arial" w:hAnsi="Arial" w:cs="B Nazanin"/>
          <w:b/>
          <w:bCs/>
          <w:color w:val="000000"/>
          <w:sz w:val="28"/>
          <w:szCs w:val="28"/>
          <w:rtl/>
        </w:rPr>
      </w:pPr>
    </w:p>
    <w:p w:rsidR="00EB719C" w:rsidRDefault="00EB719C" w:rsidP="00EB719C">
      <w:pPr>
        <w:bidi/>
        <w:jc w:val="lowKashida"/>
        <w:rPr>
          <w:rFonts w:ascii="Arial" w:hAnsi="Arial" w:cs="B Nazanin"/>
          <w:b/>
          <w:bCs/>
          <w:color w:val="000000"/>
          <w:sz w:val="28"/>
          <w:szCs w:val="28"/>
          <w:rtl/>
        </w:rPr>
      </w:pPr>
    </w:p>
    <w:p w:rsidR="008C510E" w:rsidRDefault="008C510E" w:rsidP="008C510E">
      <w:pPr>
        <w:bidi/>
        <w:jc w:val="lowKashida"/>
        <w:rPr>
          <w:rFonts w:ascii="Arial" w:hAnsi="Arial" w:cs="B Nazanin"/>
          <w:b/>
          <w:bCs/>
          <w:color w:val="000000"/>
          <w:sz w:val="28"/>
          <w:szCs w:val="28"/>
          <w:rtl/>
        </w:rPr>
      </w:pPr>
    </w:p>
    <w:p w:rsidR="008C510E" w:rsidRDefault="008C510E" w:rsidP="008C510E">
      <w:pPr>
        <w:bidi/>
        <w:jc w:val="lowKashida"/>
        <w:rPr>
          <w:rFonts w:ascii="Arial" w:hAnsi="Arial" w:cs="B Nazanin"/>
          <w:b/>
          <w:bCs/>
          <w:color w:val="000000"/>
          <w:sz w:val="28"/>
          <w:szCs w:val="28"/>
          <w:rtl/>
        </w:rPr>
      </w:pPr>
    </w:p>
    <w:p w:rsidR="008C510E" w:rsidRDefault="008C510E" w:rsidP="008C510E">
      <w:pPr>
        <w:bidi/>
        <w:jc w:val="lowKashida"/>
        <w:rPr>
          <w:rFonts w:ascii="Arial" w:hAnsi="Arial" w:cs="B Nazanin"/>
          <w:b/>
          <w:bCs/>
          <w:color w:val="000000"/>
          <w:sz w:val="28"/>
          <w:szCs w:val="28"/>
          <w:rtl/>
        </w:rPr>
      </w:pPr>
    </w:p>
    <w:p w:rsidR="008C510E" w:rsidRPr="002B475B" w:rsidRDefault="008C510E" w:rsidP="008C510E">
      <w:pPr>
        <w:bidi/>
        <w:jc w:val="lowKashida"/>
        <w:rPr>
          <w:rFonts w:ascii="Arial" w:hAnsi="Arial" w:cs="B Nazanin"/>
          <w:b/>
          <w:bCs/>
          <w:color w:val="000000"/>
          <w:sz w:val="28"/>
          <w:szCs w:val="28"/>
          <w:rtl/>
        </w:rPr>
      </w:pPr>
    </w:p>
    <w:p w:rsidR="00EB719C" w:rsidRDefault="00EB719C" w:rsidP="00EB719C">
      <w:pPr>
        <w:bidi/>
        <w:jc w:val="lowKashida"/>
        <w:rPr>
          <w:rFonts w:ascii="Arial" w:hAnsi="Arial" w:cs="B Nazanin"/>
          <w:b/>
          <w:bCs/>
          <w:color w:val="000000"/>
          <w:sz w:val="28"/>
          <w:szCs w:val="28"/>
          <w:rtl/>
        </w:rPr>
      </w:pPr>
    </w:p>
    <w:p w:rsidR="00833301" w:rsidRDefault="00833301" w:rsidP="00833301">
      <w:pPr>
        <w:bidi/>
        <w:jc w:val="lowKashida"/>
        <w:rPr>
          <w:rFonts w:ascii="Arial" w:hAnsi="Arial" w:cs="B Nazanin"/>
          <w:b/>
          <w:bCs/>
          <w:color w:val="000000"/>
          <w:sz w:val="28"/>
          <w:szCs w:val="28"/>
          <w:rtl/>
        </w:rPr>
      </w:pPr>
    </w:p>
    <w:p w:rsidR="00833301" w:rsidRDefault="00833301" w:rsidP="00833301">
      <w:pPr>
        <w:bidi/>
        <w:jc w:val="lowKashida"/>
        <w:rPr>
          <w:rFonts w:ascii="Arial" w:hAnsi="Arial" w:cs="B Nazanin"/>
          <w:b/>
          <w:bCs/>
          <w:color w:val="000000"/>
          <w:sz w:val="28"/>
          <w:szCs w:val="28"/>
          <w:rtl/>
        </w:rPr>
      </w:pPr>
    </w:p>
    <w:p w:rsidR="00833301" w:rsidRDefault="00833301" w:rsidP="00833301">
      <w:pPr>
        <w:bidi/>
        <w:jc w:val="lowKashida"/>
        <w:rPr>
          <w:rFonts w:ascii="Arial" w:hAnsi="Arial" w:cs="B Nazanin"/>
          <w:b/>
          <w:bCs/>
          <w:color w:val="000000"/>
          <w:sz w:val="28"/>
          <w:szCs w:val="28"/>
          <w:rtl/>
        </w:rPr>
      </w:pPr>
    </w:p>
    <w:p w:rsidR="00F1156D" w:rsidRDefault="00F1156D" w:rsidP="00F1156D">
      <w:pPr>
        <w:bidi/>
        <w:jc w:val="lowKashida"/>
        <w:rPr>
          <w:rFonts w:ascii="Arial" w:hAnsi="Arial" w:cs="B Nazanin"/>
          <w:b/>
          <w:bCs/>
          <w:color w:val="000000"/>
          <w:sz w:val="28"/>
          <w:szCs w:val="28"/>
          <w:rtl/>
        </w:rPr>
      </w:pPr>
    </w:p>
    <w:p w:rsidR="00F1156D" w:rsidRDefault="00F1156D" w:rsidP="00F1156D">
      <w:pPr>
        <w:bidi/>
        <w:jc w:val="lowKashida"/>
        <w:rPr>
          <w:rFonts w:ascii="Arial" w:hAnsi="Arial" w:cs="B Nazanin"/>
          <w:b/>
          <w:bCs/>
          <w:color w:val="000000"/>
          <w:sz w:val="28"/>
          <w:szCs w:val="28"/>
          <w:rtl/>
        </w:rPr>
      </w:pPr>
    </w:p>
    <w:p w:rsidR="00F1156D" w:rsidRDefault="00F1156D" w:rsidP="00F1156D">
      <w:pPr>
        <w:bidi/>
        <w:jc w:val="lowKashida"/>
        <w:rPr>
          <w:rFonts w:ascii="Arial" w:hAnsi="Arial" w:cs="B Nazanin"/>
          <w:b/>
          <w:bCs/>
          <w:color w:val="000000"/>
          <w:sz w:val="28"/>
          <w:szCs w:val="28"/>
          <w:rtl/>
        </w:rPr>
      </w:pPr>
    </w:p>
    <w:p w:rsidR="00F1156D" w:rsidRDefault="00F1156D" w:rsidP="00F1156D">
      <w:pPr>
        <w:bidi/>
        <w:jc w:val="lowKashida"/>
        <w:rPr>
          <w:rFonts w:ascii="Arial" w:hAnsi="Arial" w:cs="B Nazanin"/>
          <w:b/>
          <w:bCs/>
          <w:color w:val="000000"/>
          <w:sz w:val="28"/>
          <w:szCs w:val="28"/>
          <w:rtl/>
        </w:rPr>
      </w:pPr>
    </w:p>
    <w:p w:rsidR="00F1156D" w:rsidRPr="002B475B" w:rsidRDefault="00F1156D" w:rsidP="00F1156D">
      <w:pPr>
        <w:bidi/>
        <w:jc w:val="lowKashida"/>
        <w:rPr>
          <w:rFonts w:ascii="Arial" w:hAnsi="Arial" w:cs="B Nazanin"/>
          <w:b/>
          <w:bCs/>
          <w:color w:val="000000"/>
          <w:sz w:val="28"/>
          <w:szCs w:val="28"/>
          <w:rtl/>
        </w:rPr>
      </w:pPr>
    </w:p>
    <w:p w:rsidR="00CE5D50" w:rsidRPr="002B475B" w:rsidRDefault="00CE5D50" w:rsidP="00CE5D50">
      <w:pPr>
        <w:numPr>
          <w:ilvl w:val="0"/>
          <w:numId w:val="5"/>
        </w:numPr>
        <w:tabs>
          <w:tab w:val="right" w:pos="360"/>
        </w:tabs>
        <w:bidi/>
        <w:rPr>
          <w:rFonts w:ascii="Arial" w:hAnsi="Arial" w:cs="B Nazanin"/>
          <w:b/>
          <w:bCs/>
          <w:color w:val="000000"/>
          <w:sz w:val="28"/>
          <w:szCs w:val="28"/>
          <w:lang w:bidi="fa-IR"/>
        </w:rPr>
      </w:pPr>
      <w:r w:rsidRPr="002B475B">
        <w:rPr>
          <w:rFonts w:ascii="Arial" w:hAnsi="Arial" w:cs="B Nazanin"/>
          <w:b/>
          <w:bCs/>
          <w:color w:val="000000"/>
          <w:sz w:val="28"/>
          <w:szCs w:val="28"/>
          <w:rtl/>
          <w:lang w:bidi="fa-IR"/>
        </w:rPr>
        <w:lastRenderedPageBreak/>
        <w:t>درصورتیکه برنامه ثبت پیشنهادی در حال اجرا می‏باشد، اطلاعات زیر تکمیل گردد:</w:t>
      </w:r>
    </w:p>
    <w:p w:rsidR="00CE5D50" w:rsidRPr="002B475B" w:rsidRDefault="00CE5D50" w:rsidP="00CE5D50">
      <w:pPr>
        <w:pStyle w:val="Heading2"/>
        <w:bidi/>
        <w:ind w:right="113"/>
        <w:rPr>
          <w:rFonts w:ascii="Arial" w:hAnsi="Arial" w:cs="B Nazanin"/>
          <w:i w:val="0"/>
          <w:iCs w:val="0"/>
          <w:color w:val="000000"/>
          <w:rtl/>
        </w:rPr>
      </w:pPr>
      <w:r w:rsidRPr="002B475B">
        <w:rPr>
          <w:rFonts w:ascii="Arial" w:hAnsi="Arial" w:cs="B Nazanin"/>
          <w:i w:val="0"/>
          <w:iCs w:val="0"/>
          <w:color w:val="000000"/>
          <w:rtl/>
        </w:rPr>
        <w:t>19-1-  سابقه برنامه ثبت:</w:t>
      </w:r>
    </w:p>
    <w:p w:rsidR="00CE5D50" w:rsidRPr="00897696" w:rsidRDefault="008C510E" w:rsidP="002767E4">
      <w:pPr>
        <w:bidi/>
        <w:rPr>
          <w:rFonts w:ascii="Cambria" w:eastAsia="Times New Roman" w:hAnsi="Cambria" w:cs="B Nazanin"/>
          <w:color w:val="000000"/>
          <w:sz w:val="28"/>
          <w:szCs w:val="28"/>
          <w:rtl/>
        </w:rPr>
      </w:pPr>
      <w:r>
        <w:rPr>
          <w:rFonts w:ascii="Cambria" w:eastAsia="Times New Roman" w:hAnsi="Cambria" w:cs="B Nazanin" w:hint="cs"/>
          <w:color w:val="000000"/>
          <w:sz w:val="28"/>
          <w:szCs w:val="28"/>
          <w:rtl/>
        </w:rPr>
        <w:t xml:space="preserve">در حال حاضر در تبریز سیستم ثبت پیوند وجود نداشته و از سابقه ثبت بیماران پیوند شده در سایر شهرها نیز اطلاعی در دسترس نیست.  </w:t>
      </w:r>
    </w:p>
    <w:p w:rsidR="00CE5D50" w:rsidRPr="002B475B" w:rsidRDefault="00CE5D50" w:rsidP="00CE5D50">
      <w:pPr>
        <w:numPr>
          <w:ilvl w:val="1"/>
          <w:numId w:val="17"/>
        </w:numPr>
        <w:bidi/>
        <w:ind w:right="113"/>
        <w:rPr>
          <w:rFonts w:ascii="Arial" w:eastAsia="Times New Roman" w:hAnsi="Arial" w:cs="B Nazanin"/>
          <w:b/>
          <w:bCs/>
          <w:color w:val="000000"/>
          <w:sz w:val="28"/>
          <w:szCs w:val="28"/>
        </w:rPr>
      </w:pPr>
      <w:r w:rsidRPr="002B475B">
        <w:rPr>
          <w:rFonts w:ascii="Arial" w:eastAsia="Times New Roman" w:hAnsi="Arial" w:cs="B Nazanin"/>
          <w:b/>
          <w:bCs/>
          <w:color w:val="000000"/>
          <w:sz w:val="28"/>
          <w:szCs w:val="28"/>
          <w:rtl/>
        </w:rPr>
        <w:t>تعداد بیماران ثبت شده تا کنون:</w:t>
      </w:r>
    </w:p>
    <w:p w:rsidR="00CE5D50" w:rsidRPr="002767E4" w:rsidRDefault="008C510E" w:rsidP="002767E4">
      <w:pPr>
        <w:bidi/>
        <w:rPr>
          <w:rFonts w:ascii="Cambria" w:eastAsia="Times New Roman" w:hAnsi="Cambria" w:cs="B Nazanin"/>
          <w:color w:val="000000"/>
          <w:sz w:val="28"/>
          <w:szCs w:val="28"/>
          <w:rtl/>
        </w:rPr>
      </w:pPr>
      <w:r w:rsidRPr="002767E4">
        <w:rPr>
          <w:rFonts w:ascii="Cambria" w:eastAsia="Times New Roman" w:hAnsi="Cambria" w:cs="B Nazanin" w:hint="cs"/>
          <w:color w:val="000000"/>
          <w:sz w:val="28"/>
          <w:szCs w:val="28"/>
          <w:rtl/>
        </w:rPr>
        <w:t>400 بیمار با پیوند کبد</w:t>
      </w:r>
      <w:r w:rsidR="002767E4" w:rsidRPr="002767E4">
        <w:rPr>
          <w:rFonts w:ascii="Cambria" w:eastAsia="Times New Roman" w:hAnsi="Cambria" w:cs="B Nazanin" w:hint="cs"/>
          <w:color w:val="000000"/>
          <w:sz w:val="28"/>
          <w:szCs w:val="28"/>
          <w:rtl/>
        </w:rPr>
        <w:t>، 1500 بیمار با پیوند کلیه</w:t>
      </w:r>
      <w:r w:rsidRPr="002767E4">
        <w:rPr>
          <w:rFonts w:ascii="Cambria" w:eastAsia="Times New Roman" w:hAnsi="Cambria" w:cs="B Nazanin" w:hint="cs"/>
          <w:color w:val="000000"/>
          <w:sz w:val="28"/>
          <w:szCs w:val="28"/>
          <w:rtl/>
        </w:rPr>
        <w:t xml:space="preserve"> در حال حاضر تحت نظر پزشکان متخصص در شهر تبریز می باشند. </w:t>
      </w:r>
      <w:r w:rsidR="002767E4" w:rsidRPr="002767E4">
        <w:rPr>
          <w:rFonts w:ascii="Cambria" w:eastAsia="Times New Roman" w:hAnsi="Cambria" w:cs="B Nazanin" w:hint="cs"/>
          <w:color w:val="000000"/>
          <w:sz w:val="28"/>
          <w:szCs w:val="28"/>
          <w:rtl/>
        </w:rPr>
        <w:t xml:space="preserve">از تعداد </w:t>
      </w:r>
      <w:r w:rsidR="002767E4" w:rsidRPr="0071121E">
        <w:rPr>
          <w:rFonts w:ascii="Cambria" w:eastAsia="Times New Roman" w:hAnsi="Cambria" w:cs="B Nazanin" w:hint="cs"/>
          <w:color w:val="000000"/>
          <w:sz w:val="28"/>
          <w:szCs w:val="28"/>
          <w:rtl/>
        </w:rPr>
        <w:t>بیماران با پیوند مغز استخوان و قلب اطلاع دقیقی</w:t>
      </w:r>
      <w:r w:rsidR="002767E4" w:rsidRPr="002767E4">
        <w:rPr>
          <w:rFonts w:ascii="Cambria" w:eastAsia="Times New Roman" w:hAnsi="Cambria" w:cs="B Nazanin" w:hint="cs"/>
          <w:color w:val="000000"/>
          <w:sz w:val="28"/>
          <w:szCs w:val="28"/>
          <w:rtl/>
        </w:rPr>
        <w:t xml:space="preserve"> در دسترس نیست. </w:t>
      </w:r>
    </w:p>
    <w:p w:rsidR="00CE5D50" w:rsidRPr="002B475B" w:rsidRDefault="00CE5D50" w:rsidP="00CE5D50">
      <w:pPr>
        <w:numPr>
          <w:ilvl w:val="1"/>
          <w:numId w:val="17"/>
        </w:numPr>
        <w:bidi/>
        <w:ind w:right="113"/>
        <w:rPr>
          <w:rFonts w:ascii="Arial" w:eastAsia="Times New Roman" w:hAnsi="Arial" w:cs="B Nazanin"/>
          <w:b/>
          <w:bCs/>
          <w:color w:val="000000"/>
          <w:sz w:val="28"/>
          <w:szCs w:val="28"/>
        </w:rPr>
      </w:pPr>
      <w:r w:rsidRPr="002B475B">
        <w:rPr>
          <w:rFonts w:ascii="Arial" w:eastAsia="Times New Roman" w:hAnsi="Arial" w:cs="B Nazanin"/>
          <w:b/>
          <w:bCs/>
          <w:color w:val="000000"/>
          <w:sz w:val="28"/>
          <w:szCs w:val="28"/>
          <w:rtl/>
        </w:rPr>
        <w:t xml:space="preserve">تعداد گزارشات و مقالات </w:t>
      </w:r>
      <w:r w:rsidRPr="002B475B">
        <w:rPr>
          <w:rFonts w:ascii="Arial" w:eastAsia="Times New Roman" w:hAnsi="Arial" w:cs="B Nazanin"/>
          <w:b/>
          <w:bCs/>
          <w:color w:val="000000"/>
          <w:sz w:val="28"/>
          <w:szCs w:val="28"/>
          <w:rtl/>
          <w:lang w:bidi="fa-IR"/>
        </w:rPr>
        <w:t>به چاپ رسیده</w:t>
      </w:r>
      <w:r w:rsidRPr="002B475B">
        <w:rPr>
          <w:rFonts w:ascii="Arial" w:eastAsia="Times New Roman" w:hAnsi="Arial" w:cs="B Nazanin"/>
          <w:b/>
          <w:bCs/>
          <w:color w:val="000000"/>
          <w:sz w:val="28"/>
          <w:szCs w:val="28"/>
          <w:rtl/>
        </w:rPr>
        <w:t>:</w:t>
      </w:r>
    </w:p>
    <w:p w:rsidR="00CE5D50" w:rsidRPr="00833301" w:rsidRDefault="00833301" w:rsidP="0083369F">
      <w:pPr>
        <w:bidi/>
        <w:rPr>
          <w:rFonts w:ascii="Cambria" w:eastAsia="Times New Roman" w:hAnsi="Cambria" w:cs="B Nazanin"/>
          <w:color w:val="000000"/>
          <w:sz w:val="28"/>
          <w:szCs w:val="28"/>
          <w:rtl/>
        </w:rPr>
      </w:pPr>
      <w:r w:rsidRPr="00833301">
        <w:rPr>
          <w:rFonts w:ascii="Cambria" w:eastAsia="Times New Roman" w:hAnsi="Cambria" w:cs="B Nazanin" w:hint="cs"/>
          <w:color w:val="000000"/>
          <w:sz w:val="28"/>
          <w:szCs w:val="28"/>
          <w:rtl/>
        </w:rPr>
        <w:t>چهار پایان نامه- چهار مقاله منتشر شده</w:t>
      </w:r>
    </w:p>
    <w:p w:rsidR="00CE5D50" w:rsidRPr="002B475B" w:rsidRDefault="00CE5D50" w:rsidP="00CE5D50">
      <w:pPr>
        <w:numPr>
          <w:ilvl w:val="1"/>
          <w:numId w:val="17"/>
        </w:numPr>
        <w:bidi/>
        <w:ind w:right="113"/>
        <w:rPr>
          <w:rFonts w:ascii="Arial" w:eastAsia="Times New Roman" w:hAnsi="Arial" w:cs="B Nazanin"/>
          <w:b/>
          <w:bCs/>
          <w:color w:val="000000"/>
          <w:sz w:val="28"/>
          <w:szCs w:val="28"/>
        </w:rPr>
      </w:pPr>
      <w:r w:rsidRPr="002B475B">
        <w:rPr>
          <w:rFonts w:ascii="Arial" w:eastAsia="Times New Roman" w:hAnsi="Arial" w:cs="B Nazanin"/>
          <w:b/>
          <w:bCs/>
          <w:color w:val="000000"/>
          <w:sz w:val="28"/>
          <w:szCs w:val="28"/>
          <w:rtl/>
        </w:rPr>
        <w:t>دلائل نیاز به حمایت معاونت تحقیقات و فناوری:</w:t>
      </w:r>
    </w:p>
    <w:p w:rsidR="00CE5D50" w:rsidRPr="002B475B" w:rsidRDefault="0083369F" w:rsidP="008D7C24">
      <w:pPr>
        <w:pStyle w:val="ListParagraph"/>
        <w:bidi/>
        <w:spacing w:after="0" w:line="360" w:lineRule="auto"/>
        <w:ind w:left="555"/>
        <w:rPr>
          <w:rFonts w:ascii="Arial" w:eastAsia="Times New Roman" w:hAnsi="Arial" w:cs="B Nazanin"/>
          <w:color w:val="000000"/>
          <w:sz w:val="28"/>
          <w:szCs w:val="28"/>
          <w:rtl/>
        </w:rPr>
      </w:pPr>
      <w:r w:rsidRPr="002B475B">
        <w:rPr>
          <w:rFonts w:ascii="Arial" w:eastAsia="Times New Roman" w:hAnsi="Arial" w:cs="B Nazanin"/>
          <w:color w:val="000000"/>
          <w:sz w:val="28"/>
          <w:szCs w:val="28"/>
          <w:rtl/>
        </w:rPr>
        <w:t>سیستم ثبت نیاز به استفاده از خدمات دولتی و با استفاده از هزینه بالا دارد . ضمناً جهت پیشبرد اهدافش نیاز دارد که ب</w:t>
      </w:r>
      <w:r w:rsidR="008D7C24" w:rsidRPr="002B475B">
        <w:rPr>
          <w:rFonts w:ascii="Arial" w:eastAsia="Times New Roman" w:hAnsi="Arial" w:cs="B Nazanin"/>
          <w:color w:val="000000"/>
          <w:sz w:val="28"/>
          <w:szCs w:val="28"/>
          <w:rtl/>
        </w:rPr>
        <w:t>ا سایر مراکز تحقیقاتی لینک شود.</w:t>
      </w:r>
    </w:p>
    <w:p w:rsidR="00CE5D50" w:rsidRPr="002B475B" w:rsidRDefault="00CE5D50" w:rsidP="00CE5D50">
      <w:pPr>
        <w:pStyle w:val="ListParagraph"/>
        <w:numPr>
          <w:ilvl w:val="0"/>
          <w:numId w:val="5"/>
        </w:numPr>
        <w:bidi/>
        <w:ind w:left="450" w:hanging="450"/>
        <w:jc w:val="lowKashida"/>
        <w:rPr>
          <w:rFonts w:ascii="Arial" w:hAnsi="Arial" w:cs="B Nazanin"/>
          <w:b/>
          <w:bCs/>
          <w:color w:val="000000"/>
          <w:sz w:val="28"/>
          <w:szCs w:val="28"/>
          <w:lang w:bidi="fa-IR"/>
        </w:rPr>
      </w:pPr>
      <w:r w:rsidRPr="002B475B">
        <w:rPr>
          <w:rFonts w:ascii="Arial" w:hAnsi="Arial" w:cs="B Nazanin"/>
          <w:b/>
          <w:bCs/>
          <w:color w:val="000000"/>
          <w:sz w:val="28"/>
          <w:szCs w:val="28"/>
          <w:rtl/>
          <w:lang w:bidi="fa-IR"/>
        </w:rPr>
        <w:t>اصول محرمانگی، مالکیت و پروتكل انتشار داده‏ها:</w:t>
      </w:r>
    </w:p>
    <w:p w:rsidR="00CE5D50" w:rsidRPr="002B475B" w:rsidRDefault="0083369F" w:rsidP="00DD2B9A">
      <w:pPr>
        <w:pStyle w:val="ListParagraph"/>
        <w:bidi/>
        <w:spacing w:after="0" w:line="360" w:lineRule="auto"/>
        <w:ind w:left="360"/>
        <w:jc w:val="both"/>
        <w:rPr>
          <w:rFonts w:ascii="Arial" w:eastAsia="Times New Roman" w:hAnsi="Arial" w:cs="B Nazanin"/>
          <w:color w:val="000000"/>
          <w:sz w:val="28"/>
          <w:szCs w:val="28"/>
          <w:rtl/>
        </w:rPr>
      </w:pPr>
      <w:r w:rsidRPr="002B475B">
        <w:rPr>
          <w:rFonts w:ascii="Arial" w:eastAsia="Times New Roman" w:hAnsi="Arial" w:cs="B Nazanin"/>
          <w:color w:val="000000"/>
          <w:sz w:val="28"/>
          <w:szCs w:val="28"/>
          <w:rtl/>
        </w:rPr>
        <w:t xml:space="preserve">تمام موارد محرمانه خواهد بود و مالکیت و پروتکل به واحد مراقبت و پژوهش </w:t>
      </w:r>
      <w:r w:rsidR="005A4E0D">
        <w:rPr>
          <w:rFonts w:ascii="Arial" w:eastAsia="Times New Roman" w:hAnsi="Arial" w:cs="B Nazanin" w:hint="cs"/>
          <w:color w:val="000000"/>
          <w:sz w:val="28"/>
          <w:szCs w:val="28"/>
          <w:rtl/>
        </w:rPr>
        <w:t xml:space="preserve">پیوند </w:t>
      </w:r>
      <w:r w:rsidR="002F78F6">
        <w:rPr>
          <w:rFonts w:ascii="Arial" w:eastAsia="Times New Roman" w:hAnsi="Arial" w:cs="B Nazanin" w:hint="cs"/>
          <w:color w:val="000000"/>
          <w:sz w:val="28"/>
          <w:szCs w:val="28"/>
          <w:rtl/>
        </w:rPr>
        <w:t>عضو</w:t>
      </w:r>
      <w:r w:rsidRPr="002B475B">
        <w:rPr>
          <w:rFonts w:ascii="Arial" w:eastAsia="Times New Roman" w:hAnsi="Arial" w:cs="B Nazanin"/>
          <w:color w:val="000000"/>
          <w:sz w:val="28"/>
          <w:szCs w:val="28"/>
          <w:rtl/>
        </w:rPr>
        <w:t xml:space="preserve"> است که </w:t>
      </w:r>
      <w:r w:rsidR="005A4E0D">
        <w:rPr>
          <w:rFonts w:ascii="Arial" w:eastAsia="Times New Roman" w:hAnsi="Arial" w:cs="B Nazanin"/>
          <w:color w:val="000000"/>
          <w:sz w:val="28"/>
          <w:szCs w:val="28"/>
          <w:rtl/>
        </w:rPr>
        <w:t xml:space="preserve">زیر مجموعه </w:t>
      </w:r>
      <w:r w:rsidR="002F78F6">
        <w:rPr>
          <w:rFonts w:ascii="Arial" w:eastAsia="Times New Roman" w:hAnsi="Arial" w:cs="B Nazanin" w:hint="cs"/>
          <w:color w:val="000000"/>
          <w:sz w:val="28"/>
          <w:szCs w:val="28"/>
          <w:rtl/>
        </w:rPr>
        <w:t xml:space="preserve">دانشکده پرستاری و مامائی تبریز و </w:t>
      </w:r>
      <w:r w:rsidR="005A4E0D">
        <w:rPr>
          <w:rFonts w:ascii="Arial" w:eastAsia="Times New Roman" w:hAnsi="Arial" w:cs="B Nazanin"/>
          <w:color w:val="000000"/>
          <w:sz w:val="28"/>
          <w:szCs w:val="28"/>
          <w:rtl/>
        </w:rPr>
        <w:t>مرکز تحقیقات بیماری</w:t>
      </w:r>
      <w:r w:rsidR="005A4E0D">
        <w:rPr>
          <w:rFonts w:ascii="Arial" w:eastAsia="Times New Roman" w:hAnsi="Arial" w:cs="B Nazanin"/>
          <w:color w:val="000000"/>
          <w:sz w:val="28"/>
          <w:szCs w:val="28"/>
          <w:rtl/>
        </w:rPr>
        <w:softHyphen/>
      </w:r>
      <w:r w:rsidRPr="002B475B">
        <w:rPr>
          <w:rFonts w:ascii="Arial" w:eastAsia="Times New Roman" w:hAnsi="Arial" w:cs="B Nazanin"/>
          <w:color w:val="000000"/>
          <w:sz w:val="28"/>
          <w:szCs w:val="28"/>
          <w:rtl/>
        </w:rPr>
        <w:t xml:space="preserve">های گوارش و کبد </w:t>
      </w:r>
      <w:r w:rsidR="001C61B5">
        <w:rPr>
          <w:rFonts w:ascii="Arial" w:eastAsia="Times New Roman" w:hAnsi="Arial" w:cs="B Nazanin" w:hint="cs"/>
          <w:color w:val="000000"/>
          <w:sz w:val="28"/>
          <w:szCs w:val="28"/>
          <w:rtl/>
        </w:rPr>
        <w:t xml:space="preserve">، کلیه و هماتولوژی </w:t>
      </w:r>
      <w:r w:rsidRPr="002B475B">
        <w:rPr>
          <w:rFonts w:ascii="Arial" w:eastAsia="Times New Roman" w:hAnsi="Arial" w:cs="B Nazanin"/>
          <w:color w:val="000000"/>
          <w:sz w:val="28"/>
          <w:szCs w:val="28"/>
          <w:rtl/>
        </w:rPr>
        <w:t>است تعلق دارد.</w:t>
      </w:r>
    </w:p>
    <w:p w:rsidR="00CE5D50" w:rsidRPr="002B475B" w:rsidRDefault="00CE5D50" w:rsidP="00CE5D50">
      <w:pPr>
        <w:pStyle w:val="ListParagraph"/>
        <w:numPr>
          <w:ilvl w:val="0"/>
          <w:numId w:val="5"/>
        </w:numPr>
        <w:bidi/>
        <w:ind w:left="450" w:hanging="450"/>
        <w:jc w:val="lowKashida"/>
        <w:rPr>
          <w:rFonts w:ascii="Arial" w:hAnsi="Arial" w:cs="B Nazanin"/>
          <w:b/>
          <w:bCs/>
          <w:color w:val="000000"/>
          <w:sz w:val="28"/>
          <w:szCs w:val="28"/>
          <w:lang w:bidi="fa-IR"/>
        </w:rPr>
      </w:pPr>
      <w:r w:rsidRPr="002B475B">
        <w:rPr>
          <w:rFonts w:ascii="Arial" w:hAnsi="Arial" w:cs="B Nazanin"/>
          <w:b/>
          <w:bCs/>
          <w:color w:val="000000"/>
          <w:sz w:val="28"/>
          <w:szCs w:val="28"/>
          <w:rtl/>
          <w:lang w:bidi="fa-IR"/>
        </w:rPr>
        <w:t>ملاحظات اخلاقي:</w:t>
      </w:r>
    </w:p>
    <w:p w:rsidR="0083369F" w:rsidRPr="002B475B" w:rsidRDefault="008D7C24" w:rsidP="0083369F">
      <w:pPr>
        <w:bidi/>
        <w:spacing w:after="0" w:line="360" w:lineRule="auto"/>
        <w:rPr>
          <w:rFonts w:ascii="Arial" w:eastAsia="Times New Roman" w:hAnsi="Arial" w:cs="B Nazanin"/>
          <w:color w:val="000000"/>
          <w:sz w:val="28"/>
          <w:szCs w:val="28"/>
          <w:rtl/>
        </w:rPr>
      </w:pPr>
      <w:r w:rsidRPr="002B475B">
        <w:rPr>
          <w:rFonts w:ascii="Arial" w:eastAsia="Times New Roman" w:hAnsi="Arial" w:cs="B Nazanin" w:hint="cs"/>
          <w:color w:val="000000"/>
          <w:sz w:val="28"/>
          <w:szCs w:val="28"/>
          <w:rtl/>
        </w:rPr>
        <w:t xml:space="preserve">- </w:t>
      </w:r>
      <w:r w:rsidR="0083369F" w:rsidRPr="002B475B">
        <w:rPr>
          <w:rFonts w:ascii="Arial" w:eastAsia="Times New Roman" w:hAnsi="Arial" w:cs="B Nazanin"/>
          <w:color w:val="000000"/>
          <w:sz w:val="28"/>
          <w:szCs w:val="28"/>
          <w:rtl/>
        </w:rPr>
        <w:t>هیچ نامی از بیماران برده نخواهد شد.</w:t>
      </w:r>
    </w:p>
    <w:p w:rsidR="0083369F" w:rsidRPr="002B475B" w:rsidRDefault="008D7C24" w:rsidP="0083369F">
      <w:pPr>
        <w:bidi/>
        <w:spacing w:after="0" w:line="360" w:lineRule="auto"/>
        <w:rPr>
          <w:rFonts w:ascii="Arial" w:eastAsia="Times New Roman" w:hAnsi="Arial" w:cs="B Nazanin"/>
          <w:color w:val="000000"/>
          <w:sz w:val="28"/>
          <w:szCs w:val="28"/>
          <w:rtl/>
        </w:rPr>
      </w:pPr>
      <w:r w:rsidRPr="002B475B">
        <w:rPr>
          <w:rFonts w:ascii="Arial" w:eastAsia="Times New Roman" w:hAnsi="Arial" w:cs="B Nazanin" w:hint="cs"/>
          <w:color w:val="000000"/>
          <w:sz w:val="28"/>
          <w:szCs w:val="28"/>
          <w:rtl/>
        </w:rPr>
        <w:t xml:space="preserve">- </w:t>
      </w:r>
      <w:r w:rsidR="0083369F" w:rsidRPr="002B475B">
        <w:rPr>
          <w:rFonts w:ascii="Arial" w:eastAsia="Times New Roman" w:hAnsi="Arial" w:cs="B Nazanin"/>
          <w:color w:val="000000"/>
          <w:sz w:val="28"/>
          <w:szCs w:val="28"/>
          <w:rtl/>
        </w:rPr>
        <w:t>هزینه ایی به آنها تحمیل نخواهد شد.</w:t>
      </w:r>
    </w:p>
    <w:p w:rsidR="0083369F" w:rsidRPr="002B475B" w:rsidRDefault="008D7C24" w:rsidP="0083369F">
      <w:pPr>
        <w:bidi/>
        <w:spacing w:after="0" w:line="360" w:lineRule="auto"/>
        <w:rPr>
          <w:rFonts w:ascii="Arial" w:eastAsia="Times New Roman" w:hAnsi="Arial" w:cs="B Nazanin"/>
          <w:color w:val="000000"/>
          <w:sz w:val="28"/>
          <w:szCs w:val="28"/>
          <w:rtl/>
        </w:rPr>
      </w:pPr>
      <w:r w:rsidRPr="002B475B">
        <w:rPr>
          <w:rFonts w:ascii="Arial" w:eastAsia="Times New Roman" w:hAnsi="Arial" w:cs="B Nazanin" w:hint="cs"/>
          <w:color w:val="000000"/>
          <w:sz w:val="28"/>
          <w:szCs w:val="28"/>
          <w:rtl/>
        </w:rPr>
        <w:lastRenderedPageBreak/>
        <w:t xml:space="preserve">- </w:t>
      </w:r>
      <w:r w:rsidR="0083369F" w:rsidRPr="002B475B">
        <w:rPr>
          <w:rFonts w:ascii="Arial" w:eastAsia="Times New Roman" w:hAnsi="Arial" w:cs="B Nazanin"/>
          <w:color w:val="000000"/>
          <w:sz w:val="28"/>
          <w:szCs w:val="28"/>
          <w:rtl/>
        </w:rPr>
        <w:t>قبل از شروع همکاری  و ارائه توضیحات لازم در خصوص اهداف مطالعه به بیماران ارائه خواهد شد  در صورت جلب رضایت، فرم رضایت توسط بیمار یا افراد نزدیک بیمار امضا خواهد شد که این فرم در این مرکز نگهداری خواهد شد.</w:t>
      </w:r>
    </w:p>
    <w:p w:rsidR="00CE5D50" w:rsidRPr="002B475B" w:rsidRDefault="008D7C24" w:rsidP="0083369F">
      <w:pPr>
        <w:bidi/>
        <w:spacing w:after="0" w:line="360" w:lineRule="auto"/>
        <w:rPr>
          <w:rFonts w:ascii="Arial" w:eastAsia="Times New Roman" w:hAnsi="Arial" w:cs="B Nazanin"/>
          <w:color w:val="000000"/>
          <w:sz w:val="28"/>
          <w:szCs w:val="28"/>
          <w:rtl/>
        </w:rPr>
      </w:pPr>
      <w:r w:rsidRPr="002B475B">
        <w:rPr>
          <w:rFonts w:ascii="Arial" w:eastAsia="Times New Roman" w:hAnsi="Arial" w:cs="B Nazanin" w:hint="cs"/>
          <w:color w:val="000000"/>
          <w:sz w:val="28"/>
          <w:szCs w:val="28"/>
          <w:rtl/>
        </w:rPr>
        <w:t xml:space="preserve">- </w:t>
      </w:r>
      <w:r w:rsidR="0083369F" w:rsidRPr="002B475B">
        <w:rPr>
          <w:rFonts w:ascii="Arial" w:eastAsia="Times New Roman" w:hAnsi="Arial" w:cs="B Nazanin"/>
          <w:color w:val="000000"/>
          <w:sz w:val="28"/>
          <w:szCs w:val="28"/>
          <w:rtl/>
        </w:rPr>
        <w:t>شرکت بیماران به صورت داوطلبانه خواهد بود و در هر زمان از مطالعه قادر به ترک مطالعه خواهد بود.</w:t>
      </w:r>
    </w:p>
    <w:p w:rsidR="00CE5D50" w:rsidRPr="002B475B" w:rsidRDefault="00CE5D50" w:rsidP="008D7C24">
      <w:pPr>
        <w:keepNext/>
        <w:numPr>
          <w:ilvl w:val="0"/>
          <w:numId w:val="5"/>
        </w:numPr>
        <w:tabs>
          <w:tab w:val="right" w:pos="540"/>
        </w:tabs>
        <w:bidi/>
        <w:spacing w:before="200" w:after="0" w:line="240" w:lineRule="auto"/>
        <w:outlineLvl w:val="0"/>
        <w:rPr>
          <w:rFonts w:ascii="Arial" w:eastAsia="Times New Roman" w:hAnsi="Arial" w:cs="B Nazanin"/>
          <w:b/>
          <w:bCs/>
          <w:kern w:val="32"/>
          <w:sz w:val="28"/>
          <w:szCs w:val="28"/>
          <w:rtl/>
          <w:lang w:bidi="fa-IR"/>
        </w:rPr>
      </w:pPr>
      <w:r w:rsidRPr="002B475B">
        <w:rPr>
          <w:rFonts w:ascii="Arial" w:eastAsia="Times New Roman" w:hAnsi="Arial" w:cs="B Nazanin"/>
          <w:b/>
          <w:bCs/>
          <w:kern w:val="32"/>
          <w:sz w:val="28"/>
          <w:szCs w:val="28"/>
          <w:rtl/>
          <w:lang w:bidi="fa-IR"/>
        </w:rPr>
        <w:t>مشكلات اجرايي در انجام ثبت و روش حل مشكلات:</w:t>
      </w:r>
    </w:p>
    <w:p w:rsidR="00877279" w:rsidRPr="002E24F1" w:rsidRDefault="0083369F" w:rsidP="002E24F1">
      <w:pPr>
        <w:bidi/>
        <w:spacing w:after="0" w:line="360" w:lineRule="auto"/>
        <w:rPr>
          <w:rFonts w:ascii="Arial" w:eastAsia="Times New Roman" w:hAnsi="Arial" w:cs="B Nazanin"/>
          <w:color w:val="000000"/>
          <w:sz w:val="28"/>
          <w:szCs w:val="28"/>
        </w:rPr>
      </w:pPr>
      <w:r w:rsidRPr="002B475B">
        <w:rPr>
          <w:rFonts w:ascii="Arial" w:eastAsia="Times New Roman" w:hAnsi="Arial" w:cs="B Nazanin"/>
          <w:color w:val="000000"/>
          <w:sz w:val="28"/>
          <w:szCs w:val="28"/>
          <w:rtl/>
        </w:rPr>
        <w:t>عدم هماهنگی و نقص در استفاده از اینترنت و امکان  ایجاد سایت واطلاع رسانی به بیماران  وکمک به آنها به عنوان بیماران خاص.</w:t>
      </w:r>
    </w:p>
    <w:p w:rsidR="000D67BC" w:rsidRPr="00C50BEB" w:rsidRDefault="00CE5D50" w:rsidP="00C50BEB">
      <w:pPr>
        <w:numPr>
          <w:ilvl w:val="0"/>
          <w:numId w:val="5"/>
        </w:numPr>
        <w:bidi/>
        <w:spacing w:after="0" w:line="240" w:lineRule="auto"/>
        <w:ind w:right="57"/>
        <w:rPr>
          <w:rFonts w:asciiTheme="majorBidi" w:hAnsiTheme="majorBidi" w:cs="B Nazanin"/>
          <w:color w:val="000000"/>
          <w:sz w:val="28"/>
          <w:szCs w:val="28"/>
          <w:rtl/>
          <w:lang w:bidi="fa-IR"/>
        </w:rPr>
      </w:pPr>
      <w:r w:rsidRPr="002B475B">
        <w:rPr>
          <w:rFonts w:ascii="Arial" w:hAnsi="Arial" w:cs="B Nazanin"/>
          <w:b/>
          <w:bCs/>
          <w:color w:val="000000"/>
          <w:sz w:val="28"/>
          <w:szCs w:val="28"/>
          <w:rtl/>
          <w:lang w:bidi="fa-IR"/>
        </w:rPr>
        <w:t>فهرست منابعي كه در بررسي متون استفاده شده است:</w:t>
      </w:r>
    </w:p>
    <w:p w:rsidR="00A461A1" w:rsidRPr="00A461A1" w:rsidRDefault="00897696" w:rsidP="00F74875">
      <w:pPr>
        <w:pStyle w:val="EndNoteBibliography"/>
        <w:spacing w:after="0"/>
        <w:jc w:val="left"/>
      </w:pPr>
      <w:r>
        <w:rPr>
          <w:rFonts w:ascii="Arial" w:hAnsi="Arial" w:cs="B Nazanin"/>
          <w:sz w:val="28"/>
          <w:szCs w:val="28"/>
        </w:rPr>
        <w:fldChar w:fldCharType="begin"/>
      </w:r>
      <w:r>
        <w:rPr>
          <w:rFonts w:ascii="Arial" w:hAnsi="Arial" w:cs="B Nazanin"/>
          <w:sz w:val="28"/>
          <w:szCs w:val="28"/>
        </w:rPr>
        <w:instrText xml:space="preserve"> ADDIN EN.REFLIST </w:instrText>
      </w:r>
      <w:r>
        <w:rPr>
          <w:rFonts w:ascii="Arial" w:hAnsi="Arial" w:cs="B Nazanin"/>
          <w:sz w:val="28"/>
          <w:szCs w:val="28"/>
        </w:rPr>
        <w:fldChar w:fldCharType="separate"/>
      </w:r>
      <w:r w:rsidR="00A461A1" w:rsidRPr="00A461A1">
        <w:t>1.</w:t>
      </w:r>
      <w:r w:rsidR="00A461A1" w:rsidRPr="00A461A1">
        <w:tab/>
        <w:t>Zahedi F, B L. Iranian patern of renal transplantation and ways for its ethical improvment. Iranian Journal of Diabetes and Metabolism. 2007;7(1):63-75.</w:t>
      </w:r>
    </w:p>
    <w:p w:rsidR="00A461A1" w:rsidRPr="00A461A1" w:rsidRDefault="00A461A1" w:rsidP="00F74875">
      <w:pPr>
        <w:pStyle w:val="EndNoteBibliography"/>
        <w:spacing w:after="0"/>
        <w:jc w:val="left"/>
      </w:pPr>
      <w:r w:rsidRPr="00A461A1">
        <w:t>2.</w:t>
      </w:r>
      <w:r w:rsidRPr="00A461A1">
        <w:tab/>
        <w:t>Moazami S, Vahdani M, Zadeh Dabbagh P. Examination and analysis of laws and regulations related to organ transplantation in Iran. Medical Ethics and History of Medicine 2013;6(4).</w:t>
      </w:r>
    </w:p>
    <w:p w:rsidR="00A461A1" w:rsidRPr="00A461A1" w:rsidRDefault="00A461A1" w:rsidP="00F74875">
      <w:pPr>
        <w:pStyle w:val="EndNoteBibliography"/>
        <w:spacing w:after="0"/>
        <w:jc w:val="left"/>
      </w:pPr>
      <w:r w:rsidRPr="00A461A1">
        <w:t>3.</w:t>
      </w:r>
      <w:r w:rsidRPr="00A461A1">
        <w:tab/>
        <w:t>Taheri H. Islam viewpoint about organ transplantation. Journals of Mojtamae aalie ghom. 1999;1(3):85-104.</w:t>
      </w:r>
    </w:p>
    <w:p w:rsidR="00A461A1" w:rsidRPr="00A461A1" w:rsidRDefault="00A461A1" w:rsidP="00F74875">
      <w:pPr>
        <w:pStyle w:val="EndNoteBibliography"/>
        <w:jc w:val="left"/>
      </w:pPr>
      <w:r w:rsidRPr="00A461A1">
        <w:t>4.</w:t>
      </w:r>
      <w:r w:rsidRPr="00A461A1">
        <w:tab/>
        <w:t xml:space="preserve">Abedi H, Monemiyan S, Naji S. Spiritual-Psychological Experiences of Heart Transplant Recipients </w:t>
      </w:r>
    </w:p>
    <w:p w:rsidR="00A461A1" w:rsidRPr="00A461A1" w:rsidRDefault="00A461A1" w:rsidP="00F74875">
      <w:pPr>
        <w:pStyle w:val="EndNoteBibliography"/>
        <w:spacing w:after="0"/>
        <w:jc w:val="left"/>
      </w:pPr>
      <w:r w:rsidRPr="00A461A1">
        <w:t xml:space="preserve">  Journal of Qualitative Research in Health Sciences. 2012;1(1):52-8.</w:t>
      </w:r>
    </w:p>
    <w:p w:rsidR="00A461A1" w:rsidRPr="00A461A1" w:rsidRDefault="00A461A1" w:rsidP="00F74875">
      <w:pPr>
        <w:pStyle w:val="EndNoteBibliography"/>
        <w:spacing w:after="0"/>
        <w:jc w:val="left"/>
      </w:pPr>
      <w:r w:rsidRPr="00A461A1">
        <w:t>5.</w:t>
      </w:r>
      <w:r w:rsidRPr="00A461A1">
        <w:tab/>
        <w:t xml:space="preserve">Fazel I. History of organ transplantation 2014 [Available from: </w:t>
      </w:r>
      <w:hyperlink r:id="rId9" w:history="1">
        <w:r w:rsidRPr="00A461A1">
          <w:rPr>
            <w:rStyle w:val="Hyperlink"/>
          </w:rPr>
          <w:t>http://www.transplant.ir/history/world-transplantation-history</w:t>
        </w:r>
      </w:hyperlink>
      <w:r w:rsidRPr="00A461A1">
        <w:t>.</w:t>
      </w:r>
    </w:p>
    <w:p w:rsidR="00A461A1" w:rsidRPr="00A461A1" w:rsidRDefault="00A461A1" w:rsidP="00F74875">
      <w:pPr>
        <w:pStyle w:val="EndNoteBibliography"/>
        <w:spacing w:after="0"/>
        <w:jc w:val="left"/>
      </w:pPr>
      <w:r w:rsidRPr="00A461A1">
        <w:t>6.</w:t>
      </w:r>
      <w:r w:rsidRPr="00A461A1">
        <w:tab/>
        <w:t>Monemian S, Abedi H, Naji S. Social status of patients after heart transplant.  The first regional conference of Student Innovation in Nursing and Midwifery; Isfahan2011.</w:t>
      </w:r>
    </w:p>
    <w:p w:rsidR="00A461A1" w:rsidRPr="00A461A1" w:rsidRDefault="00A461A1" w:rsidP="00F74875">
      <w:pPr>
        <w:pStyle w:val="EndNoteBibliography"/>
        <w:spacing w:after="0"/>
        <w:jc w:val="left"/>
      </w:pPr>
      <w:r w:rsidRPr="00A461A1">
        <w:t>7.</w:t>
      </w:r>
      <w:r w:rsidRPr="00A461A1">
        <w:tab/>
        <w:t>Ghazanchi E, Rozbehani R, Saliminejad L, Jebelli B. Nurse's attitudes, knowledge and performance about organ transplantation. Nafas Journal 2013;1(2):48-53.</w:t>
      </w:r>
    </w:p>
    <w:p w:rsidR="00A461A1" w:rsidRPr="00A461A1" w:rsidRDefault="00A461A1" w:rsidP="00F74875">
      <w:pPr>
        <w:pStyle w:val="EndNoteBibliography"/>
        <w:spacing w:after="0"/>
        <w:jc w:val="left"/>
      </w:pPr>
      <w:r w:rsidRPr="00A461A1">
        <w:t>8.</w:t>
      </w:r>
      <w:r w:rsidRPr="00A461A1">
        <w:tab/>
        <w:t>Kopaie A, Moheb B, Vazifeh f. Organ transplantation. Tehran The Foundation of Special Diseases; 2015.</w:t>
      </w:r>
    </w:p>
    <w:p w:rsidR="00A461A1" w:rsidRPr="00A461A1" w:rsidRDefault="00A461A1" w:rsidP="00F74875">
      <w:pPr>
        <w:pStyle w:val="EndNoteBibliography"/>
        <w:spacing w:after="0"/>
        <w:jc w:val="left"/>
      </w:pPr>
      <w:r w:rsidRPr="00A461A1">
        <w:t>9.</w:t>
      </w:r>
      <w:r w:rsidRPr="00A461A1">
        <w:tab/>
        <w:t>Sapisochin G, Bruix J. Liver transplantation for hepatocellular carcinoma: outcomes and novel surgical approaches. Nature Reviews Gastroenterology &amp; Hepatology. 2017;14(4):203.</w:t>
      </w:r>
    </w:p>
    <w:p w:rsidR="00A461A1" w:rsidRPr="00A461A1" w:rsidRDefault="00A461A1" w:rsidP="00F74875">
      <w:pPr>
        <w:pStyle w:val="EndNoteBibliography"/>
        <w:spacing w:after="0"/>
        <w:jc w:val="left"/>
      </w:pPr>
      <w:r w:rsidRPr="00A461A1">
        <w:t>10.</w:t>
      </w:r>
      <w:r w:rsidRPr="00A461A1">
        <w:tab/>
        <w:t>Ekser B, Mangus RS, Kubal CA, Nagai S, Kinsella SB, Bayt DR, et al. A novel approach in combined liver and kidney transplantation with long-term outcomes. Annals of surgery. 2017;265(5):1000-8.</w:t>
      </w:r>
    </w:p>
    <w:p w:rsidR="00A461A1" w:rsidRPr="00A461A1" w:rsidRDefault="00A461A1" w:rsidP="00F74875">
      <w:pPr>
        <w:pStyle w:val="EndNoteBibliography"/>
        <w:spacing w:after="0"/>
        <w:jc w:val="left"/>
      </w:pPr>
      <w:r w:rsidRPr="00A461A1">
        <w:t>11.</w:t>
      </w:r>
      <w:r w:rsidRPr="00A461A1">
        <w:tab/>
        <w:t>Song ATW, Avelino-Silva VI, Pecora RAA, Pugliese V, D’Albuquerque LAC, Abdala E. Liver transplantation: fifty years of experience. World Journal of Gastroenterology: WJG. 2014;20(18):5363.</w:t>
      </w:r>
    </w:p>
    <w:p w:rsidR="00A461A1" w:rsidRPr="00A461A1" w:rsidRDefault="00A461A1" w:rsidP="00F74875">
      <w:pPr>
        <w:pStyle w:val="EndNoteBibliography"/>
        <w:spacing w:after="0"/>
        <w:jc w:val="left"/>
      </w:pPr>
      <w:r w:rsidRPr="00A461A1">
        <w:t>12.</w:t>
      </w:r>
      <w:r w:rsidRPr="00A461A1">
        <w:tab/>
        <w:t>Li J, Hansen BE, Peppelenbosch MP, De Man RA, Pan Q, Sprengers D. Factors associated with ethnical disparity in overall survival for patients with hepatocellular carcinoma. Oncotarget. 2017;8(9):15193.</w:t>
      </w:r>
    </w:p>
    <w:p w:rsidR="00A461A1" w:rsidRPr="00A461A1" w:rsidRDefault="00A461A1" w:rsidP="00F74875">
      <w:pPr>
        <w:pStyle w:val="EndNoteBibliography"/>
        <w:spacing w:after="0"/>
        <w:jc w:val="left"/>
      </w:pPr>
      <w:r w:rsidRPr="00A461A1">
        <w:t>13.</w:t>
      </w:r>
      <w:r w:rsidRPr="00A461A1">
        <w:tab/>
        <w:t>Pischke S, Lege MC, von Wulffen M, Galante A, Otto B, Wehmeyer MH, et al. Factors associated with long-term survival after liver transplantation: A retrospective cohort study. World journal of hepatology. 2017;9(8):427.</w:t>
      </w:r>
    </w:p>
    <w:p w:rsidR="00A461A1" w:rsidRPr="00A461A1" w:rsidRDefault="00A461A1" w:rsidP="00F74875">
      <w:pPr>
        <w:pStyle w:val="EndNoteBibliography"/>
        <w:spacing w:after="0"/>
        <w:jc w:val="left"/>
      </w:pPr>
      <w:r w:rsidRPr="00A461A1">
        <w:lastRenderedPageBreak/>
        <w:t>14.</w:t>
      </w:r>
      <w:r w:rsidRPr="00A461A1">
        <w:tab/>
        <w:t>Umeshita K, Inomata Y, Furukawa H, Kasahara M, Kawasaki S, Kobayashi E, et al. Liver transplantation in japan: Registry by the japanese liver transplantation society. Hepatology research. 2016;46(12):1171-86.</w:t>
      </w:r>
    </w:p>
    <w:p w:rsidR="00A461A1" w:rsidRPr="00A461A1" w:rsidRDefault="00A461A1" w:rsidP="00F74875">
      <w:pPr>
        <w:pStyle w:val="EndNoteBibliography"/>
        <w:spacing w:after="0"/>
        <w:jc w:val="left"/>
      </w:pPr>
      <w:r w:rsidRPr="00A461A1">
        <w:t>15.</w:t>
      </w:r>
      <w:r w:rsidRPr="00A461A1">
        <w:tab/>
        <w:t>Adam R, McMaster P, O'Grady JG, Castaing D, Klempnauer JL, Jamieson N, et al. Evolution of liver transplantation in Europe: report of the European Liver Transplant Registry. Liver transplantation. 2003;9(12):1231-43.</w:t>
      </w:r>
    </w:p>
    <w:p w:rsidR="00A461A1" w:rsidRPr="00A461A1" w:rsidRDefault="00A461A1" w:rsidP="00F74875">
      <w:pPr>
        <w:pStyle w:val="EndNoteBibliography"/>
        <w:spacing w:after="0"/>
        <w:jc w:val="left"/>
      </w:pPr>
      <w:r w:rsidRPr="00A461A1">
        <w:t>16.</w:t>
      </w:r>
      <w:r w:rsidRPr="00A461A1">
        <w:tab/>
        <w:t>Seaberg EC, Belle SH, Beringer KC, Schivins JL, Detre KM. Liver transplantation in the United States from 1987-1998: updated results from the Pitt-UNOS Liver Transplant Registry. Clinical transplants. 1998:17-37.</w:t>
      </w:r>
    </w:p>
    <w:p w:rsidR="00A461A1" w:rsidRPr="00A461A1" w:rsidRDefault="00A461A1" w:rsidP="00F74875">
      <w:pPr>
        <w:pStyle w:val="EndNoteBibliography"/>
        <w:spacing w:after="0"/>
        <w:jc w:val="left"/>
      </w:pPr>
      <w:r w:rsidRPr="00A461A1">
        <w:t>17.</w:t>
      </w:r>
      <w:r w:rsidRPr="00A461A1">
        <w:tab/>
        <w:t>Thuluvath P, Guidinger M, Fung J, Johnson L, Rayhill S, Pelletier S. Liver transplantation in the United States, 1999–2008. American Journal of Transplantation. 2010;10(4p2):1003-19.</w:t>
      </w:r>
    </w:p>
    <w:p w:rsidR="00A461A1" w:rsidRPr="00A461A1" w:rsidRDefault="00A461A1" w:rsidP="00F74875">
      <w:pPr>
        <w:pStyle w:val="EndNoteBibliography"/>
        <w:spacing w:after="0"/>
        <w:jc w:val="left"/>
      </w:pPr>
      <w:r w:rsidRPr="00A461A1">
        <w:t>18.</w:t>
      </w:r>
      <w:r w:rsidRPr="00A461A1">
        <w:tab/>
        <w:t>Siu-Fai L, Yiu-Wing H, Ka-Foon C, LEUNG C-B, Bo-Ying C. Hong Kong renal registry 1995–1999. Hong Kong Journal of Nephrology. 1999;1(1):53-60.</w:t>
      </w:r>
    </w:p>
    <w:p w:rsidR="00A461A1" w:rsidRPr="00A461A1" w:rsidRDefault="00A461A1" w:rsidP="00F74875">
      <w:pPr>
        <w:pStyle w:val="EndNoteBibliography"/>
        <w:spacing w:after="0"/>
        <w:jc w:val="left"/>
      </w:pPr>
      <w:r w:rsidRPr="00A461A1">
        <w:t>19.</w:t>
      </w:r>
      <w:r w:rsidRPr="00A461A1">
        <w:tab/>
        <w:t>Kim S, Thomas A. The Canadian Organ Replacement Register: Nursing's important contribution. CANNT journal= Journal ACITN. 2015;25(4):26-.</w:t>
      </w:r>
    </w:p>
    <w:p w:rsidR="00A461A1" w:rsidRPr="00A461A1" w:rsidRDefault="00A461A1" w:rsidP="00F74875">
      <w:pPr>
        <w:pStyle w:val="EndNoteBibliography"/>
        <w:spacing w:after="0"/>
        <w:jc w:val="left"/>
      </w:pPr>
      <w:r w:rsidRPr="00A461A1">
        <w:t>20.</w:t>
      </w:r>
      <w:r w:rsidRPr="00A461A1">
        <w:tab/>
        <w:t>Kim W, Therneau TM, Benson JT, Kremers WK, Rosen CB, Gores GJ, et al. Deaths on the liver transplant waiting list: an analysis of competing risks. Hepatology. 2006;43(2):345-51.</w:t>
      </w:r>
    </w:p>
    <w:p w:rsidR="00A461A1" w:rsidRPr="00A461A1" w:rsidRDefault="00A461A1" w:rsidP="00F74875">
      <w:pPr>
        <w:pStyle w:val="EndNoteBibliography"/>
        <w:jc w:val="left"/>
      </w:pPr>
      <w:r w:rsidRPr="00A461A1">
        <w:t>21.</w:t>
      </w:r>
      <w:r w:rsidRPr="00A461A1">
        <w:tab/>
        <w:t>Baronciani D, Angelucci E, Potschger U, Gaziev J, Yesilipek A, Zecca M, et al. Hemopoietic stem cell transplantation in thalassemia: a report from the European Society for Blood and Bone Marrow Transplantation Hemoglobinopathy Registry, 2000–2010. Bone marrow transplantation. 2016;51(4):536.</w:t>
      </w:r>
    </w:p>
    <w:p w:rsidR="00897696" w:rsidRPr="002B475B" w:rsidRDefault="00897696" w:rsidP="00F74875">
      <w:pPr>
        <w:tabs>
          <w:tab w:val="left" w:pos="990"/>
        </w:tabs>
        <w:rPr>
          <w:rFonts w:ascii="Arial" w:hAnsi="Arial" w:cs="B Nazanin"/>
          <w:sz w:val="28"/>
          <w:szCs w:val="28"/>
        </w:rPr>
      </w:pPr>
      <w:r>
        <w:rPr>
          <w:rFonts w:ascii="Arial" w:hAnsi="Arial" w:cs="B Nazanin"/>
          <w:sz w:val="28"/>
          <w:szCs w:val="28"/>
        </w:rPr>
        <w:fldChar w:fldCharType="end"/>
      </w:r>
    </w:p>
    <w:p w:rsidR="00CE5D50" w:rsidRPr="002B475B" w:rsidRDefault="00CE5D50" w:rsidP="00F74875">
      <w:pPr>
        <w:pStyle w:val="ListParagraph"/>
        <w:rPr>
          <w:rFonts w:ascii="Arial" w:hAnsi="Arial" w:cs="B Nazanin"/>
          <w:b/>
          <w:bCs/>
          <w:color w:val="000000"/>
          <w:sz w:val="28"/>
          <w:szCs w:val="28"/>
          <w:rtl/>
          <w:lang w:bidi="fa-IR"/>
        </w:rPr>
      </w:pPr>
    </w:p>
    <w:p w:rsidR="00CE5D50" w:rsidRPr="002B475B" w:rsidRDefault="00CE5D50" w:rsidP="00CE5D50">
      <w:pPr>
        <w:pStyle w:val="ListParagraph"/>
        <w:bidi/>
        <w:jc w:val="lowKashida"/>
        <w:rPr>
          <w:rFonts w:ascii="Arial" w:hAnsi="Arial" w:cs="B Nazanin"/>
          <w:b/>
          <w:bCs/>
          <w:color w:val="000000"/>
          <w:sz w:val="28"/>
          <w:szCs w:val="28"/>
          <w:rtl/>
          <w:lang w:bidi="fa-IR"/>
        </w:rPr>
      </w:pPr>
    </w:p>
    <w:p w:rsidR="00CE5D50" w:rsidRPr="002B475B" w:rsidRDefault="00CE5D50" w:rsidP="00CE5D50">
      <w:pPr>
        <w:pStyle w:val="ListParagraph"/>
        <w:bidi/>
        <w:jc w:val="lowKashida"/>
        <w:rPr>
          <w:rFonts w:ascii="Arial" w:hAnsi="Arial" w:cs="B Nazanin"/>
          <w:b/>
          <w:bCs/>
          <w:color w:val="000000"/>
          <w:sz w:val="28"/>
          <w:szCs w:val="28"/>
          <w:rtl/>
          <w:lang w:bidi="fa-IR"/>
        </w:rPr>
      </w:pPr>
    </w:p>
    <w:p w:rsidR="00CE5D50" w:rsidRPr="002B475B" w:rsidRDefault="00CE5D50" w:rsidP="00CE5D50">
      <w:pPr>
        <w:pStyle w:val="ListParagraph"/>
        <w:bidi/>
        <w:jc w:val="lowKashida"/>
        <w:rPr>
          <w:rFonts w:ascii="Arial" w:hAnsi="Arial" w:cs="B Nazanin"/>
          <w:b/>
          <w:bCs/>
          <w:color w:val="000000"/>
          <w:sz w:val="28"/>
          <w:szCs w:val="28"/>
          <w:lang w:bidi="fa-IR"/>
        </w:rPr>
      </w:pPr>
    </w:p>
    <w:p w:rsidR="00CE5D50" w:rsidRPr="002B475B" w:rsidRDefault="00CE5D50" w:rsidP="00CE5D50">
      <w:pPr>
        <w:pStyle w:val="ListParagraph"/>
        <w:bidi/>
        <w:jc w:val="lowKashida"/>
        <w:rPr>
          <w:rFonts w:ascii="Arial" w:hAnsi="Arial" w:cs="B Nazanin"/>
          <w:b/>
          <w:bCs/>
          <w:color w:val="000000"/>
          <w:sz w:val="28"/>
          <w:szCs w:val="28"/>
          <w:rtl/>
          <w:lang w:bidi="fa-IR"/>
        </w:rPr>
      </w:pPr>
    </w:p>
    <w:p w:rsidR="00CE5D50" w:rsidRPr="002B475B" w:rsidRDefault="00CE5D50" w:rsidP="00CE5D50">
      <w:pPr>
        <w:pStyle w:val="ListParagraph"/>
        <w:bidi/>
        <w:jc w:val="lowKashida"/>
        <w:rPr>
          <w:rFonts w:ascii="Arial" w:hAnsi="Arial" w:cs="B Nazanin"/>
          <w:b/>
          <w:bCs/>
          <w:color w:val="000000"/>
          <w:sz w:val="28"/>
          <w:szCs w:val="28"/>
          <w:rtl/>
          <w:lang w:bidi="fa-IR"/>
        </w:rPr>
      </w:pPr>
    </w:p>
    <w:p w:rsidR="00CE5D50" w:rsidRPr="002B475B" w:rsidRDefault="00CE5D50" w:rsidP="00CE5D50">
      <w:pPr>
        <w:pStyle w:val="ListParagraph"/>
        <w:bidi/>
        <w:jc w:val="lowKashida"/>
        <w:rPr>
          <w:rFonts w:ascii="Arial" w:hAnsi="Arial" w:cs="B Nazanin"/>
          <w:b/>
          <w:bCs/>
          <w:color w:val="000000"/>
          <w:sz w:val="28"/>
          <w:szCs w:val="28"/>
          <w:rtl/>
          <w:lang w:bidi="fa-IR"/>
        </w:rPr>
      </w:pPr>
    </w:p>
    <w:p w:rsidR="00CE5D50" w:rsidRPr="002B475B" w:rsidRDefault="00CE5D50" w:rsidP="00CE5D50">
      <w:pPr>
        <w:pStyle w:val="ListParagraph"/>
        <w:bidi/>
        <w:jc w:val="lowKashida"/>
        <w:rPr>
          <w:rFonts w:ascii="Arial" w:hAnsi="Arial" w:cs="B Nazanin"/>
          <w:b/>
          <w:bCs/>
          <w:color w:val="000000"/>
          <w:sz w:val="28"/>
          <w:szCs w:val="28"/>
          <w:rtl/>
          <w:lang w:bidi="fa-IR"/>
        </w:rPr>
      </w:pPr>
    </w:p>
    <w:p w:rsidR="00CE5D50" w:rsidRPr="002B475B" w:rsidRDefault="00CE5D50" w:rsidP="00CE5D50">
      <w:pPr>
        <w:pStyle w:val="ListParagraph"/>
        <w:bidi/>
        <w:jc w:val="lowKashida"/>
        <w:rPr>
          <w:rFonts w:ascii="Arial" w:hAnsi="Arial" w:cs="B Nazanin"/>
          <w:b/>
          <w:bCs/>
          <w:color w:val="000000"/>
          <w:sz w:val="28"/>
          <w:szCs w:val="28"/>
          <w:rtl/>
          <w:lang w:bidi="fa-IR"/>
        </w:rPr>
      </w:pPr>
    </w:p>
    <w:p w:rsidR="00CE5D50" w:rsidRPr="002B475B" w:rsidRDefault="00CE5D50" w:rsidP="00CE5D50">
      <w:pPr>
        <w:bidi/>
        <w:spacing w:after="0" w:line="240" w:lineRule="auto"/>
        <w:jc w:val="both"/>
        <w:rPr>
          <w:rFonts w:ascii="Arial" w:eastAsia="Times New Roman" w:hAnsi="Arial" w:cs="B Nazanin"/>
          <w:bCs/>
          <w:sz w:val="28"/>
          <w:szCs w:val="28"/>
          <w:rtl/>
          <w:lang w:bidi="fa-IR"/>
        </w:rPr>
        <w:sectPr w:rsidR="00CE5D50" w:rsidRPr="002B475B" w:rsidSect="000D0799">
          <w:headerReference w:type="default" r:id="rId10"/>
          <w:footerReference w:type="first" r:id="rId11"/>
          <w:pgSz w:w="12240" w:h="15840"/>
          <w:pgMar w:top="1440" w:right="1440" w:bottom="1440" w:left="1440" w:header="720" w:footer="501" w:gutter="0"/>
          <w:cols w:space="720"/>
          <w:titlePg/>
          <w:docGrid w:linePitch="360"/>
        </w:sectPr>
      </w:pPr>
    </w:p>
    <w:p w:rsidR="00CE5D50" w:rsidRPr="002B475B" w:rsidRDefault="00CE5D50" w:rsidP="00CE5D50">
      <w:pPr>
        <w:numPr>
          <w:ilvl w:val="0"/>
          <w:numId w:val="5"/>
        </w:numPr>
        <w:bidi/>
        <w:spacing w:after="0" w:line="240" w:lineRule="auto"/>
        <w:ind w:left="540" w:hanging="540"/>
        <w:jc w:val="both"/>
        <w:rPr>
          <w:rFonts w:ascii="Arial" w:eastAsia="Times New Roman" w:hAnsi="Arial" w:cs="B Nazanin"/>
          <w:b/>
          <w:bCs/>
          <w:kern w:val="32"/>
          <w:sz w:val="28"/>
          <w:szCs w:val="28"/>
          <w:rtl/>
          <w:lang w:bidi="fa-IR"/>
        </w:rPr>
      </w:pPr>
      <w:r w:rsidRPr="002B475B">
        <w:rPr>
          <w:rFonts w:ascii="Arial" w:eastAsia="Times New Roman" w:hAnsi="Arial" w:cs="B Nazanin"/>
          <w:b/>
          <w:bCs/>
          <w:kern w:val="32"/>
          <w:sz w:val="28"/>
          <w:szCs w:val="28"/>
          <w:rtl/>
          <w:lang w:bidi="fa-IR"/>
        </w:rPr>
        <w:lastRenderedPageBreak/>
        <w:t>جدول حداقل متغيرهای ضروری ثبت:</w:t>
      </w:r>
    </w:p>
    <w:tbl>
      <w:tblPr>
        <w:bidiVisual/>
        <w:tblW w:w="14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2579"/>
        <w:gridCol w:w="567"/>
        <w:gridCol w:w="567"/>
        <w:gridCol w:w="567"/>
        <w:gridCol w:w="567"/>
        <w:gridCol w:w="567"/>
        <w:gridCol w:w="567"/>
        <w:gridCol w:w="5529"/>
        <w:gridCol w:w="1512"/>
        <w:gridCol w:w="1512"/>
      </w:tblGrid>
      <w:tr w:rsidR="00CE5D50" w:rsidRPr="00C50BEB" w:rsidTr="000D0799">
        <w:trPr>
          <w:cantSplit/>
          <w:jc w:val="center"/>
        </w:trPr>
        <w:tc>
          <w:tcPr>
            <w:tcW w:w="450" w:type="dxa"/>
            <w:vMerge w:val="restart"/>
            <w:shd w:val="clear" w:color="auto" w:fill="F2F2F2"/>
            <w:textDirection w:val="tbRl"/>
            <w:vAlign w:val="center"/>
          </w:tcPr>
          <w:p w:rsidR="00CE5D50" w:rsidRPr="00C50BEB" w:rsidRDefault="00CE5D50" w:rsidP="000D0799">
            <w:pPr>
              <w:spacing w:after="0" w:line="240" w:lineRule="auto"/>
              <w:ind w:left="113" w:right="113"/>
              <w:jc w:val="center"/>
              <w:rPr>
                <w:rFonts w:ascii="Arial" w:hAnsi="Arial" w:cs="B Nazanin"/>
                <w:color w:val="000000"/>
                <w:sz w:val="24"/>
                <w:szCs w:val="24"/>
                <w:rtl/>
              </w:rPr>
            </w:pPr>
            <w:r w:rsidRPr="00C50BEB">
              <w:rPr>
                <w:rFonts w:ascii="Arial" w:hAnsi="Arial" w:cs="B Nazanin"/>
                <w:color w:val="000000"/>
                <w:sz w:val="24"/>
                <w:szCs w:val="24"/>
                <w:rtl/>
              </w:rPr>
              <w:t>رديف</w:t>
            </w:r>
          </w:p>
        </w:tc>
        <w:tc>
          <w:tcPr>
            <w:tcW w:w="2579" w:type="dxa"/>
            <w:vMerge w:val="restart"/>
            <w:shd w:val="clear" w:color="auto" w:fill="F2F2F2"/>
          </w:tcPr>
          <w:p w:rsidR="00CE5D50" w:rsidRPr="00C50BEB" w:rsidRDefault="00CE5D50" w:rsidP="000D0799">
            <w:pPr>
              <w:spacing w:after="0" w:line="240" w:lineRule="auto"/>
              <w:jc w:val="center"/>
              <w:rPr>
                <w:rFonts w:ascii="Arial" w:hAnsi="Arial" w:cs="B Nazanin"/>
                <w:color w:val="000000"/>
                <w:sz w:val="24"/>
                <w:szCs w:val="24"/>
                <w:rtl/>
              </w:rPr>
            </w:pPr>
            <w:r w:rsidRPr="00C50BEB">
              <w:rPr>
                <w:rFonts w:ascii="Arial" w:hAnsi="Arial" w:cs="B Nazanin"/>
                <w:color w:val="000000"/>
                <w:sz w:val="24"/>
                <w:szCs w:val="24"/>
                <w:rtl/>
              </w:rPr>
              <w:t>عنوان متغير</w:t>
            </w:r>
          </w:p>
        </w:tc>
        <w:tc>
          <w:tcPr>
            <w:tcW w:w="1134" w:type="dxa"/>
            <w:gridSpan w:val="2"/>
            <w:shd w:val="clear" w:color="auto" w:fill="F2F2F2"/>
          </w:tcPr>
          <w:p w:rsidR="00CE5D50" w:rsidRPr="00C50BEB" w:rsidRDefault="00CE5D50" w:rsidP="000D0799">
            <w:pPr>
              <w:spacing w:after="0" w:line="240" w:lineRule="auto"/>
              <w:jc w:val="center"/>
              <w:rPr>
                <w:rFonts w:ascii="Arial" w:hAnsi="Arial" w:cs="B Nazanin"/>
                <w:color w:val="000000"/>
                <w:sz w:val="24"/>
                <w:szCs w:val="24"/>
                <w:rtl/>
              </w:rPr>
            </w:pPr>
            <w:r w:rsidRPr="00C50BEB">
              <w:rPr>
                <w:rFonts w:ascii="Arial" w:hAnsi="Arial" w:cs="B Nazanin"/>
                <w:color w:val="000000"/>
                <w:sz w:val="24"/>
                <w:szCs w:val="24"/>
                <w:rtl/>
              </w:rPr>
              <w:t>نوع متغير</w:t>
            </w:r>
          </w:p>
        </w:tc>
        <w:tc>
          <w:tcPr>
            <w:tcW w:w="1134" w:type="dxa"/>
            <w:gridSpan w:val="2"/>
            <w:shd w:val="clear" w:color="auto" w:fill="F2F2F2"/>
          </w:tcPr>
          <w:p w:rsidR="00CE5D50" w:rsidRPr="00C50BEB" w:rsidRDefault="00CE5D50" w:rsidP="000D0799">
            <w:pPr>
              <w:spacing w:after="0" w:line="240" w:lineRule="auto"/>
              <w:jc w:val="center"/>
              <w:rPr>
                <w:rFonts w:ascii="Arial" w:hAnsi="Arial" w:cs="B Nazanin"/>
                <w:color w:val="000000"/>
                <w:sz w:val="24"/>
                <w:szCs w:val="24"/>
                <w:rtl/>
              </w:rPr>
            </w:pPr>
            <w:r w:rsidRPr="00C50BEB">
              <w:rPr>
                <w:rFonts w:ascii="Arial" w:hAnsi="Arial" w:cs="B Nazanin"/>
                <w:color w:val="000000"/>
                <w:sz w:val="24"/>
                <w:szCs w:val="24"/>
                <w:rtl/>
              </w:rPr>
              <w:t>كمي</w:t>
            </w:r>
          </w:p>
        </w:tc>
        <w:tc>
          <w:tcPr>
            <w:tcW w:w="1134" w:type="dxa"/>
            <w:gridSpan w:val="2"/>
            <w:shd w:val="clear" w:color="auto" w:fill="F2F2F2"/>
          </w:tcPr>
          <w:p w:rsidR="00CE5D50" w:rsidRPr="00C50BEB" w:rsidRDefault="00CE5D50" w:rsidP="000D0799">
            <w:pPr>
              <w:spacing w:after="0" w:line="240" w:lineRule="auto"/>
              <w:jc w:val="center"/>
              <w:rPr>
                <w:rFonts w:ascii="Arial" w:hAnsi="Arial" w:cs="B Nazanin"/>
                <w:color w:val="000000"/>
                <w:sz w:val="24"/>
                <w:szCs w:val="24"/>
                <w:rtl/>
              </w:rPr>
            </w:pPr>
            <w:r w:rsidRPr="00C50BEB">
              <w:rPr>
                <w:rFonts w:ascii="Arial" w:hAnsi="Arial" w:cs="B Nazanin"/>
                <w:color w:val="000000"/>
                <w:sz w:val="24"/>
                <w:szCs w:val="24"/>
                <w:rtl/>
              </w:rPr>
              <w:t>كيفي</w:t>
            </w:r>
          </w:p>
        </w:tc>
        <w:tc>
          <w:tcPr>
            <w:tcW w:w="5529" w:type="dxa"/>
            <w:vMerge w:val="restart"/>
            <w:shd w:val="clear" w:color="auto" w:fill="F2F2F2"/>
          </w:tcPr>
          <w:p w:rsidR="00CE5D50" w:rsidRPr="00C50BEB" w:rsidRDefault="00CE5D50" w:rsidP="000D0799">
            <w:pPr>
              <w:spacing w:after="0" w:line="240" w:lineRule="auto"/>
              <w:jc w:val="center"/>
              <w:rPr>
                <w:rFonts w:ascii="Arial" w:hAnsi="Arial" w:cs="B Nazanin"/>
                <w:color w:val="000000"/>
                <w:sz w:val="24"/>
                <w:szCs w:val="24"/>
                <w:rtl/>
              </w:rPr>
            </w:pPr>
            <w:r w:rsidRPr="00C50BEB">
              <w:rPr>
                <w:rFonts w:ascii="Arial" w:hAnsi="Arial" w:cs="B Nazanin"/>
                <w:color w:val="000000"/>
                <w:sz w:val="24"/>
                <w:szCs w:val="24"/>
                <w:rtl/>
              </w:rPr>
              <w:t xml:space="preserve">تعريف علمي </w:t>
            </w:r>
            <w:r w:rsidRPr="00C50BEB">
              <w:rPr>
                <w:rFonts w:ascii="Arial" w:hAnsi="Arial" w:hint="cs"/>
                <w:color w:val="000000"/>
                <w:sz w:val="24"/>
                <w:szCs w:val="24"/>
                <w:rtl/>
              </w:rPr>
              <w:t>–</w:t>
            </w:r>
            <w:r w:rsidRPr="00C50BEB">
              <w:rPr>
                <w:rFonts w:ascii="Arial" w:hAnsi="Arial" w:cs="B Nazanin"/>
                <w:color w:val="000000"/>
                <w:sz w:val="24"/>
                <w:szCs w:val="24"/>
                <w:rtl/>
              </w:rPr>
              <w:t xml:space="preserve"> </w:t>
            </w:r>
            <w:r w:rsidRPr="00C50BEB">
              <w:rPr>
                <w:rFonts w:ascii="Arial" w:hAnsi="Arial" w:cs="B Nazanin" w:hint="cs"/>
                <w:color w:val="000000"/>
                <w:sz w:val="24"/>
                <w:szCs w:val="24"/>
                <w:rtl/>
              </w:rPr>
              <w:t>عملي</w:t>
            </w:r>
          </w:p>
        </w:tc>
        <w:tc>
          <w:tcPr>
            <w:tcW w:w="1512" w:type="dxa"/>
            <w:vMerge w:val="restart"/>
            <w:shd w:val="clear" w:color="auto" w:fill="F2F2F2"/>
          </w:tcPr>
          <w:p w:rsidR="00CE5D50" w:rsidRPr="00C50BEB" w:rsidRDefault="00CE5D50" w:rsidP="000D0799">
            <w:pPr>
              <w:spacing w:after="0" w:line="240" w:lineRule="auto"/>
              <w:jc w:val="center"/>
              <w:rPr>
                <w:rFonts w:ascii="Arial" w:hAnsi="Arial" w:cs="B Nazanin"/>
                <w:color w:val="000000"/>
                <w:sz w:val="24"/>
                <w:szCs w:val="24"/>
                <w:rtl/>
              </w:rPr>
            </w:pPr>
            <w:r w:rsidRPr="00C50BEB">
              <w:rPr>
                <w:rFonts w:ascii="Arial" w:hAnsi="Arial" w:cs="B Nazanin"/>
                <w:color w:val="000000"/>
                <w:sz w:val="24"/>
                <w:szCs w:val="24"/>
                <w:rtl/>
              </w:rPr>
              <w:t>نحوه اندازه گيري</w:t>
            </w:r>
          </w:p>
        </w:tc>
        <w:tc>
          <w:tcPr>
            <w:tcW w:w="1512" w:type="dxa"/>
            <w:vMerge w:val="restart"/>
            <w:shd w:val="clear" w:color="auto" w:fill="F2F2F2"/>
          </w:tcPr>
          <w:p w:rsidR="00CE5D50" w:rsidRPr="00C50BEB" w:rsidRDefault="00CE5D50" w:rsidP="000D0799">
            <w:pPr>
              <w:spacing w:after="0" w:line="240" w:lineRule="auto"/>
              <w:jc w:val="center"/>
              <w:rPr>
                <w:rFonts w:ascii="Arial" w:hAnsi="Arial" w:cs="B Nazanin"/>
                <w:color w:val="000000"/>
                <w:sz w:val="24"/>
                <w:szCs w:val="24"/>
                <w:rtl/>
              </w:rPr>
            </w:pPr>
            <w:r w:rsidRPr="00C50BEB">
              <w:rPr>
                <w:rFonts w:ascii="Arial" w:hAnsi="Arial" w:cs="B Nazanin"/>
                <w:color w:val="000000"/>
                <w:sz w:val="24"/>
                <w:szCs w:val="24"/>
                <w:rtl/>
              </w:rPr>
              <w:t>مقياس</w:t>
            </w:r>
          </w:p>
        </w:tc>
      </w:tr>
      <w:tr w:rsidR="00CE5D50" w:rsidRPr="00C50BEB" w:rsidTr="000D0799">
        <w:trPr>
          <w:cantSplit/>
          <w:trHeight w:val="800"/>
          <w:jc w:val="center"/>
        </w:trPr>
        <w:tc>
          <w:tcPr>
            <w:tcW w:w="450" w:type="dxa"/>
            <w:vMerge/>
          </w:tcPr>
          <w:p w:rsidR="00CE5D50" w:rsidRPr="00C50BEB" w:rsidRDefault="00CE5D50" w:rsidP="000D0799">
            <w:pPr>
              <w:spacing w:after="0"/>
              <w:jc w:val="center"/>
              <w:rPr>
                <w:rFonts w:ascii="Arial" w:hAnsi="Arial" w:cs="B Nazanin"/>
                <w:color w:val="800080"/>
                <w:sz w:val="24"/>
                <w:szCs w:val="24"/>
                <w:rtl/>
              </w:rPr>
            </w:pPr>
          </w:p>
        </w:tc>
        <w:tc>
          <w:tcPr>
            <w:tcW w:w="2579" w:type="dxa"/>
            <w:vMerge/>
            <w:vAlign w:val="center"/>
          </w:tcPr>
          <w:p w:rsidR="00CE5D50" w:rsidRPr="00C50BEB" w:rsidRDefault="00CE5D50" w:rsidP="000D0799">
            <w:pPr>
              <w:spacing w:after="0"/>
              <w:jc w:val="center"/>
              <w:rPr>
                <w:rFonts w:ascii="Arial" w:hAnsi="Arial" w:cs="B Nazanin"/>
                <w:color w:val="800080"/>
                <w:sz w:val="24"/>
                <w:szCs w:val="24"/>
                <w:rtl/>
              </w:rPr>
            </w:pPr>
          </w:p>
        </w:tc>
        <w:tc>
          <w:tcPr>
            <w:tcW w:w="567" w:type="dxa"/>
            <w:shd w:val="clear" w:color="auto" w:fill="F2F2F2"/>
            <w:textDirection w:val="tbRl"/>
            <w:vAlign w:val="center"/>
          </w:tcPr>
          <w:p w:rsidR="00CE5D50" w:rsidRPr="00C50BEB" w:rsidRDefault="00CE5D50" w:rsidP="000D0799">
            <w:pPr>
              <w:spacing w:after="0" w:line="240" w:lineRule="auto"/>
              <w:ind w:left="113" w:right="113"/>
              <w:jc w:val="center"/>
              <w:rPr>
                <w:rFonts w:ascii="Arial" w:hAnsi="Arial" w:cs="B Nazanin"/>
                <w:color w:val="000000"/>
                <w:sz w:val="24"/>
                <w:szCs w:val="24"/>
                <w:rtl/>
              </w:rPr>
            </w:pPr>
            <w:r w:rsidRPr="00C50BEB">
              <w:rPr>
                <w:rFonts w:ascii="Arial" w:hAnsi="Arial" w:cs="B Nazanin"/>
                <w:color w:val="000000"/>
                <w:sz w:val="24"/>
                <w:szCs w:val="24"/>
                <w:rtl/>
              </w:rPr>
              <w:t>مستقل</w:t>
            </w:r>
          </w:p>
        </w:tc>
        <w:tc>
          <w:tcPr>
            <w:tcW w:w="567" w:type="dxa"/>
            <w:shd w:val="clear" w:color="auto" w:fill="F2F2F2"/>
            <w:textDirection w:val="tbRl"/>
            <w:vAlign w:val="center"/>
          </w:tcPr>
          <w:p w:rsidR="00CE5D50" w:rsidRPr="00C50BEB" w:rsidRDefault="00CE5D50" w:rsidP="000D0799">
            <w:pPr>
              <w:spacing w:after="0" w:line="240" w:lineRule="auto"/>
              <w:ind w:left="113" w:right="113"/>
              <w:jc w:val="center"/>
              <w:rPr>
                <w:rFonts w:ascii="Arial" w:hAnsi="Arial" w:cs="B Nazanin"/>
                <w:color w:val="000000"/>
                <w:sz w:val="24"/>
                <w:szCs w:val="24"/>
                <w:rtl/>
              </w:rPr>
            </w:pPr>
            <w:r w:rsidRPr="00C50BEB">
              <w:rPr>
                <w:rFonts w:ascii="Arial" w:hAnsi="Arial" w:cs="B Nazanin"/>
                <w:color w:val="000000"/>
                <w:sz w:val="24"/>
                <w:szCs w:val="24"/>
                <w:rtl/>
              </w:rPr>
              <w:t>وابسته</w:t>
            </w:r>
          </w:p>
        </w:tc>
        <w:tc>
          <w:tcPr>
            <w:tcW w:w="567" w:type="dxa"/>
            <w:shd w:val="clear" w:color="auto" w:fill="F2F2F2"/>
            <w:textDirection w:val="tbRl"/>
            <w:vAlign w:val="center"/>
          </w:tcPr>
          <w:p w:rsidR="00CE5D50" w:rsidRPr="00C50BEB" w:rsidRDefault="00CE5D50" w:rsidP="000D0799">
            <w:pPr>
              <w:spacing w:after="0" w:line="240" w:lineRule="auto"/>
              <w:ind w:left="113" w:right="113"/>
              <w:jc w:val="center"/>
              <w:rPr>
                <w:rFonts w:ascii="Arial" w:hAnsi="Arial" w:cs="B Nazanin"/>
                <w:color w:val="000000"/>
                <w:sz w:val="24"/>
                <w:szCs w:val="24"/>
                <w:rtl/>
              </w:rPr>
            </w:pPr>
            <w:r w:rsidRPr="00C50BEB">
              <w:rPr>
                <w:rFonts w:ascii="Arial" w:hAnsi="Arial" w:cs="B Nazanin"/>
                <w:color w:val="000000"/>
                <w:sz w:val="24"/>
                <w:szCs w:val="24"/>
                <w:rtl/>
              </w:rPr>
              <w:t>پيوسته</w:t>
            </w:r>
          </w:p>
        </w:tc>
        <w:tc>
          <w:tcPr>
            <w:tcW w:w="567" w:type="dxa"/>
            <w:shd w:val="clear" w:color="auto" w:fill="F2F2F2"/>
            <w:textDirection w:val="tbRl"/>
            <w:vAlign w:val="center"/>
          </w:tcPr>
          <w:p w:rsidR="00CE5D50" w:rsidRPr="00C50BEB" w:rsidRDefault="00CE5D50" w:rsidP="000D0799">
            <w:pPr>
              <w:spacing w:after="0" w:line="240" w:lineRule="auto"/>
              <w:ind w:left="113" w:right="113"/>
              <w:jc w:val="center"/>
              <w:rPr>
                <w:rFonts w:ascii="Arial" w:hAnsi="Arial" w:cs="B Nazanin"/>
                <w:color w:val="000000"/>
                <w:sz w:val="24"/>
                <w:szCs w:val="24"/>
                <w:rtl/>
              </w:rPr>
            </w:pPr>
            <w:r w:rsidRPr="00C50BEB">
              <w:rPr>
                <w:rFonts w:ascii="Arial" w:hAnsi="Arial" w:cs="B Nazanin"/>
                <w:color w:val="000000"/>
                <w:sz w:val="24"/>
                <w:szCs w:val="24"/>
                <w:rtl/>
              </w:rPr>
              <w:t>گسسته</w:t>
            </w:r>
          </w:p>
        </w:tc>
        <w:tc>
          <w:tcPr>
            <w:tcW w:w="567" w:type="dxa"/>
            <w:shd w:val="clear" w:color="auto" w:fill="F2F2F2"/>
            <w:textDirection w:val="tbRl"/>
            <w:vAlign w:val="center"/>
          </w:tcPr>
          <w:p w:rsidR="00CE5D50" w:rsidRPr="00C50BEB" w:rsidRDefault="00CE5D50" w:rsidP="000D0799">
            <w:pPr>
              <w:spacing w:after="0" w:line="240" w:lineRule="auto"/>
              <w:ind w:left="113" w:right="113"/>
              <w:jc w:val="center"/>
              <w:rPr>
                <w:rFonts w:ascii="Arial" w:hAnsi="Arial" w:cs="B Nazanin"/>
                <w:color w:val="000000"/>
                <w:sz w:val="24"/>
                <w:szCs w:val="24"/>
                <w:rtl/>
              </w:rPr>
            </w:pPr>
            <w:r w:rsidRPr="00C50BEB">
              <w:rPr>
                <w:rFonts w:ascii="Arial" w:hAnsi="Arial" w:cs="B Nazanin"/>
                <w:color w:val="000000"/>
                <w:sz w:val="24"/>
                <w:szCs w:val="24"/>
                <w:rtl/>
              </w:rPr>
              <w:t>اسمي</w:t>
            </w:r>
          </w:p>
        </w:tc>
        <w:tc>
          <w:tcPr>
            <w:tcW w:w="567" w:type="dxa"/>
            <w:shd w:val="clear" w:color="auto" w:fill="F2F2F2"/>
            <w:textDirection w:val="tbRl"/>
            <w:vAlign w:val="center"/>
          </w:tcPr>
          <w:p w:rsidR="00CE5D50" w:rsidRPr="00C50BEB" w:rsidRDefault="00CE5D50" w:rsidP="000D0799">
            <w:pPr>
              <w:spacing w:after="0" w:line="240" w:lineRule="auto"/>
              <w:ind w:left="113" w:right="113"/>
              <w:jc w:val="center"/>
              <w:rPr>
                <w:rFonts w:ascii="Arial" w:hAnsi="Arial" w:cs="B Nazanin"/>
                <w:color w:val="000000"/>
                <w:sz w:val="24"/>
                <w:szCs w:val="24"/>
                <w:rtl/>
              </w:rPr>
            </w:pPr>
            <w:r w:rsidRPr="00C50BEB">
              <w:rPr>
                <w:rFonts w:ascii="Arial" w:hAnsi="Arial" w:cs="B Nazanin"/>
                <w:color w:val="000000"/>
                <w:sz w:val="24"/>
                <w:szCs w:val="24"/>
                <w:rtl/>
              </w:rPr>
              <w:t>رتبه‏اي</w:t>
            </w:r>
          </w:p>
        </w:tc>
        <w:tc>
          <w:tcPr>
            <w:tcW w:w="5529" w:type="dxa"/>
            <w:vMerge/>
            <w:vAlign w:val="center"/>
          </w:tcPr>
          <w:p w:rsidR="00CE5D50" w:rsidRPr="00C50BEB" w:rsidRDefault="00CE5D50" w:rsidP="000D0799">
            <w:pPr>
              <w:spacing w:after="0"/>
              <w:jc w:val="center"/>
              <w:rPr>
                <w:rFonts w:ascii="Arial" w:hAnsi="Arial" w:cs="B Nazanin"/>
                <w:color w:val="800080"/>
                <w:sz w:val="24"/>
                <w:szCs w:val="24"/>
                <w:rtl/>
              </w:rPr>
            </w:pPr>
          </w:p>
        </w:tc>
        <w:tc>
          <w:tcPr>
            <w:tcW w:w="1512" w:type="dxa"/>
            <w:vMerge/>
            <w:vAlign w:val="center"/>
          </w:tcPr>
          <w:p w:rsidR="00CE5D50" w:rsidRPr="00C50BEB" w:rsidRDefault="00CE5D50" w:rsidP="000D0799">
            <w:pPr>
              <w:spacing w:after="0"/>
              <w:jc w:val="center"/>
              <w:rPr>
                <w:rFonts w:ascii="Arial" w:hAnsi="Arial" w:cs="B Nazanin"/>
                <w:color w:val="800080"/>
                <w:sz w:val="24"/>
                <w:szCs w:val="24"/>
                <w:rtl/>
              </w:rPr>
            </w:pPr>
          </w:p>
        </w:tc>
        <w:tc>
          <w:tcPr>
            <w:tcW w:w="1512" w:type="dxa"/>
            <w:vMerge/>
            <w:vAlign w:val="center"/>
          </w:tcPr>
          <w:p w:rsidR="00CE5D50" w:rsidRPr="00C50BEB" w:rsidRDefault="00CE5D50" w:rsidP="000D0799">
            <w:pPr>
              <w:spacing w:after="0"/>
              <w:jc w:val="center"/>
              <w:rPr>
                <w:rFonts w:ascii="Arial" w:hAnsi="Arial" w:cs="B Nazanin"/>
                <w:color w:val="800080"/>
                <w:sz w:val="24"/>
                <w:szCs w:val="24"/>
                <w:rtl/>
              </w:rPr>
            </w:pPr>
          </w:p>
        </w:tc>
      </w:tr>
      <w:tr w:rsidR="00CE5D50" w:rsidRPr="00C50BEB" w:rsidTr="000D0799">
        <w:trPr>
          <w:jc w:val="center"/>
        </w:trPr>
        <w:tc>
          <w:tcPr>
            <w:tcW w:w="450" w:type="dxa"/>
          </w:tcPr>
          <w:p w:rsidR="00CE5D50" w:rsidRPr="00C50BEB" w:rsidRDefault="00CE5D50" w:rsidP="000D0799">
            <w:pPr>
              <w:spacing w:after="0"/>
              <w:jc w:val="center"/>
              <w:rPr>
                <w:rFonts w:ascii="Arial" w:hAnsi="Arial" w:cs="B Nazanin"/>
                <w:sz w:val="24"/>
                <w:szCs w:val="24"/>
                <w:rtl/>
              </w:rPr>
            </w:pPr>
            <w:r w:rsidRPr="00C50BEB">
              <w:rPr>
                <w:rFonts w:ascii="Arial" w:hAnsi="Arial" w:cs="B Nazanin"/>
                <w:sz w:val="24"/>
                <w:szCs w:val="24"/>
                <w:rtl/>
              </w:rPr>
              <w:t>1</w:t>
            </w:r>
          </w:p>
        </w:tc>
        <w:tc>
          <w:tcPr>
            <w:tcW w:w="2579" w:type="dxa"/>
          </w:tcPr>
          <w:p w:rsidR="00CE5D50" w:rsidRPr="00C50BEB" w:rsidRDefault="00877279" w:rsidP="002F78F6">
            <w:pPr>
              <w:jc w:val="center"/>
              <w:rPr>
                <w:rFonts w:cs="B Nazanin"/>
                <w:sz w:val="24"/>
                <w:szCs w:val="24"/>
                <w:rtl/>
                <w:lang w:bidi="fa-IR"/>
              </w:rPr>
            </w:pPr>
            <w:r w:rsidRPr="00C50BEB">
              <w:rPr>
                <w:rFonts w:cs="B Nazanin" w:hint="cs"/>
                <w:sz w:val="24"/>
                <w:szCs w:val="24"/>
                <w:rtl/>
              </w:rPr>
              <w:t xml:space="preserve">موارد </w:t>
            </w:r>
            <w:r w:rsidR="002E24F1" w:rsidRPr="00C50BEB">
              <w:rPr>
                <w:rFonts w:cs="B Nazanin" w:hint="cs"/>
                <w:sz w:val="24"/>
                <w:szCs w:val="24"/>
                <w:rtl/>
              </w:rPr>
              <w:t xml:space="preserve">پیوند </w:t>
            </w:r>
            <w:r w:rsidR="002F78F6">
              <w:rPr>
                <w:rFonts w:cs="B Nazanin" w:hint="cs"/>
                <w:sz w:val="24"/>
                <w:szCs w:val="24"/>
                <w:rtl/>
              </w:rPr>
              <w:t>عضو</w:t>
            </w:r>
          </w:p>
        </w:tc>
        <w:tc>
          <w:tcPr>
            <w:tcW w:w="567" w:type="dxa"/>
          </w:tcPr>
          <w:p w:rsidR="00CE5D50" w:rsidRPr="00C50BEB" w:rsidRDefault="00CE5D50" w:rsidP="00943B3B">
            <w:pPr>
              <w:jc w:val="center"/>
              <w:rPr>
                <w:rFonts w:ascii="Arial" w:hAnsi="Arial" w:cs="B Nazanin"/>
                <w:sz w:val="24"/>
                <w:szCs w:val="24"/>
                <w:rtl/>
              </w:rPr>
            </w:pPr>
          </w:p>
        </w:tc>
        <w:tc>
          <w:tcPr>
            <w:tcW w:w="567" w:type="dxa"/>
          </w:tcPr>
          <w:p w:rsidR="00CE5D50" w:rsidRPr="00C50BEB" w:rsidRDefault="00CE5D50" w:rsidP="00943B3B">
            <w:pPr>
              <w:jc w:val="center"/>
              <w:rPr>
                <w:rFonts w:ascii="Arial" w:hAnsi="Arial" w:cs="B Nazanin"/>
                <w:sz w:val="24"/>
                <w:szCs w:val="24"/>
                <w:rtl/>
              </w:rPr>
            </w:pPr>
          </w:p>
        </w:tc>
        <w:tc>
          <w:tcPr>
            <w:tcW w:w="567" w:type="dxa"/>
          </w:tcPr>
          <w:p w:rsidR="00CE5D50" w:rsidRPr="00C50BEB" w:rsidRDefault="00CE5D50" w:rsidP="00943B3B">
            <w:pPr>
              <w:jc w:val="center"/>
              <w:rPr>
                <w:rFonts w:ascii="Arial" w:hAnsi="Arial" w:cs="B Nazanin"/>
                <w:sz w:val="24"/>
                <w:szCs w:val="24"/>
                <w:rtl/>
              </w:rPr>
            </w:pPr>
          </w:p>
        </w:tc>
        <w:tc>
          <w:tcPr>
            <w:tcW w:w="567" w:type="dxa"/>
          </w:tcPr>
          <w:p w:rsidR="00CE5D50" w:rsidRPr="00C50BEB" w:rsidRDefault="00CE5D50" w:rsidP="00943B3B">
            <w:pPr>
              <w:jc w:val="center"/>
              <w:rPr>
                <w:rFonts w:ascii="Arial" w:hAnsi="Arial" w:cs="B Nazanin"/>
                <w:sz w:val="24"/>
                <w:szCs w:val="24"/>
                <w:rtl/>
              </w:rPr>
            </w:pPr>
          </w:p>
        </w:tc>
        <w:tc>
          <w:tcPr>
            <w:tcW w:w="567" w:type="dxa"/>
          </w:tcPr>
          <w:p w:rsidR="00CE5D50" w:rsidRPr="00C50BEB" w:rsidRDefault="00877279" w:rsidP="00943B3B">
            <w:pPr>
              <w:jc w:val="center"/>
              <w:rPr>
                <w:rFonts w:ascii="Arial" w:hAnsi="Arial" w:cs="B Nazanin"/>
                <w:sz w:val="24"/>
                <w:szCs w:val="24"/>
                <w:rtl/>
              </w:rPr>
            </w:pPr>
            <w:r w:rsidRPr="00C50BEB">
              <w:rPr>
                <w:rFonts w:ascii="Arial" w:hAnsi="Arial" w:cs="B Nazanin"/>
                <w:sz w:val="24"/>
                <w:szCs w:val="24"/>
              </w:rPr>
              <w:t>*</w:t>
            </w:r>
          </w:p>
        </w:tc>
        <w:tc>
          <w:tcPr>
            <w:tcW w:w="567" w:type="dxa"/>
          </w:tcPr>
          <w:p w:rsidR="00CE5D50" w:rsidRPr="00C50BEB" w:rsidRDefault="00CE5D50" w:rsidP="00943B3B">
            <w:pPr>
              <w:jc w:val="center"/>
              <w:rPr>
                <w:rFonts w:ascii="Arial" w:hAnsi="Arial" w:cs="B Nazanin"/>
                <w:sz w:val="24"/>
                <w:szCs w:val="24"/>
                <w:rtl/>
              </w:rPr>
            </w:pPr>
          </w:p>
        </w:tc>
        <w:tc>
          <w:tcPr>
            <w:tcW w:w="5529" w:type="dxa"/>
          </w:tcPr>
          <w:p w:rsidR="00CE5D50" w:rsidRPr="00C50BEB" w:rsidRDefault="00F74875" w:rsidP="00F74875">
            <w:pPr>
              <w:tabs>
                <w:tab w:val="right" w:pos="349"/>
              </w:tabs>
              <w:bidi/>
              <w:spacing w:line="240" w:lineRule="auto"/>
              <w:jc w:val="lowKashida"/>
              <w:rPr>
                <w:rFonts w:ascii="Arial" w:hAnsi="Arial" w:cs="B Nazanin"/>
                <w:sz w:val="24"/>
                <w:szCs w:val="24"/>
                <w:rtl/>
                <w:lang w:bidi="fa-IR"/>
              </w:rPr>
            </w:pPr>
            <w:r>
              <w:rPr>
                <w:rFonts w:ascii="Arial" w:hAnsi="Arial" w:cs="B Nazanin"/>
                <w:sz w:val="24"/>
                <w:szCs w:val="24"/>
                <w:rtl/>
                <w:lang w:bidi="fa-IR"/>
              </w:rPr>
              <w:t xml:space="preserve">پیوند </w:t>
            </w:r>
            <w:r>
              <w:rPr>
                <w:rFonts w:ascii="Arial" w:hAnsi="Arial" w:cs="B Nazanin" w:hint="cs"/>
                <w:sz w:val="24"/>
                <w:szCs w:val="24"/>
                <w:rtl/>
                <w:lang w:bidi="fa-IR"/>
              </w:rPr>
              <w:t>عضو</w:t>
            </w:r>
            <w:r w:rsidR="00C50BEB" w:rsidRPr="00C50BEB">
              <w:rPr>
                <w:rFonts w:ascii="Arial" w:hAnsi="Arial" w:cs="B Nazanin"/>
                <w:sz w:val="24"/>
                <w:szCs w:val="24"/>
                <w:rtl/>
                <w:lang w:bidi="fa-IR"/>
              </w:rPr>
              <w:t xml:space="preserve"> یک رویه جراحی است برای برداشتن </w:t>
            </w:r>
            <w:r>
              <w:rPr>
                <w:rFonts w:ascii="Arial" w:hAnsi="Arial" w:cs="B Nazanin" w:hint="cs"/>
                <w:sz w:val="24"/>
                <w:szCs w:val="24"/>
                <w:rtl/>
                <w:lang w:bidi="fa-IR"/>
              </w:rPr>
              <w:t>عضو</w:t>
            </w:r>
            <w:r w:rsidR="00C50BEB" w:rsidRPr="00C50BEB">
              <w:rPr>
                <w:rFonts w:ascii="Arial" w:hAnsi="Arial" w:cs="B Nazanin"/>
                <w:sz w:val="24"/>
                <w:szCs w:val="24"/>
                <w:rtl/>
                <w:lang w:bidi="fa-IR"/>
              </w:rPr>
              <w:t xml:space="preserve"> بیمار و جایگزین کردن آن با </w:t>
            </w:r>
            <w:r>
              <w:rPr>
                <w:rFonts w:ascii="Arial" w:hAnsi="Arial" w:cs="B Nazanin" w:hint="cs"/>
                <w:sz w:val="24"/>
                <w:szCs w:val="24"/>
                <w:rtl/>
                <w:lang w:bidi="fa-IR"/>
              </w:rPr>
              <w:t>عضو</w:t>
            </w:r>
            <w:r w:rsidR="00C50BEB" w:rsidRPr="00C50BEB">
              <w:rPr>
                <w:rFonts w:ascii="Arial" w:hAnsi="Arial" w:cs="B Nazanin"/>
                <w:sz w:val="24"/>
                <w:szCs w:val="24"/>
                <w:rtl/>
                <w:lang w:bidi="fa-IR"/>
              </w:rPr>
              <w:t xml:space="preserve"> سالم یک اهداکننده است. </w:t>
            </w:r>
            <w:r w:rsidR="00C50BEB" w:rsidRPr="00C50BEB">
              <w:rPr>
                <w:rFonts w:ascii="Arial" w:hAnsi="Arial" w:cs="B Nazanin" w:hint="cs"/>
                <w:sz w:val="24"/>
                <w:szCs w:val="24"/>
                <w:rtl/>
                <w:lang w:bidi="fa-IR"/>
              </w:rPr>
              <w:t>پیوند</w:t>
            </w:r>
            <w:r w:rsidR="00C50BEB" w:rsidRPr="00C50BEB">
              <w:rPr>
                <w:rFonts w:ascii="Arial" w:hAnsi="Arial" w:cs="B Nazanin"/>
                <w:sz w:val="24"/>
                <w:szCs w:val="24"/>
                <w:rtl/>
                <w:lang w:bidi="fa-IR"/>
              </w:rPr>
              <w:t xml:space="preserve"> </w:t>
            </w:r>
            <w:r>
              <w:rPr>
                <w:rFonts w:ascii="Arial" w:hAnsi="Arial" w:cs="B Nazanin" w:hint="cs"/>
                <w:sz w:val="24"/>
                <w:szCs w:val="24"/>
                <w:rtl/>
                <w:lang w:bidi="fa-IR"/>
              </w:rPr>
              <w:t>عضو</w:t>
            </w:r>
            <w:r w:rsidR="00C50BEB" w:rsidRPr="00C50BEB">
              <w:rPr>
                <w:rFonts w:ascii="Arial" w:hAnsi="Arial" w:cs="B Nazanin"/>
                <w:sz w:val="24"/>
                <w:szCs w:val="24"/>
                <w:rtl/>
                <w:lang w:bidi="fa-IR"/>
              </w:rPr>
              <w:t xml:space="preserve"> هنگامی مطرح می‌شود که </w:t>
            </w:r>
            <w:r>
              <w:rPr>
                <w:rFonts w:ascii="Arial" w:hAnsi="Arial" w:cs="B Nazanin" w:hint="cs"/>
                <w:sz w:val="24"/>
                <w:szCs w:val="24"/>
                <w:rtl/>
                <w:lang w:bidi="fa-IR"/>
              </w:rPr>
              <w:t>عضو</w:t>
            </w:r>
            <w:r w:rsidR="00C50BEB" w:rsidRPr="00C50BEB">
              <w:rPr>
                <w:rFonts w:ascii="Arial" w:hAnsi="Arial" w:cs="B Nazanin"/>
                <w:sz w:val="24"/>
                <w:szCs w:val="24"/>
                <w:rtl/>
                <w:lang w:bidi="fa-IR"/>
              </w:rPr>
              <w:t xml:space="preserve"> دیگر عملکرد خوبی نداشته باشد یا اصطلاحا به </w:t>
            </w:r>
            <w:r w:rsidR="00C50BEB" w:rsidRPr="00C50BEB">
              <w:rPr>
                <w:rFonts w:ascii="Arial" w:hAnsi="Arial" w:cs="B Nazanin" w:hint="cs"/>
                <w:sz w:val="24"/>
                <w:szCs w:val="24"/>
                <w:rtl/>
                <w:lang w:bidi="fa-IR"/>
              </w:rPr>
              <w:t>مرحله نارسائی</w:t>
            </w:r>
            <w:r w:rsidR="00C50BEB" w:rsidRPr="00C50BEB">
              <w:rPr>
                <w:rFonts w:ascii="Arial" w:hAnsi="Arial" w:cs="B Nazanin"/>
                <w:sz w:val="24"/>
                <w:szCs w:val="24"/>
                <w:rtl/>
                <w:lang w:bidi="fa-IR"/>
              </w:rPr>
              <w:t xml:space="preserve"> برسد. نا</w:t>
            </w:r>
            <w:r w:rsidR="00C50BEB" w:rsidRPr="00C50BEB">
              <w:rPr>
                <w:rFonts w:ascii="Arial" w:hAnsi="Arial" w:cs="B Nazanin" w:hint="cs"/>
                <w:sz w:val="24"/>
                <w:szCs w:val="24"/>
                <w:rtl/>
                <w:lang w:bidi="fa-IR"/>
              </w:rPr>
              <w:t>رسائی</w:t>
            </w:r>
            <w:r w:rsidR="00C50BEB" w:rsidRPr="00C50BEB">
              <w:rPr>
                <w:rFonts w:ascii="Arial" w:hAnsi="Arial" w:cs="B Nazanin"/>
                <w:sz w:val="24"/>
                <w:szCs w:val="24"/>
                <w:rtl/>
                <w:lang w:bidi="fa-IR"/>
              </w:rPr>
              <w:t xml:space="preserve"> </w:t>
            </w:r>
            <w:r>
              <w:rPr>
                <w:rFonts w:ascii="Arial" w:hAnsi="Arial" w:cs="B Nazanin" w:hint="cs"/>
                <w:sz w:val="24"/>
                <w:szCs w:val="24"/>
                <w:rtl/>
                <w:lang w:bidi="fa-IR"/>
              </w:rPr>
              <w:t>عضو</w:t>
            </w:r>
            <w:r w:rsidR="00C50BEB" w:rsidRPr="00C50BEB">
              <w:rPr>
                <w:rFonts w:ascii="Arial" w:hAnsi="Arial" w:cs="B Nazanin"/>
                <w:sz w:val="24"/>
                <w:szCs w:val="24"/>
                <w:rtl/>
                <w:lang w:bidi="fa-IR"/>
              </w:rPr>
              <w:t xml:space="preserve"> می‌تواند به‌طور ناگهانی برای مثال در</w:t>
            </w:r>
            <w:r w:rsidR="00C50BEB" w:rsidRPr="00C50BEB">
              <w:rPr>
                <w:rFonts w:ascii="Arial" w:hAnsi="Arial" w:cs="B Nazanin" w:hint="cs"/>
                <w:sz w:val="24"/>
                <w:szCs w:val="24"/>
                <w:rtl/>
                <w:lang w:bidi="fa-IR"/>
              </w:rPr>
              <w:t xml:space="preserve"> </w:t>
            </w:r>
            <w:r w:rsidR="00C50BEB" w:rsidRPr="00C50BEB">
              <w:rPr>
                <w:rFonts w:ascii="Arial" w:hAnsi="Arial" w:cs="B Nazanin"/>
                <w:sz w:val="24"/>
                <w:szCs w:val="24"/>
                <w:rtl/>
                <w:lang w:bidi="fa-IR"/>
              </w:rPr>
              <w:t>نتیجه یک عفونت یا عوارض دارو‌های خاص رخ دهد. نا</w:t>
            </w:r>
            <w:r w:rsidR="00C50BEB" w:rsidRPr="00C50BEB">
              <w:rPr>
                <w:rFonts w:ascii="Arial" w:hAnsi="Arial" w:cs="B Nazanin" w:hint="cs"/>
                <w:sz w:val="24"/>
                <w:szCs w:val="24"/>
                <w:rtl/>
                <w:lang w:bidi="fa-IR"/>
              </w:rPr>
              <w:t>رسایی</w:t>
            </w:r>
            <w:r w:rsidR="00C50BEB" w:rsidRPr="00C50BEB">
              <w:rPr>
                <w:rFonts w:ascii="Arial" w:hAnsi="Arial" w:cs="B Nazanin"/>
                <w:sz w:val="24"/>
                <w:szCs w:val="24"/>
                <w:rtl/>
                <w:lang w:bidi="fa-IR"/>
              </w:rPr>
              <w:t xml:space="preserve"> </w:t>
            </w:r>
            <w:r>
              <w:rPr>
                <w:rFonts w:ascii="Arial" w:hAnsi="Arial" w:cs="B Nazanin" w:hint="cs"/>
                <w:sz w:val="24"/>
                <w:szCs w:val="24"/>
                <w:rtl/>
                <w:lang w:bidi="fa-IR"/>
              </w:rPr>
              <w:t>عضو</w:t>
            </w:r>
            <w:r w:rsidR="00C50BEB" w:rsidRPr="00C50BEB">
              <w:rPr>
                <w:rFonts w:ascii="Arial" w:hAnsi="Arial" w:cs="B Nazanin"/>
                <w:sz w:val="24"/>
                <w:szCs w:val="24"/>
                <w:rtl/>
                <w:lang w:bidi="fa-IR"/>
              </w:rPr>
              <w:t xml:space="preserve"> می‌تواند نتیجه نهایی یک مشکل بلندمدت نیز باشد. </w:t>
            </w:r>
          </w:p>
        </w:tc>
        <w:tc>
          <w:tcPr>
            <w:tcW w:w="1512" w:type="dxa"/>
          </w:tcPr>
          <w:p w:rsidR="00CE5D50" w:rsidRPr="00C50BEB" w:rsidRDefault="00877279" w:rsidP="00943B3B">
            <w:pPr>
              <w:jc w:val="center"/>
              <w:rPr>
                <w:rFonts w:ascii="Arial" w:hAnsi="Arial" w:cs="B Nazanin"/>
                <w:sz w:val="24"/>
                <w:szCs w:val="24"/>
                <w:rtl/>
                <w:lang w:bidi="fa-IR"/>
              </w:rPr>
            </w:pPr>
            <w:r w:rsidRPr="00C50BEB">
              <w:rPr>
                <w:rFonts w:ascii="Arial" w:hAnsi="Arial" w:cs="B Nazanin" w:hint="cs"/>
                <w:sz w:val="24"/>
                <w:szCs w:val="24"/>
                <w:rtl/>
                <w:lang w:bidi="fa-IR"/>
              </w:rPr>
              <w:t>چک لیست</w:t>
            </w:r>
          </w:p>
        </w:tc>
        <w:tc>
          <w:tcPr>
            <w:tcW w:w="1512" w:type="dxa"/>
          </w:tcPr>
          <w:p w:rsidR="00CE5D50" w:rsidRPr="00C50BEB" w:rsidRDefault="00877279" w:rsidP="00943B3B">
            <w:pPr>
              <w:jc w:val="center"/>
              <w:rPr>
                <w:rFonts w:ascii="Arial" w:hAnsi="Arial" w:cs="B Nazanin"/>
                <w:sz w:val="24"/>
                <w:szCs w:val="24"/>
                <w:rtl/>
                <w:lang w:bidi="fa-IR"/>
              </w:rPr>
            </w:pPr>
            <w:r w:rsidRPr="00C50BEB">
              <w:rPr>
                <w:rFonts w:ascii="Arial" w:hAnsi="Arial" w:cs="B Nazanin" w:hint="cs"/>
                <w:sz w:val="24"/>
                <w:szCs w:val="24"/>
                <w:rtl/>
                <w:lang w:bidi="fa-IR"/>
              </w:rPr>
              <w:t>اسمی</w:t>
            </w:r>
          </w:p>
        </w:tc>
      </w:tr>
      <w:tr w:rsidR="00CE5D50" w:rsidRPr="00C50BEB" w:rsidTr="000D0799">
        <w:trPr>
          <w:jc w:val="center"/>
        </w:trPr>
        <w:tc>
          <w:tcPr>
            <w:tcW w:w="450" w:type="dxa"/>
          </w:tcPr>
          <w:p w:rsidR="00CE5D50" w:rsidRPr="00C50BEB" w:rsidRDefault="00CE5D50" w:rsidP="000D0799">
            <w:pPr>
              <w:jc w:val="center"/>
              <w:rPr>
                <w:rFonts w:ascii="Arial" w:hAnsi="Arial" w:cs="B Nazanin"/>
                <w:sz w:val="24"/>
                <w:szCs w:val="24"/>
                <w:rtl/>
              </w:rPr>
            </w:pPr>
            <w:r w:rsidRPr="00C50BEB">
              <w:rPr>
                <w:rFonts w:ascii="Arial" w:hAnsi="Arial" w:cs="B Nazanin"/>
                <w:sz w:val="24"/>
                <w:szCs w:val="24"/>
                <w:rtl/>
              </w:rPr>
              <w:t>2</w:t>
            </w:r>
          </w:p>
        </w:tc>
        <w:tc>
          <w:tcPr>
            <w:tcW w:w="2579" w:type="dxa"/>
          </w:tcPr>
          <w:p w:rsidR="00CE5D50" w:rsidRPr="00C50BEB" w:rsidRDefault="00877279" w:rsidP="00943B3B">
            <w:pPr>
              <w:jc w:val="center"/>
              <w:rPr>
                <w:rFonts w:cs="B Nazanin"/>
                <w:sz w:val="24"/>
                <w:szCs w:val="24"/>
                <w:rtl/>
              </w:rPr>
            </w:pPr>
            <w:r w:rsidRPr="00C50BEB">
              <w:rPr>
                <w:rFonts w:cs="B Nazanin"/>
                <w:sz w:val="24"/>
                <w:szCs w:val="24"/>
                <w:rtl/>
              </w:rPr>
              <w:t>يافته هاي باليني</w:t>
            </w:r>
          </w:p>
        </w:tc>
        <w:tc>
          <w:tcPr>
            <w:tcW w:w="567" w:type="dxa"/>
          </w:tcPr>
          <w:p w:rsidR="00CE5D50" w:rsidRPr="00C50BEB" w:rsidRDefault="00CE5D50" w:rsidP="00943B3B">
            <w:pPr>
              <w:jc w:val="center"/>
              <w:rPr>
                <w:rFonts w:ascii="Arial" w:hAnsi="Arial" w:cs="B Nazanin"/>
                <w:sz w:val="24"/>
                <w:szCs w:val="24"/>
                <w:rtl/>
              </w:rPr>
            </w:pPr>
          </w:p>
        </w:tc>
        <w:tc>
          <w:tcPr>
            <w:tcW w:w="567" w:type="dxa"/>
          </w:tcPr>
          <w:p w:rsidR="00CE5D50" w:rsidRPr="00C50BEB" w:rsidRDefault="00CE5D50" w:rsidP="00943B3B">
            <w:pPr>
              <w:jc w:val="center"/>
              <w:rPr>
                <w:rFonts w:ascii="Arial" w:hAnsi="Arial" w:cs="B Nazanin"/>
                <w:sz w:val="24"/>
                <w:szCs w:val="24"/>
                <w:rtl/>
              </w:rPr>
            </w:pPr>
          </w:p>
        </w:tc>
        <w:tc>
          <w:tcPr>
            <w:tcW w:w="567" w:type="dxa"/>
          </w:tcPr>
          <w:p w:rsidR="00CE5D50" w:rsidRPr="00C50BEB" w:rsidRDefault="00CE5D50" w:rsidP="00943B3B">
            <w:pPr>
              <w:jc w:val="center"/>
              <w:rPr>
                <w:rFonts w:ascii="Arial" w:hAnsi="Arial" w:cs="B Nazanin"/>
                <w:sz w:val="24"/>
                <w:szCs w:val="24"/>
                <w:rtl/>
              </w:rPr>
            </w:pPr>
          </w:p>
        </w:tc>
        <w:tc>
          <w:tcPr>
            <w:tcW w:w="567" w:type="dxa"/>
          </w:tcPr>
          <w:p w:rsidR="00CE5D50" w:rsidRPr="00C50BEB" w:rsidRDefault="00CE5D50" w:rsidP="00943B3B">
            <w:pPr>
              <w:jc w:val="center"/>
              <w:rPr>
                <w:rFonts w:ascii="Arial" w:hAnsi="Arial" w:cs="B Nazanin"/>
                <w:sz w:val="24"/>
                <w:szCs w:val="24"/>
                <w:rtl/>
              </w:rPr>
            </w:pPr>
          </w:p>
        </w:tc>
        <w:tc>
          <w:tcPr>
            <w:tcW w:w="567" w:type="dxa"/>
          </w:tcPr>
          <w:p w:rsidR="00CE5D50" w:rsidRPr="00C50BEB" w:rsidRDefault="00877279" w:rsidP="00943B3B">
            <w:pPr>
              <w:jc w:val="center"/>
              <w:rPr>
                <w:rFonts w:ascii="Arial" w:hAnsi="Arial" w:cs="B Nazanin"/>
                <w:sz w:val="24"/>
                <w:szCs w:val="24"/>
                <w:rtl/>
              </w:rPr>
            </w:pPr>
            <w:r w:rsidRPr="00C50BEB">
              <w:rPr>
                <w:rFonts w:ascii="Arial" w:hAnsi="Arial" w:cs="B Nazanin"/>
                <w:sz w:val="24"/>
                <w:szCs w:val="24"/>
              </w:rPr>
              <w:t>*</w:t>
            </w:r>
          </w:p>
        </w:tc>
        <w:tc>
          <w:tcPr>
            <w:tcW w:w="567" w:type="dxa"/>
          </w:tcPr>
          <w:p w:rsidR="00CE5D50" w:rsidRPr="00C50BEB" w:rsidRDefault="00CE5D50" w:rsidP="00943B3B">
            <w:pPr>
              <w:jc w:val="center"/>
              <w:rPr>
                <w:rFonts w:ascii="Arial" w:hAnsi="Arial" w:cs="B Nazanin"/>
                <w:sz w:val="24"/>
                <w:szCs w:val="24"/>
                <w:rtl/>
              </w:rPr>
            </w:pPr>
          </w:p>
        </w:tc>
        <w:tc>
          <w:tcPr>
            <w:tcW w:w="5529" w:type="dxa"/>
          </w:tcPr>
          <w:p w:rsidR="00CE5D50" w:rsidRPr="00C50BEB" w:rsidRDefault="00877279" w:rsidP="002F78F6">
            <w:pPr>
              <w:jc w:val="center"/>
              <w:rPr>
                <w:rFonts w:cs="B Nazanin"/>
                <w:sz w:val="24"/>
                <w:szCs w:val="24"/>
                <w:rtl/>
              </w:rPr>
            </w:pPr>
            <w:r w:rsidRPr="00C50BEB">
              <w:rPr>
                <w:rFonts w:cs="B Nazanin" w:hint="cs"/>
                <w:sz w:val="24"/>
                <w:szCs w:val="24"/>
                <w:rtl/>
              </w:rPr>
              <w:t xml:space="preserve">عبارت است از علایم </w:t>
            </w:r>
            <w:r w:rsidR="004B645F" w:rsidRPr="00C50BEB">
              <w:rPr>
                <w:rFonts w:cs="B Nazanin" w:hint="cs"/>
                <w:sz w:val="24"/>
                <w:szCs w:val="24"/>
                <w:rtl/>
              </w:rPr>
              <w:t>بالینی بیمار پس از پیوند و زمان دریافت داروها</w:t>
            </w:r>
          </w:p>
        </w:tc>
        <w:tc>
          <w:tcPr>
            <w:tcW w:w="1512" w:type="dxa"/>
          </w:tcPr>
          <w:p w:rsidR="00CE5D50" w:rsidRPr="00C50BEB" w:rsidRDefault="00877279" w:rsidP="00943B3B">
            <w:pPr>
              <w:jc w:val="center"/>
              <w:rPr>
                <w:rFonts w:ascii="Arial" w:hAnsi="Arial" w:cs="B Nazanin"/>
                <w:sz w:val="24"/>
                <w:szCs w:val="24"/>
                <w:rtl/>
                <w:lang w:bidi="fa-IR"/>
              </w:rPr>
            </w:pPr>
            <w:r w:rsidRPr="00C50BEB">
              <w:rPr>
                <w:rFonts w:ascii="Arial" w:hAnsi="Arial" w:cs="B Nazanin" w:hint="cs"/>
                <w:sz w:val="24"/>
                <w:szCs w:val="24"/>
                <w:rtl/>
                <w:lang w:bidi="fa-IR"/>
              </w:rPr>
              <w:t>معاینه و پرونده</w:t>
            </w:r>
          </w:p>
        </w:tc>
        <w:tc>
          <w:tcPr>
            <w:tcW w:w="1512" w:type="dxa"/>
          </w:tcPr>
          <w:p w:rsidR="00CE5D50" w:rsidRPr="00C50BEB" w:rsidRDefault="00877279" w:rsidP="00943B3B">
            <w:pPr>
              <w:jc w:val="center"/>
              <w:rPr>
                <w:rFonts w:ascii="Arial" w:hAnsi="Arial" w:cs="B Nazanin"/>
                <w:sz w:val="24"/>
                <w:szCs w:val="24"/>
                <w:rtl/>
              </w:rPr>
            </w:pPr>
            <w:r w:rsidRPr="00C50BEB">
              <w:rPr>
                <w:rFonts w:ascii="Arial" w:hAnsi="Arial" w:cs="B Nazanin" w:hint="cs"/>
                <w:sz w:val="24"/>
                <w:szCs w:val="24"/>
                <w:rtl/>
                <w:lang w:bidi="fa-IR"/>
              </w:rPr>
              <w:t>اسمی</w:t>
            </w:r>
          </w:p>
        </w:tc>
      </w:tr>
      <w:tr w:rsidR="00CE5D50" w:rsidRPr="00C50BEB" w:rsidTr="000D0799">
        <w:trPr>
          <w:jc w:val="center"/>
        </w:trPr>
        <w:tc>
          <w:tcPr>
            <w:tcW w:w="450" w:type="dxa"/>
          </w:tcPr>
          <w:p w:rsidR="00CE5D50" w:rsidRPr="00C50BEB" w:rsidRDefault="00CE5D50" w:rsidP="000D0799">
            <w:pPr>
              <w:jc w:val="center"/>
              <w:rPr>
                <w:rFonts w:ascii="Arial" w:hAnsi="Arial" w:cs="B Nazanin"/>
                <w:sz w:val="24"/>
                <w:szCs w:val="24"/>
                <w:rtl/>
              </w:rPr>
            </w:pPr>
            <w:r w:rsidRPr="00C50BEB">
              <w:rPr>
                <w:rFonts w:ascii="Arial" w:hAnsi="Arial" w:cs="B Nazanin"/>
                <w:sz w:val="24"/>
                <w:szCs w:val="24"/>
                <w:rtl/>
              </w:rPr>
              <w:t>3</w:t>
            </w:r>
          </w:p>
        </w:tc>
        <w:tc>
          <w:tcPr>
            <w:tcW w:w="2579" w:type="dxa"/>
          </w:tcPr>
          <w:p w:rsidR="00CE5D50" w:rsidRPr="00C50BEB" w:rsidRDefault="00877279" w:rsidP="00943B3B">
            <w:pPr>
              <w:spacing w:line="360" w:lineRule="auto"/>
              <w:jc w:val="center"/>
              <w:rPr>
                <w:rFonts w:ascii="Arial" w:hAnsi="Arial" w:cs="B Nazanin"/>
                <w:sz w:val="24"/>
                <w:szCs w:val="24"/>
                <w:rtl/>
              </w:rPr>
            </w:pPr>
            <w:r w:rsidRPr="00C50BEB">
              <w:rPr>
                <w:rFonts w:cs="B Nazanin"/>
                <w:sz w:val="24"/>
                <w:szCs w:val="24"/>
                <w:rtl/>
              </w:rPr>
              <w:t xml:space="preserve">يافته هاي </w:t>
            </w:r>
            <w:r w:rsidRPr="00C50BEB">
              <w:rPr>
                <w:rFonts w:cs="B Nazanin" w:hint="cs"/>
                <w:sz w:val="24"/>
                <w:szCs w:val="24"/>
                <w:rtl/>
              </w:rPr>
              <w:t>آزمایشگاهی</w:t>
            </w:r>
          </w:p>
        </w:tc>
        <w:tc>
          <w:tcPr>
            <w:tcW w:w="567" w:type="dxa"/>
          </w:tcPr>
          <w:p w:rsidR="00CE5D50" w:rsidRPr="00C50BEB" w:rsidRDefault="00CE5D50" w:rsidP="00943B3B">
            <w:pPr>
              <w:jc w:val="center"/>
              <w:rPr>
                <w:rFonts w:ascii="Arial" w:hAnsi="Arial" w:cs="B Nazanin"/>
                <w:sz w:val="24"/>
                <w:szCs w:val="24"/>
                <w:rtl/>
              </w:rPr>
            </w:pPr>
          </w:p>
        </w:tc>
        <w:tc>
          <w:tcPr>
            <w:tcW w:w="567" w:type="dxa"/>
          </w:tcPr>
          <w:p w:rsidR="00CE5D50" w:rsidRPr="00C50BEB" w:rsidRDefault="00CE5D50" w:rsidP="00943B3B">
            <w:pPr>
              <w:jc w:val="center"/>
              <w:rPr>
                <w:rFonts w:ascii="Arial" w:hAnsi="Arial" w:cs="B Nazanin"/>
                <w:sz w:val="24"/>
                <w:szCs w:val="24"/>
                <w:rtl/>
              </w:rPr>
            </w:pPr>
          </w:p>
        </w:tc>
        <w:tc>
          <w:tcPr>
            <w:tcW w:w="567" w:type="dxa"/>
          </w:tcPr>
          <w:p w:rsidR="00CE5D50" w:rsidRPr="00C50BEB" w:rsidRDefault="00CE5D50" w:rsidP="00943B3B">
            <w:pPr>
              <w:jc w:val="center"/>
              <w:rPr>
                <w:rFonts w:ascii="Arial" w:hAnsi="Arial" w:cs="B Nazanin"/>
                <w:sz w:val="24"/>
                <w:szCs w:val="24"/>
                <w:rtl/>
              </w:rPr>
            </w:pPr>
          </w:p>
        </w:tc>
        <w:tc>
          <w:tcPr>
            <w:tcW w:w="567" w:type="dxa"/>
          </w:tcPr>
          <w:p w:rsidR="00CE5D50" w:rsidRPr="00C50BEB" w:rsidRDefault="00CE5D50" w:rsidP="00943B3B">
            <w:pPr>
              <w:jc w:val="center"/>
              <w:rPr>
                <w:rFonts w:ascii="Arial" w:hAnsi="Arial" w:cs="B Nazanin"/>
                <w:sz w:val="24"/>
                <w:szCs w:val="24"/>
                <w:rtl/>
              </w:rPr>
            </w:pPr>
          </w:p>
        </w:tc>
        <w:tc>
          <w:tcPr>
            <w:tcW w:w="567" w:type="dxa"/>
          </w:tcPr>
          <w:p w:rsidR="00CE5D50" w:rsidRPr="00C50BEB" w:rsidRDefault="00877279" w:rsidP="00943B3B">
            <w:pPr>
              <w:jc w:val="center"/>
              <w:rPr>
                <w:rFonts w:ascii="Arial" w:hAnsi="Arial" w:cs="B Nazanin"/>
                <w:sz w:val="24"/>
                <w:szCs w:val="24"/>
                <w:rtl/>
              </w:rPr>
            </w:pPr>
            <w:r w:rsidRPr="00C50BEB">
              <w:rPr>
                <w:rFonts w:ascii="Arial" w:hAnsi="Arial" w:cs="B Nazanin"/>
                <w:sz w:val="24"/>
                <w:szCs w:val="24"/>
              </w:rPr>
              <w:t>*</w:t>
            </w:r>
          </w:p>
        </w:tc>
        <w:tc>
          <w:tcPr>
            <w:tcW w:w="567" w:type="dxa"/>
          </w:tcPr>
          <w:p w:rsidR="00CE5D50" w:rsidRPr="00C50BEB" w:rsidRDefault="00CE5D50" w:rsidP="00943B3B">
            <w:pPr>
              <w:jc w:val="center"/>
              <w:rPr>
                <w:rFonts w:ascii="Arial" w:hAnsi="Arial" w:cs="B Nazanin"/>
                <w:sz w:val="24"/>
                <w:szCs w:val="24"/>
                <w:rtl/>
              </w:rPr>
            </w:pPr>
          </w:p>
        </w:tc>
        <w:tc>
          <w:tcPr>
            <w:tcW w:w="5529" w:type="dxa"/>
          </w:tcPr>
          <w:p w:rsidR="00CE5D50" w:rsidRPr="00C50BEB" w:rsidRDefault="002E24F1" w:rsidP="002F78F6">
            <w:pPr>
              <w:jc w:val="center"/>
              <w:rPr>
                <w:rFonts w:ascii="Arial" w:hAnsi="Arial" w:cs="B Nazanin"/>
                <w:sz w:val="24"/>
                <w:szCs w:val="24"/>
                <w:rtl/>
              </w:rPr>
            </w:pPr>
            <w:r w:rsidRPr="00C50BEB">
              <w:rPr>
                <w:rFonts w:asciiTheme="majorBidi" w:hAnsiTheme="majorBidi" w:cs="B Nazanin" w:hint="cs"/>
                <w:sz w:val="24"/>
                <w:szCs w:val="24"/>
                <w:rtl/>
                <w:lang w:bidi="fa-IR"/>
              </w:rPr>
              <w:t xml:space="preserve">تستهای </w:t>
            </w:r>
            <w:r w:rsidR="002F78F6">
              <w:rPr>
                <w:rFonts w:asciiTheme="majorBidi" w:hAnsiTheme="majorBidi" w:cs="B Nazanin" w:hint="cs"/>
                <w:sz w:val="24"/>
                <w:szCs w:val="24"/>
                <w:rtl/>
                <w:lang w:bidi="fa-IR"/>
              </w:rPr>
              <w:t>مر بوط به عملکرد عضو</w:t>
            </w:r>
            <w:r w:rsidR="004B645F" w:rsidRPr="00C50BEB">
              <w:rPr>
                <w:rFonts w:asciiTheme="majorBidi" w:hAnsiTheme="majorBidi" w:cs="B Nazanin" w:hint="cs"/>
                <w:sz w:val="24"/>
                <w:szCs w:val="24"/>
                <w:rtl/>
                <w:lang w:bidi="fa-IR"/>
              </w:rPr>
              <w:t xml:space="preserve"> و بیوپسی های تهیه شده از عضو پیوندی</w:t>
            </w:r>
          </w:p>
        </w:tc>
        <w:tc>
          <w:tcPr>
            <w:tcW w:w="1512" w:type="dxa"/>
          </w:tcPr>
          <w:p w:rsidR="00CE5D50" w:rsidRPr="00C50BEB" w:rsidRDefault="00877279" w:rsidP="00943B3B">
            <w:pPr>
              <w:jc w:val="center"/>
              <w:rPr>
                <w:rFonts w:ascii="Arial" w:hAnsi="Arial" w:cs="B Nazanin"/>
                <w:sz w:val="24"/>
                <w:szCs w:val="24"/>
                <w:rtl/>
              </w:rPr>
            </w:pPr>
            <w:r w:rsidRPr="00C50BEB">
              <w:rPr>
                <w:rFonts w:cs="B Nazanin"/>
                <w:sz w:val="24"/>
                <w:szCs w:val="24"/>
                <w:rtl/>
              </w:rPr>
              <w:t>روشهاي آزمايشگاهي</w:t>
            </w:r>
          </w:p>
        </w:tc>
        <w:tc>
          <w:tcPr>
            <w:tcW w:w="1512" w:type="dxa"/>
          </w:tcPr>
          <w:p w:rsidR="00CE5D50" w:rsidRPr="00C50BEB" w:rsidRDefault="00877279" w:rsidP="00943B3B">
            <w:pPr>
              <w:jc w:val="center"/>
              <w:rPr>
                <w:rFonts w:ascii="Arial" w:hAnsi="Arial" w:cs="B Nazanin"/>
                <w:sz w:val="24"/>
                <w:szCs w:val="24"/>
                <w:lang w:bidi="fa-IR"/>
              </w:rPr>
            </w:pPr>
            <w:r w:rsidRPr="00C50BEB">
              <w:rPr>
                <w:rFonts w:ascii="Arial" w:hAnsi="Arial" w:cs="B Nazanin" w:hint="cs"/>
                <w:sz w:val="24"/>
                <w:szCs w:val="24"/>
                <w:rtl/>
                <w:lang w:bidi="fa-IR"/>
              </w:rPr>
              <w:t>اسمی</w:t>
            </w:r>
          </w:p>
        </w:tc>
      </w:tr>
      <w:tr w:rsidR="00943B3B" w:rsidRPr="00C50BEB" w:rsidTr="000D0799">
        <w:trPr>
          <w:jc w:val="center"/>
        </w:trPr>
        <w:tc>
          <w:tcPr>
            <w:tcW w:w="450" w:type="dxa"/>
          </w:tcPr>
          <w:p w:rsidR="00943B3B" w:rsidRPr="00C50BEB" w:rsidRDefault="00943B3B" w:rsidP="00943B3B">
            <w:pPr>
              <w:jc w:val="center"/>
              <w:rPr>
                <w:rFonts w:ascii="Arial" w:hAnsi="Arial" w:cs="B Nazanin"/>
                <w:sz w:val="24"/>
                <w:szCs w:val="24"/>
                <w:rtl/>
              </w:rPr>
            </w:pPr>
            <w:r w:rsidRPr="00C50BEB">
              <w:rPr>
                <w:rFonts w:ascii="Arial" w:hAnsi="Arial" w:cs="B Nazanin"/>
                <w:sz w:val="24"/>
                <w:szCs w:val="24"/>
                <w:rtl/>
              </w:rPr>
              <w:t>4</w:t>
            </w:r>
          </w:p>
        </w:tc>
        <w:tc>
          <w:tcPr>
            <w:tcW w:w="2579" w:type="dxa"/>
          </w:tcPr>
          <w:p w:rsidR="00943B3B" w:rsidRPr="00C50BEB" w:rsidRDefault="002E24F1" w:rsidP="00F74875">
            <w:pPr>
              <w:jc w:val="center"/>
              <w:rPr>
                <w:rFonts w:cs="B Nazanin"/>
                <w:sz w:val="24"/>
                <w:szCs w:val="24"/>
                <w:rtl/>
              </w:rPr>
            </w:pPr>
            <w:r w:rsidRPr="00C50BEB">
              <w:rPr>
                <w:rFonts w:cs="B Nazanin" w:hint="cs"/>
                <w:sz w:val="24"/>
                <w:szCs w:val="24"/>
                <w:rtl/>
              </w:rPr>
              <w:t xml:space="preserve">فرآیند درمان پس از پیوند </w:t>
            </w:r>
            <w:r w:rsidR="00F74875">
              <w:rPr>
                <w:rFonts w:cs="B Nazanin" w:hint="cs"/>
                <w:sz w:val="24"/>
                <w:szCs w:val="24"/>
                <w:rtl/>
              </w:rPr>
              <w:t xml:space="preserve">عضو </w:t>
            </w:r>
          </w:p>
        </w:tc>
        <w:tc>
          <w:tcPr>
            <w:tcW w:w="567" w:type="dxa"/>
          </w:tcPr>
          <w:p w:rsidR="00943B3B" w:rsidRPr="00C50BEB" w:rsidRDefault="00943B3B" w:rsidP="00943B3B">
            <w:pPr>
              <w:jc w:val="center"/>
              <w:rPr>
                <w:rFonts w:ascii="Arial" w:hAnsi="Arial" w:cs="B Nazanin"/>
                <w:sz w:val="24"/>
                <w:szCs w:val="24"/>
                <w:rtl/>
              </w:rPr>
            </w:pPr>
          </w:p>
        </w:tc>
        <w:tc>
          <w:tcPr>
            <w:tcW w:w="567" w:type="dxa"/>
          </w:tcPr>
          <w:p w:rsidR="00943B3B" w:rsidRPr="00C50BEB" w:rsidRDefault="00943B3B" w:rsidP="00943B3B">
            <w:pPr>
              <w:jc w:val="center"/>
              <w:rPr>
                <w:rFonts w:ascii="Arial" w:hAnsi="Arial" w:cs="B Nazanin"/>
                <w:sz w:val="24"/>
                <w:szCs w:val="24"/>
                <w:rtl/>
              </w:rPr>
            </w:pPr>
          </w:p>
        </w:tc>
        <w:tc>
          <w:tcPr>
            <w:tcW w:w="567" w:type="dxa"/>
          </w:tcPr>
          <w:p w:rsidR="00943B3B" w:rsidRPr="00C50BEB" w:rsidRDefault="00943B3B" w:rsidP="00943B3B">
            <w:pPr>
              <w:jc w:val="center"/>
              <w:rPr>
                <w:rFonts w:ascii="Arial" w:hAnsi="Arial" w:cs="B Nazanin"/>
                <w:sz w:val="24"/>
                <w:szCs w:val="24"/>
                <w:rtl/>
              </w:rPr>
            </w:pPr>
          </w:p>
        </w:tc>
        <w:tc>
          <w:tcPr>
            <w:tcW w:w="567" w:type="dxa"/>
          </w:tcPr>
          <w:p w:rsidR="00943B3B" w:rsidRPr="00C50BEB" w:rsidRDefault="00943B3B" w:rsidP="00943B3B">
            <w:pPr>
              <w:jc w:val="center"/>
              <w:rPr>
                <w:rFonts w:ascii="Arial" w:hAnsi="Arial" w:cs="B Nazanin"/>
                <w:sz w:val="24"/>
                <w:szCs w:val="24"/>
                <w:rtl/>
              </w:rPr>
            </w:pPr>
          </w:p>
        </w:tc>
        <w:tc>
          <w:tcPr>
            <w:tcW w:w="567" w:type="dxa"/>
          </w:tcPr>
          <w:p w:rsidR="00943B3B" w:rsidRPr="00C50BEB" w:rsidRDefault="00943B3B" w:rsidP="00943B3B">
            <w:pPr>
              <w:jc w:val="center"/>
              <w:rPr>
                <w:rFonts w:ascii="Arial" w:hAnsi="Arial" w:cs="B Nazanin"/>
                <w:sz w:val="24"/>
                <w:szCs w:val="24"/>
                <w:rtl/>
              </w:rPr>
            </w:pPr>
            <w:r w:rsidRPr="00C50BEB">
              <w:rPr>
                <w:rFonts w:ascii="Arial" w:hAnsi="Arial" w:cs="B Nazanin"/>
                <w:sz w:val="24"/>
                <w:szCs w:val="24"/>
              </w:rPr>
              <w:t>*</w:t>
            </w:r>
          </w:p>
        </w:tc>
        <w:tc>
          <w:tcPr>
            <w:tcW w:w="567" w:type="dxa"/>
          </w:tcPr>
          <w:p w:rsidR="00943B3B" w:rsidRPr="00C50BEB" w:rsidRDefault="00943B3B" w:rsidP="00943B3B">
            <w:pPr>
              <w:jc w:val="center"/>
              <w:rPr>
                <w:rFonts w:ascii="Arial" w:hAnsi="Arial" w:cs="B Nazanin"/>
                <w:sz w:val="24"/>
                <w:szCs w:val="24"/>
                <w:rtl/>
              </w:rPr>
            </w:pPr>
          </w:p>
        </w:tc>
        <w:tc>
          <w:tcPr>
            <w:tcW w:w="5529" w:type="dxa"/>
          </w:tcPr>
          <w:p w:rsidR="00943B3B" w:rsidRPr="00C50BEB" w:rsidRDefault="00943B3B" w:rsidP="004B645F">
            <w:pPr>
              <w:jc w:val="center"/>
              <w:rPr>
                <w:rFonts w:cs="B Nazanin"/>
                <w:sz w:val="24"/>
                <w:szCs w:val="24"/>
                <w:rtl/>
              </w:rPr>
            </w:pPr>
            <w:r w:rsidRPr="00C50BEB">
              <w:rPr>
                <w:rFonts w:cs="B Nazanin" w:hint="cs"/>
                <w:sz w:val="24"/>
                <w:szCs w:val="24"/>
                <w:rtl/>
              </w:rPr>
              <w:t xml:space="preserve">عبارت است از </w:t>
            </w:r>
            <w:r w:rsidR="004B645F" w:rsidRPr="00C50BEB">
              <w:rPr>
                <w:rFonts w:cs="B Nazanin" w:hint="cs"/>
                <w:sz w:val="24"/>
                <w:szCs w:val="24"/>
                <w:rtl/>
              </w:rPr>
              <w:t xml:space="preserve">پیگیری بیماران از نظر تاثیر داروهای ایمنوساپرسیو و میزان دریافت دارو، </w:t>
            </w:r>
          </w:p>
        </w:tc>
        <w:tc>
          <w:tcPr>
            <w:tcW w:w="1512" w:type="dxa"/>
          </w:tcPr>
          <w:p w:rsidR="00943B3B" w:rsidRPr="00C50BEB" w:rsidRDefault="00943B3B" w:rsidP="00943B3B">
            <w:pPr>
              <w:jc w:val="center"/>
              <w:rPr>
                <w:rFonts w:cs="B Nazanin"/>
                <w:sz w:val="24"/>
                <w:szCs w:val="24"/>
              </w:rPr>
            </w:pPr>
            <w:r w:rsidRPr="00C50BEB">
              <w:rPr>
                <w:rFonts w:cs="B Nazanin"/>
                <w:sz w:val="24"/>
                <w:szCs w:val="24"/>
                <w:rtl/>
              </w:rPr>
              <w:t>مصاحبه/پرونده</w:t>
            </w:r>
          </w:p>
        </w:tc>
        <w:tc>
          <w:tcPr>
            <w:tcW w:w="1512" w:type="dxa"/>
          </w:tcPr>
          <w:p w:rsidR="00943B3B" w:rsidRPr="00C50BEB" w:rsidRDefault="00943B3B" w:rsidP="00943B3B">
            <w:pPr>
              <w:jc w:val="center"/>
              <w:rPr>
                <w:rFonts w:ascii="Arial" w:hAnsi="Arial" w:cs="B Nazanin"/>
                <w:sz w:val="24"/>
                <w:szCs w:val="24"/>
                <w:rtl/>
              </w:rPr>
            </w:pPr>
            <w:r w:rsidRPr="00C50BEB">
              <w:rPr>
                <w:rFonts w:ascii="Arial" w:hAnsi="Arial" w:cs="B Nazanin" w:hint="cs"/>
                <w:sz w:val="24"/>
                <w:szCs w:val="24"/>
                <w:rtl/>
                <w:lang w:bidi="fa-IR"/>
              </w:rPr>
              <w:t>اسمی</w:t>
            </w:r>
          </w:p>
        </w:tc>
      </w:tr>
      <w:tr w:rsidR="00943B3B" w:rsidRPr="00C50BEB" w:rsidTr="00943B3B">
        <w:trPr>
          <w:trHeight w:val="744"/>
          <w:jc w:val="center"/>
        </w:trPr>
        <w:tc>
          <w:tcPr>
            <w:tcW w:w="450" w:type="dxa"/>
          </w:tcPr>
          <w:p w:rsidR="00943B3B" w:rsidRPr="00C50BEB" w:rsidRDefault="00943B3B" w:rsidP="00943B3B">
            <w:pPr>
              <w:jc w:val="center"/>
              <w:rPr>
                <w:rFonts w:ascii="Arial" w:hAnsi="Arial" w:cs="B Nazanin"/>
                <w:sz w:val="24"/>
                <w:szCs w:val="24"/>
                <w:rtl/>
              </w:rPr>
            </w:pPr>
            <w:r w:rsidRPr="00C50BEB">
              <w:rPr>
                <w:rFonts w:ascii="Arial" w:hAnsi="Arial" w:cs="B Nazanin"/>
                <w:sz w:val="24"/>
                <w:szCs w:val="24"/>
                <w:rtl/>
              </w:rPr>
              <w:t>5</w:t>
            </w:r>
          </w:p>
        </w:tc>
        <w:tc>
          <w:tcPr>
            <w:tcW w:w="2579" w:type="dxa"/>
          </w:tcPr>
          <w:p w:rsidR="00943B3B" w:rsidRPr="00C50BEB" w:rsidRDefault="00943B3B" w:rsidP="00943B3B">
            <w:pPr>
              <w:jc w:val="center"/>
              <w:rPr>
                <w:rFonts w:cs="B Nazanin"/>
                <w:sz w:val="24"/>
                <w:szCs w:val="24"/>
              </w:rPr>
            </w:pPr>
            <w:r w:rsidRPr="00C50BEB">
              <w:rPr>
                <w:rFonts w:cs="B Nazanin"/>
                <w:sz w:val="24"/>
                <w:szCs w:val="24"/>
                <w:rtl/>
              </w:rPr>
              <w:t>درمان</w:t>
            </w:r>
            <w:r w:rsidRPr="00C50BEB">
              <w:rPr>
                <w:rFonts w:cs="B Nazanin" w:hint="cs"/>
                <w:sz w:val="24"/>
                <w:szCs w:val="24"/>
                <w:rtl/>
              </w:rPr>
              <w:t xml:space="preserve"> بیماری</w:t>
            </w:r>
          </w:p>
          <w:p w:rsidR="00943B3B" w:rsidRPr="00C50BEB" w:rsidRDefault="00943B3B" w:rsidP="00943B3B">
            <w:pPr>
              <w:jc w:val="center"/>
              <w:rPr>
                <w:rFonts w:cs="B Nazanin"/>
                <w:sz w:val="24"/>
                <w:szCs w:val="24"/>
                <w:rtl/>
              </w:rPr>
            </w:pPr>
          </w:p>
        </w:tc>
        <w:tc>
          <w:tcPr>
            <w:tcW w:w="567" w:type="dxa"/>
          </w:tcPr>
          <w:p w:rsidR="00943B3B" w:rsidRPr="00C50BEB" w:rsidRDefault="00943B3B" w:rsidP="00943B3B">
            <w:pPr>
              <w:jc w:val="center"/>
              <w:rPr>
                <w:rFonts w:ascii="Arial" w:hAnsi="Arial" w:cs="B Nazanin"/>
                <w:sz w:val="24"/>
                <w:szCs w:val="24"/>
                <w:rtl/>
              </w:rPr>
            </w:pPr>
          </w:p>
        </w:tc>
        <w:tc>
          <w:tcPr>
            <w:tcW w:w="567" w:type="dxa"/>
          </w:tcPr>
          <w:p w:rsidR="00943B3B" w:rsidRPr="00C50BEB" w:rsidRDefault="00943B3B" w:rsidP="00943B3B">
            <w:pPr>
              <w:jc w:val="center"/>
              <w:rPr>
                <w:rFonts w:ascii="Arial" w:hAnsi="Arial" w:cs="B Nazanin"/>
                <w:sz w:val="24"/>
                <w:szCs w:val="24"/>
                <w:rtl/>
              </w:rPr>
            </w:pPr>
          </w:p>
        </w:tc>
        <w:tc>
          <w:tcPr>
            <w:tcW w:w="567" w:type="dxa"/>
          </w:tcPr>
          <w:p w:rsidR="00943B3B" w:rsidRPr="00C50BEB" w:rsidRDefault="00943B3B" w:rsidP="00943B3B">
            <w:pPr>
              <w:jc w:val="center"/>
              <w:rPr>
                <w:rFonts w:ascii="Arial" w:hAnsi="Arial" w:cs="B Nazanin"/>
                <w:sz w:val="24"/>
                <w:szCs w:val="24"/>
                <w:rtl/>
              </w:rPr>
            </w:pPr>
          </w:p>
        </w:tc>
        <w:tc>
          <w:tcPr>
            <w:tcW w:w="567" w:type="dxa"/>
          </w:tcPr>
          <w:p w:rsidR="00943B3B" w:rsidRPr="00C50BEB" w:rsidRDefault="00943B3B" w:rsidP="00943B3B">
            <w:pPr>
              <w:jc w:val="center"/>
              <w:rPr>
                <w:rFonts w:ascii="Arial" w:hAnsi="Arial" w:cs="B Nazanin"/>
                <w:sz w:val="24"/>
                <w:szCs w:val="24"/>
                <w:rtl/>
              </w:rPr>
            </w:pPr>
          </w:p>
        </w:tc>
        <w:tc>
          <w:tcPr>
            <w:tcW w:w="567" w:type="dxa"/>
          </w:tcPr>
          <w:p w:rsidR="00943B3B" w:rsidRPr="00C50BEB" w:rsidRDefault="00943B3B" w:rsidP="00943B3B">
            <w:pPr>
              <w:jc w:val="center"/>
              <w:rPr>
                <w:rFonts w:ascii="Arial" w:hAnsi="Arial" w:cs="B Nazanin"/>
                <w:sz w:val="24"/>
                <w:szCs w:val="24"/>
                <w:rtl/>
              </w:rPr>
            </w:pPr>
            <w:r w:rsidRPr="00C50BEB">
              <w:rPr>
                <w:rFonts w:ascii="Arial" w:hAnsi="Arial" w:cs="B Nazanin"/>
                <w:sz w:val="24"/>
                <w:szCs w:val="24"/>
              </w:rPr>
              <w:t>*</w:t>
            </w:r>
          </w:p>
        </w:tc>
        <w:tc>
          <w:tcPr>
            <w:tcW w:w="567" w:type="dxa"/>
          </w:tcPr>
          <w:p w:rsidR="00943B3B" w:rsidRPr="00C50BEB" w:rsidRDefault="00943B3B" w:rsidP="00943B3B">
            <w:pPr>
              <w:jc w:val="center"/>
              <w:rPr>
                <w:rFonts w:ascii="Arial" w:hAnsi="Arial" w:cs="B Nazanin"/>
                <w:sz w:val="24"/>
                <w:szCs w:val="24"/>
                <w:rtl/>
              </w:rPr>
            </w:pPr>
          </w:p>
        </w:tc>
        <w:tc>
          <w:tcPr>
            <w:tcW w:w="5529" w:type="dxa"/>
          </w:tcPr>
          <w:p w:rsidR="00943B3B" w:rsidRPr="00C50BEB" w:rsidRDefault="00943B3B" w:rsidP="00943B3B">
            <w:pPr>
              <w:jc w:val="center"/>
              <w:rPr>
                <w:rFonts w:cs="B Nazanin"/>
                <w:sz w:val="24"/>
                <w:szCs w:val="24"/>
                <w:rtl/>
                <w:lang w:bidi="fa-IR"/>
              </w:rPr>
            </w:pPr>
            <w:r w:rsidRPr="00C50BEB">
              <w:rPr>
                <w:rFonts w:cs="B Nazanin" w:hint="cs"/>
                <w:sz w:val="24"/>
                <w:szCs w:val="24"/>
                <w:rtl/>
              </w:rPr>
              <w:t>عبارت است از درمان دارویی و سایر درمانهای ممکن برای بیماری</w:t>
            </w:r>
          </w:p>
        </w:tc>
        <w:tc>
          <w:tcPr>
            <w:tcW w:w="1512" w:type="dxa"/>
          </w:tcPr>
          <w:p w:rsidR="00943B3B" w:rsidRPr="00C50BEB" w:rsidRDefault="00943B3B" w:rsidP="00943B3B">
            <w:pPr>
              <w:jc w:val="center"/>
              <w:rPr>
                <w:rFonts w:ascii="Arial" w:hAnsi="Arial" w:cs="B Nazanin"/>
                <w:sz w:val="24"/>
                <w:szCs w:val="24"/>
                <w:lang w:bidi="fa-IR"/>
              </w:rPr>
            </w:pPr>
            <w:r w:rsidRPr="00C50BEB">
              <w:rPr>
                <w:rFonts w:ascii="Arial" w:hAnsi="Arial" w:cs="B Nazanin" w:hint="cs"/>
                <w:sz w:val="24"/>
                <w:szCs w:val="24"/>
                <w:rtl/>
                <w:lang w:bidi="fa-IR"/>
              </w:rPr>
              <w:t>معاینه و</w:t>
            </w:r>
          </w:p>
          <w:p w:rsidR="00943B3B" w:rsidRPr="00C50BEB" w:rsidRDefault="00943B3B" w:rsidP="00943B3B">
            <w:pPr>
              <w:jc w:val="center"/>
              <w:rPr>
                <w:rFonts w:ascii="Arial" w:hAnsi="Arial" w:cs="B Nazanin"/>
                <w:sz w:val="24"/>
                <w:szCs w:val="24"/>
                <w:lang w:bidi="fa-IR"/>
              </w:rPr>
            </w:pPr>
            <w:r w:rsidRPr="00C50BEB">
              <w:rPr>
                <w:rFonts w:ascii="Arial" w:hAnsi="Arial" w:cs="B Nazanin"/>
                <w:sz w:val="24"/>
                <w:szCs w:val="24"/>
                <w:lang w:bidi="fa-IR"/>
              </w:rPr>
              <w:t>checklist</w:t>
            </w:r>
          </w:p>
        </w:tc>
        <w:tc>
          <w:tcPr>
            <w:tcW w:w="1512" w:type="dxa"/>
          </w:tcPr>
          <w:p w:rsidR="00943B3B" w:rsidRPr="00C50BEB" w:rsidRDefault="00943B3B" w:rsidP="00943B3B">
            <w:pPr>
              <w:jc w:val="center"/>
              <w:rPr>
                <w:rFonts w:ascii="Arial" w:hAnsi="Arial" w:cs="B Nazanin"/>
                <w:sz w:val="24"/>
                <w:szCs w:val="24"/>
                <w:rtl/>
              </w:rPr>
            </w:pPr>
            <w:r w:rsidRPr="00C50BEB">
              <w:rPr>
                <w:rFonts w:ascii="Arial" w:hAnsi="Arial" w:cs="B Nazanin" w:hint="cs"/>
                <w:sz w:val="24"/>
                <w:szCs w:val="24"/>
                <w:rtl/>
                <w:lang w:bidi="fa-IR"/>
              </w:rPr>
              <w:t>اسمی</w:t>
            </w:r>
          </w:p>
        </w:tc>
      </w:tr>
    </w:tbl>
    <w:p w:rsidR="00CE5D50" w:rsidRPr="002B475B" w:rsidRDefault="00CE5D50" w:rsidP="00CE5D50">
      <w:pPr>
        <w:bidi/>
        <w:spacing w:after="0" w:line="240" w:lineRule="auto"/>
        <w:jc w:val="both"/>
        <w:rPr>
          <w:rFonts w:ascii="Arial" w:eastAsia="Times New Roman" w:hAnsi="Arial" w:cs="B Nazanin"/>
          <w:b/>
          <w:bCs/>
          <w:kern w:val="32"/>
          <w:sz w:val="28"/>
          <w:szCs w:val="28"/>
          <w:rtl/>
          <w:lang w:bidi="fa-IR"/>
        </w:rPr>
        <w:sectPr w:rsidR="00CE5D50" w:rsidRPr="002B475B" w:rsidSect="000D0799">
          <w:pgSz w:w="15840" w:h="12240" w:orient="landscape"/>
          <w:pgMar w:top="1440" w:right="1440" w:bottom="1440" w:left="1440" w:header="720" w:footer="720" w:gutter="0"/>
          <w:cols w:space="720"/>
          <w:titlePg/>
          <w:docGrid w:linePitch="360"/>
        </w:sectPr>
      </w:pPr>
    </w:p>
    <w:p w:rsidR="00CE5D50" w:rsidRPr="002B475B" w:rsidRDefault="00CE5D50" w:rsidP="00CE5D50">
      <w:pPr>
        <w:bidi/>
        <w:spacing w:after="0" w:line="240" w:lineRule="auto"/>
        <w:jc w:val="both"/>
        <w:rPr>
          <w:rFonts w:ascii="Arial" w:eastAsia="Times New Roman" w:hAnsi="Arial" w:cs="B Nazanin"/>
          <w:b/>
          <w:bCs/>
          <w:kern w:val="32"/>
          <w:sz w:val="28"/>
          <w:szCs w:val="28"/>
          <w:rtl/>
          <w:lang w:bidi="fa-IR"/>
        </w:rPr>
      </w:pPr>
    </w:p>
    <w:p w:rsidR="00F94D22" w:rsidRPr="00291FD9" w:rsidRDefault="00CE5D50" w:rsidP="00291FD9">
      <w:pPr>
        <w:numPr>
          <w:ilvl w:val="0"/>
          <w:numId w:val="5"/>
        </w:numPr>
        <w:bidi/>
        <w:spacing w:after="0" w:line="240" w:lineRule="auto"/>
        <w:ind w:left="540" w:hanging="540"/>
        <w:jc w:val="both"/>
        <w:rPr>
          <w:rFonts w:ascii="Arial" w:eastAsia="Times New Roman" w:hAnsi="Arial" w:cs="B Nazanin"/>
          <w:b/>
          <w:bCs/>
          <w:kern w:val="32"/>
          <w:sz w:val="28"/>
          <w:szCs w:val="28"/>
          <w:lang w:bidi="fa-IR"/>
        </w:rPr>
      </w:pPr>
      <w:r w:rsidRPr="002B475B">
        <w:rPr>
          <w:rFonts w:ascii="Arial" w:eastAsia="Times New Roman" w:hAnsi="Arial" w:cs="B Nazanin"/>
          <w:b/>
          <w:bCs/>
          <w:kern w:val="32"/>
          <w:sz w:val="28"/>
          <w:szCs w:val="28"/>
          <w:rtl/>
          <w:lang w:bidi="fa-IR"/>
        </w:rPr>
        <w:t>جدول زماني مراحل اجرا و پيشرفت كار ثبت:</w:t>
      </w:r>
    </w:p>
    <w:tbl>
      <w:tblPr>
        <w:bidiVisual/>
        <w:tblW w:w="9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004"/>
        <w:gridCol w:w="991"/>
        <w:gridCol w:w="276"/>
        <w:gridCol w:w="267"/>
        <w:gridCol w:w="267"/>
        <w:gridCol w:w="268"/>
        <w:gridCol w:w="267"/>
        <w:gridCol w:w="268"/>
        <w:gridCol w:w="267"/>
        <w:gridCol w:w="268"/>
        <w:gridCol w:w="267"/>
        <w:gridCol w:w="268"/>
        <w:gridCol w:w="267"/>
        <w:gridCol w:w="268"/>
        <w:gridCol w:w="267"/>
        <w:gridCol w:w="268"/>
      </w:tblGrid>
      <w:tr w:rsidR="00F10016" w:rsidRPr="002B475B" w:rsidTr="006465C2">
        <w:trPr>
          <w:cantSplit/>
          <w:trHeight w:val="947"/>
          <w:jc w:val="center"/>
        </w:trPr>
        <w:tc>
          <w:tcPr>
            <w:tcW w:w="704" w:type="dxa"/>
            <w:tcBorders>
              <w:top w:val="single" w:sz="12" w:space="0" w:color="auto"/>
              <w:left w:val="single" w:sz="12" w:space="0" w:color="auto"/>
              <w:bottom w:val="single" w:sz="12" w:space="0" w:color="auto"/>
              <w:right w:val="single" w:sz="4" w:space="0" w:color="auto"/>
            </w:tcBorders>
            <w:textDirection w:val="btLr"/>
            <w:hideMark/>
          </w:tcPr>
          <w:p w:rsidR="00F10016" w:rsidRPr="002B475B" w:rsidRDefault="00F10016" w:rsidP="008D7C24">
            <w:pPr>
              <w:bidi/>
              <w:spacing w:line="240" w:lineRule="auto"/>
              <w:ind w:left="113"/>
              <w:rPr>
                <w:rFonts w:ascii="IranNastaliq" w:hAnsi="IranNastaliq" w:cs="B Nazanin"/>
                <w:b/>
                <w:bCs/>
                <w:color w:val="000000"/>
                <w:sz w:val="28"/>
                <w:szCs w:val="28"/>
                <w:lang w:bidi="fa-IR"/>
              </w:rPr>
            </w:pPr>
            <w:r w:rsidRPr="002B475B">
              <w:rPr>
                <w:rFonts w:ascii="IranNastaliq" w:hAnsi="IranNastaliq" w:cs="B Nazanin" w:hint="cs"/>
                <w:b/>
                <w:bCs/>
                <w:color w:val="000000"/>
                <w:sz w:val="28"/>
                <w:szCs w:val="28"/>
                <w:rtl/>
                <w:lang w:bidi="ar-YE"/>
              </w:rPr>
              <w:t>رديف</w:t>
            </w:r>
          </w:p>
        </w:tc>
        <w:tc>
          <w:tcPr>
            <w:tcW w:w="4004" w:type="dxa"/>
            <w:tcBorders>
              <w:top w:val="single" w:sz="12" w:space="0" w:color="auto"/>
              <w:left w:val="single" w:sz="4" w:space="0" w:color="auto"/>
              <w:bottom w:val="single" w:sz="12" w:space="0" w:color="auto"/>
              <w:right w:val="single" w:sz="4" w:space="0" w:color="auto"/>
            </w:tcBorders>
            <w:hideMark/>
          </w:tcPr>
          <w:p w:rsidR="00F10016" w:rsidRPr="002B475B" w:rsidRDefault="00F10016" w:rsidP="008D7C24">
            <w:pPr>
              <w:pStyle w:val="ListParagraph"/>
              <w:bidi/>
              <w:spacing w:line="240" w:lineRule="auto"/>
              <w:jc w:val="lowKashida"/>
              <w:rPr>
                <w:rFonts w:ascii="IranNastaliq" w:hAnsi="IranNastaliq" w:cs="B Nazanin"/>
                <w:b/>
                <w:bCs/>
                <w:color w:val="000000"/>
                <w:sz w:val="28"/>
                <w:szCs w:val="28"/>
                <w:lang w:bidi="fa-IR"/>
              </w:rPr>
            </w:pPr>
            <w:r w:rsidRPr="002B475B">
              <w:rPr>
                <w:rFonts w:ascii="IranNastaliq" w:hAnsi="IranNastaliq" w:cs="B Nazanin" w:hint="cs"/>
                <w:b/>
                <w:bCs/>
                <w:color w:val="000000"/>
                <w:sz w:val="28"/>
                <w:szCs w:val="28"/>
                <w:rtl/>
                <w:lang w:bidi="ar-YE"/>
              </w:rPr>
              <w:t>شرح هر يك از فعاليتهاي اجرائي طرح به تفكيك</w:t>
            </w:r>
          </w:p>
        </w:tc>
        <w:tc>
          <w:tcPr>
            <w:tcW w:w="991" w:type="dxa"/>
            <w:tcBorders>
              <w:top w:val="single" w:sz="12" w:space="0" w:color="auto"/>
              <w:left w:val="single" w:sz="4" w:space="0" w:color="auto"/>
              <w:bottom w:val="single" w:sz="12" w:space="0" w:color="auto"/>
              <w:right w:val="single" w:sz="4" w:space="0" w:color="auto"/>
            </w:tcBorders>
            <w:hideMark/>
          </w:tcPr>
          <w:p w:rsidR="00F10016" w:rsidRPr="002B475B" w:rsidRDefault="00F10016" w:rsidP="008D7C24">
            <w:pPr>
              <w:pStyle w:val="ListParagraph"/>
              <w:bidi/>
              <w:spacing w:line="240" w:lineRule="auto"/>
              <w:ind w:left="106"/>
              <w:jc w:val="lowKashida"/>
              <w:rPr>
                <w:rFonts w:ascii="IranNastaliq" w:hAnsi="IranNastaliq" w:cs="B Nazanin"/>
                <w:b/>
                <w:bCs/>
                <w:color w:val="000000"/>
                <w:sz w:val="28"/>
                <w:szCs w:val="28"/>
                <w:lang w:bidi="fa-IR"/>
              </w:rPr>
            </w:pPr>
            <w:r w:rsidRPr="002B475B">
              <w:rPr>
                <w:rFonts w:ascii="IranNastaliq" w:hAnsi="IranNastaliq" w:cs="B Nazanin" w:hint="cs"/>
                <w:b/>
                <w:bCs/>
                <w:color w:val="000000"/>
                <w:sz w:val="28"/>
                <w:szCs w:val="28"/>
                <w:rtl/>
                <w:lang w:bidi="ar-YE"/>
              </w:rPr>
              <w:t>طول مدت (ماه)</w:t>
            </w:r>
          </w:p>
        </w:tc>
        <w:tc>
          <w:tcPr>
            <w:tcW w:w="3753" w:type="dxa"/>
            <w:gridSpan w:val="14"/>
            <w:tcBorders>
              <w:top w:val="single" w:sz="12" w:space="0" w:color="auto"/>
              <w:left w:val="single" w:sz="4" w:space="0" w:color="auto"/>
              <w:bottom w:val="single" w:sz="12" w:space="0" w:color="auto"/>
              <w:right w:val="single" w:sz="12" w:space="0" w:color="auto"/>
            </w:tcBorders>
          </w:tcPr>
          <w:p w:rsidR="00F10016" w:rsidRPr="002B475B" w:rsidRDefault="00F10016" w:rsidP="008D7C24">
            <w:pPr>
              <w:pStyle w:val="ListParagraph"/>
              <w:bidi/>
              <w:spacing w:line="240" w:lineRule="auto"/>
              <w:jc w:val="lowKashida"/>
              <w:rPr>
                <w:rFonts w:ascii="IranNastaliq" w:hAnsi="IranNastaliq" w:cs="B Nazanin"/>
                <w:b/>
                <w:bCs/>
                <w:color w:val="000000"/>
                <w:sz w:val="28"/>
                <w:szCs w:val="28"/>
                <w:rtl/>
                <w:lang w:bidi="ar-YE"/>
              </w:rPr>
            </w:pPr>
            <w:r w:rsidRPr="002B475B">
              <w:rPr>
                <w:rFonts w:ascii="IranNastaliq" w:hAnsi="IranNastaliq" w:cs="B Nazanin" w:hint="cs"/>
                <w:b/>
                <w:bCs/>
                <w:color w:val="000000"/>
                <w:sz w:val="28"/>
                <w:szCs w:val="28"/>
                <w:rtl/>
                <w:lang w:bidi="ar-YE"/>
              </w:rPr>
              <w:t>زمان اجرا (ماه)</w:t>
            </w:r>
          </w:p>
          <w:p w:rsidR="00F10016" w:rsidRPr="002B475B" w:rsidRDefault="00F10016" w:rsidP="008D7C24">
            <w:pPr>
              <w:pStyle w:val="ListParagraph"/>
              <w:bidi/>
              <w:spacing w:line="240" w:lineRule="auto"/>
              <w:jc w:val="lowKashida"/>
              <w:rPr>
                <w:rFonts w:ascii="IranNastaliq" w:hAnsi="IranNastaliq" w:cs="B Nazanin"/>
                <w:b/>
                <w:bCs/>
                <w:color w:val="000000"/>
                <w:sz w:val="28"/>
                <w:szCs w:val="28"/>
                <w:lang w:bidi="fa-IR"/>
              </w:rPr>
            </w:pPr>
          </w:p>
        </w:tc>
      </w:tr>
      <w:tr w:rsidR="008D7C24" w:rsidRPr="002B475B" w:rsidTr="006465C2">
        <w:trPr>
          <w:cantSplit/>
          <w:trHeight w:val="618"/>
          <w:jc w:val="center"/>
        </w:trPr>
        <w:tc>
          <w:tcPr>
            <w:tcW w:w="704" w:type="dxa"/>
            <w:tcBorders>
              <w:top w:val="single" w:sz="4" w:space="0" w:color="auto"/>
              <w:left w:val="single" w:sz="12" w:space="0" w:color="auto"/>
              <w:bottom w:val="single" w:sz="4" w:space="0" w:color="auto"/>
              <w:right w:val="single" w:sz="4" w:space="0" w:color="auto"/>
            </w:tcBorders>
          </w:tcPr>
          <w:p w:rsidR="008D7C24" w:rsidRPr="002B475B" w:rsidRDefault="008D7C24" w:rsidP="008D7C24">
            <w:pPr>
              <w:pStyle w:val="ListParagraph"/>
              <w:bidi/>
              <w:spacing w:line="240" w:lineRule="auto"/>
              <w:rPr>
                <w:rFonts w:ascii="IranNastaliq" w:hAnsi="IranNastaliq" w:cs="B Nazanin"/>
                <w:color w:val="000000"/>
                <w:sz w:val="28"/>
                <w:szCs w:val="28"/>
                <w:lang w:bidi="fa-IR"/>
              </w:rPr>
            </w:pPr>
          </w:p>
        </w:tc>
        <w:tc>
          <w:tcPr>
            <w:tcW w:w="4004" w:type="dxa"/>
            <w:tcBorders>
              <w:top w:val="single" w:sz="4" w:space="0" w:color="auto"/>
              <w:left w:val="single" w:sz="4" w:space="0" w:color="auto"/>
              <w:bottom w:val="single" w:sz="4" w:space="0" w:color="auto"/>
              <w:right w:val="single" w:sz="4" w:space="0" w:color="auto"/>
            </w:tcBorders>
            <w:hideMark/>
          </w:tcPr>
          <w:p w:rsidR="008D7C24" w:rsidRPr="002B475B" w:rsidRDefault="006465C2" w:rsidP="008D7C24">
            <w:pPr>
              <w:pStyle w:val="ListParagraph"/>
              <w:bidi/>
              <w:spacing w:line="240" w:lineRule="auto"/>
              <w:ind w:left="114"/>
              <w:rPr>
                <w:rFonts w:ascii="Arial" w:hAnsi="Arial" w:cs="B Nazanin"/>
                <w:color w:val="000000"/>
                <w:sz w:val="28"/>
                <w:szCs w:val="28"/>
                <w:lang w:bidi="fa-IR"/>
              </w:rPr>
            </w:pPr>
            <w:r>
              <w:rPr>
                <w:rFonts w:ascii="Arial" w:hAnsi="Arial" w:cs="B Nazanin" w:hint="cs"/>
                <w:color w:val="000000"/>
                <w:sz w:val="28"/>
                <w:szCs w:val="28"/>
                <w:rtl/>
                <w:lang w:bidi="fa-IR"/>
              </w:rPr>
              <w:t>تنظیم و تدوین پروپوزال</w:t>
            </w:r>
            <w:r w:rsidR="002E24F1">
              <w:rPr>
                <w:rFonts w:ascii="Arial" w:hAnsi="Arial" w:cs="B Nazanin" w:hint="cs"/>
                <w:color w:val="000000"/>
                <w:sz w:val="28"/>
                <w:szCs w:val="28"/>
                <w:rtl/>
                <w:lang w:bidi="fa-IR"/>
              </w:rPr>
              <w:t xml:space="preserve"> </w:t>
            </w:r>
          </w:p>
        </w:tc>
        <w:tc>
          <w:tcPr>
            <w:tcW w:w="991" w:type="dxa"/>
            <w:tcBorders>
              <w:top w:val="single" w:sz="4" w:space="0" w:color="auto"/>
              <w:left w:val="single" w:sz="4" w:space="0" w:color="auto"/>
              <w:bottom w:val="single" w:sz="4" w:space="0" w:color="auto"/>
              <w:right w:val="single" w:sz="4" w:space="0" w:color="auto"/>
            </w:tcBorders>
            <w:hideMark/>
          </w:tcPr>
          <w:p w:rsidR="008D7C24" w:rsidRPr="002B475B" w:rsidRDefault="008D7C24" w:rsidP="008D7C24">
            <w:pPr>
              <w:pStyle w:val="ListParagraph"/>
              <w:bidi/>
              <w:spacing w:line="240" w:lineRule="auto"/>
              <w:ind w:left="106"/>
              <w:jc w:val="center"/>
              <w:rPr>
                <w:rFonts w:ascii="Arial" w:hAnsi="Arial" w:cs="B Nazanin"/>
                <w:color w:val="000000"/>
                <w:sz w:val="28"/>
                <w:szCs w:val="28"/>
                <w:lang w:bidi="fa-IR"/>
              </w:rPr>
            </w:pPr>
            <w:r w:rsidRPr="002B475B">
              <w:rPr>
                <w:rFonts w:ascii="Arial" w:hAnsi="Arial" w:cs="B Nazanin" w:hint="cs"/>
                <w:color w:val="000000"/>
                <w:sz w:val="28"/>
                <w:szCs w:val="28"/>
                <w:rtl/>
                <w:lang w:bidi="ar-YE"/>
              </w:rPr>
              <w:t>2</w:t>
            </w:r>
          </w:p>
        </w:tc>
        <w:tc>
          <w:tcPr>
            <w:tcW w:w="276" w:type="dxa"/>
            <w:tcBorders>
              <w:top w:val="single" w:sz="4" w:space="0" w:color="auto"/>
              <w:left w:val="single" w:sz="4" w:space="0" w:color="auto"/>
              <w:bottom w:val="single" w:sz="4" w:space="0" w:color="auto"/>
              <w:right w:val="single" w:sz="4" w:space="0" w:color="auto"/>
            </w:tcBorders>
            <w:shd w:val="clear" w:color="auto" w:fill="000000" w:themeFill="text1"/>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7" w:type="dxa"/>
            <w:tcBorders>
              <w:top w:val="single" w:sz="4" w:space="0" w:color="auto"/>
              <w:left w:val="single" w:sz="4" w:space="0" w:color="auto"/>
              <w:bottom w:val="single" w:sz="4" w:space="0" w:color="auto"/>
              <w:right w:val="single" w:sz="4" w:space="0" w:color="auto"/>
            </w:tcBorders>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7" w:type="dxa"/>
            <w:tcBorders>
              <w:top w:val="single" w:sz="4" w:space="0" w:color="auto"/>
              <w:left w:val="single" w:sz="4" w:space="0" w:color="auto"/>
              <w:bottom w:val="single" w:sz="4" w:space="0" w:color="auto"/>
              <w:right w:val="single" w:sz="4" w:space="0" w:color="auto"/>
            </w:tcBorders>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8" w:type="dxa"/>
            <w:tcBorders>
              <w:top w:val="single" w:sz="4" w:space="0" w:color="auto"/>
              <w:left w:val="single" w:sz="4" w:space="0" w:color="auto"/>
              <w:bottom w:val="single" w:sz="4" w:space="0" w:color="auto"/>
              <w:right w:val="single" w:sz="4" w:space="0" w:color="auto"/>
            </w:tcBorders>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7" w:type="dxa"/>
            <w:tcBorders>
              <w:top w:val="single" w:sz="4" w:space="0" w:color="auto"/>
              <w:left w:val="single" w:sz="4" w:space="0" w:color="auto"/>
              <w:bottom w:val="single" w:sz="4" w:space="0" w:color="auto"/>
              <w:right w:val="single" w:sz="4" w:space="0" w:color="auto"/>
            </w:tcBorders>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8" w:type="dxa"/>
            <w:tcBorders>
              <w:top w:val="single" w:sz="4" w:space="0" w:color="auto"/>
              <w:left w:val="single" w:sz="4" w:space="0" w:color="auto"/>
              <w:bottom w:val="single" w:sz="4" w:space="0" w:color="auto"/>
              <w:right w:val="single" w:sz="4" w:space="0" w:color="auto"/>
            </w:tcBorders>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7" w:type="dxa"/>
            <w:tcBorders>
              <w:top w:val="single" w:sz="4" w:space="0" w:color="auto"/>
              <w:left w:val="single" w:sz="4" w:space="0" w:color="auto"/>
              <w:bottom w:val="single" w:sz="4" w:space="0" w:color="auto"/>
              <w:right w:val="single" w:sz="4" w:space="0" w:color="auto"/>
            </w:tcBorders>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8" w:type="dxa"/>
            <w:tcBorders>
              <w:top w:val="single" w:sz="4" w:space="0" w:color="auto"/>
              <w:left w:val="single" w:sz="4" w:space="0" w:color="auto"/>
              <w:bottom w:val="single" w:sz="4" w:space="0" w:color="auto"/>
              <w:right w:val="single" w:sz="4" w:space="0" w:color="auto"/>
            </w:tcBorders>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7" w:type="dxa"/>
            <w:tcBorders>
              <w:top w:val="single" w:sz="4" w:space="0" w:color="auto"/>
              <w:left w:val="single" w:sz="4" w:space="0" w:color="auto"/>
              <w:bottom w:val="single" w:sz="4" w:space="0" w:color="auto"/>
              <w:right w:val="single" w:sz="4" w:space="0" w:color="auto"/>
            </w:tcBorders>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8" w:type="dxa"/>
            <w:tcBorders>
              <w:top w:val="single" w:sz="4" w:space="0" w:color="auto"/>
              <w:left w:val="single" w:sz="4" w:space="0" w:color="auto"/>
              <w:bottom w:val="single" w:sz="4" w:space="0" w:color="auto"/>
              <w:right w:val="single" w:sz="4" w:space="0" w:color="auto"/>
            </w:tcBorders>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7" w:type="dxa"/>
            <w:tcBorders>
              <w:top w:val="single" w:sz="4" w:space="0" w:color="auto"/>
              <w:left w:val="single" w:sz="4" w:space="0" w:color="auto"/>
              <w:bottom w:val="single" w:sz="4" w:space="0" w:color="auto"/>
              <w:right w:val="single" w:sz="4" w:space="0" w:color="auto"/>
            </w:tcBorders>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8" w:type="dxa"/>
            <w:tcBorders>
              <w:top w:val="single" w:sz="4" w:space="0" w:color="auto"/>
              <w:left w:val="single" w:sz="4" w:space="0" w:color="auto"/>
              <w:bottom w:val="single" w:sz="4" w:space="0" w:color="auto"/>
              <w:right w:val="single" w:sz="4" w:space="0" w:color="auto"/>
            </w:tcBorders>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7" w:type="dxa"/>
            <w:tcBorders>
              <w:top w:val="single" w:sz="4" w:space="0" w:color="auto"/>
              <w:left w:val="single" w:sz="4" w:space="0" w:color="auto"/>
              <w:bottom w:val="single" w:sz="4" w:space="0" w:color="auto"/>
              <w:right w:val="single" w:sz="4" w:space="0" w:color="auto"/>
            </w:tcBorders>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8" w:type="dxa"/>
            <w:tcBorders>
              <w:top w:val="single" w:sz="4" w:space="0" w:color="auto"/>
              <w:left w:val="single" w:sz="4" w:space="0" w:color="auto"/>
              <w:bottom w:val="single" w:sz="4" w:space="0" w:color="auto"/>
              <w:right w:val="single" w:sz="4" w:space="0" w:color="auto"/>
            </w:tcBorders>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r>
      <w:tr w:rsidR="002E24F1" w:rsidRPr="002B475B" w:rsidTr="006465C2">
        <w:trPr>
          <w:cantSplit/>
          <w:trHeight w:val="618"/>
          <w:jc w:val="center"/>
        </w:trPr>
        <w:tc>
          <w:tcPr>
            <w:tcW w:w="704" w:type="dxa"/>
            <w:tcBorders>
              <w:top w:val="single" w:sz="4" w:space="0" w:color="auto"/>
              <w:left w:val="single" w:sz="12" w:space="0" w:color="auto"/>
              <w:bottom w:val="single" w:sz="4" w:space="0" w:color="auto"/>
              <w:right w:val="single" w:sz="4" w:space="0" w:color="auto"/>
            </w:tcBorders>
          </w:tcPr>
          <w:p w:rsidR="002E24F1" w:rsidRPr="002B475B" w:rsidRDefault="002E24F1" w:rsidP="008D7C24">
            <w:pPr>
              <w:pStyle w:val="ListParagraph"/>
              <w:bidi/>
              <w:spacing w:line="240" w:lineRule="auto"/>
              <w:rPr>
                <w:rFonts w:ascii="IranNastaliq" w:hAnsi="IranNastaliq" w:cs="B Nazanin"/>
                <w:color w:val="000000"/>
                <w:sz w:val="28"/>
                <w:szCs w:val="28"/>
                <w:lang w:bidi="fa-IR"/>
              </w:rPr>
            </w:pPr>
          </w:p>
        </w:tc>
        <w:tc>
          <w:tcPr>
            <w:tcW w:w="4004" w:type="dxa"/>
            <w:tcBorders>
              <w:top w:val="single" w:sz="4" w:space="0" w:color="auto"/>
              <w:left w:val="single" w:sz="4" w:space="0" w:color="auto"/>
              <w:bottom w:val="single" w:sz="4" w:space="0" w:color="auto"/>
              <w:right w:val="single" w:sz="4" w:space="0" w:color="auto"/>
            </w:tcBorders>
          </w:tcPr>
          <w:p w:rsidR="002E24F1" w:rsidRPr="002B475B" w:rsidRDefault="006465C2" w:rsidP="008D7C24">
            <w:pPr>
              <w:pStyle w:val="ListParagraph"/>
              <w:bidi/>
              <w:spacing w:line="240" w:lineRule="auto"/>
              <w:ind w:left="114"/>
              <w:rPr>
                <w:rFonts w:ascii="Arial" w:hAnsi="Arial" w:cs="B Nazanin"/>
                <w:color w:val="000000"/>
                <w:sz w:val="28"/>
                <w:szCs w:val="28"/>
                <w:rtl/>
                <w:lang w:bidi="ar-YE"/>
              </w:rPr>
            </w:pPr>
            <w:r>
              <w:rPr>
                <w:rFonts w:ascii="Arial" w:hAnsi="Arial" w:cs="B Nazanin" w:hint="cs"/>
                <w:color w:val="000000"/>
                <w:sz w:val="28"/>
                <w:szCs w:val="28"/>
                <w:rtl/>
                <w:lang w:bidi="ar-YE"/>
              </w:rPr>
              <w:t>تصویب پروپوزال</w:t>
            </w:r>
          </w:p>
        </w:tc>
        <w:tc>
          <w:tcPr>
            <w:tcW w:w="991" w:type="dxa"/>
            <w:tcBorders>
              <w:top w:val="single" w:sz="4" w:space="0" w:color="auto"/>
              <w:left w:val="single" w:sz="4" w:space="0" w:color="auto"/>
              <w:bottom w:val="single" w:sz="4" w:space="0" w:color="auto"/>
              <w:right w:val="single" w:sz="4" w:space="0" w:color="auto"/>
            </w:tcBorders>
          </w:tcPr>
          <w:p w:rsidR="002E24F1" w:rsidRPr="002B475B" w:rsidRDefault="006465C2" w:rsidP="008D7C24">
            <w:pPr>
              <w:pStyle w:val="ListParagraph"/>
              <w:bidi/>
              <w:spacing w:line="240" w:lineRule="auto"/>
              <w:ind w:left="106"/>
              <w:jc w:val="center"/>
              <w:rPr>
                <w:rFonts w:ascii="Arial" w:hAnsi="Arial" w:cs="B Nazanin"/>
                <w:color w:val="000000"/>
                <w:sz w:val="28"/>
                <w:szCs w:val="28"/>
                <w:rtl/>
                <w:lang w:bidi="ar-YE"/>
              </w:rPr>
            </w:pPr>
            <w:r>
              <w:rPr>
                <w:rFonts w:ascii="Arial" w:hAnsi="Arial" w:cs="B Nazanin" w:hint="cs"/>
                <w:color w:val="000000"/>
                <w:sz w:val="28"/>
                <w:szCs w:val="28"/>
                <w:rtl/>
                <w:lang w:bidi="ar-YE"/>
              </w:rPr>
              <w:t>3</w:t>
            </w:r>
          </w:p>
        </w:tc>
        <w:tc>
          <w:tcPr>
            <w:tcW w:w="276" w:type="dxa"/>
            <w:tcBorders>
              <w:top w:val="single" w:sz="4" w:space="0" w:color="auto"/>
              <w:left w:val="single" w:sz="4" w:space="0" w:color="auto"/>
              <w:bottom w:val="single" w:sz="4" w:space="0" w:color="auto"/>
              <w:right w:val="single" w:sz="4" w:space="0" w:color="auto"/>
            </w:tcBorders>
            <w:shd w:val="clear" w:color="auto" w:fill="auto"/>
            <w:textDirection w:val="btLr"/>
          </w:tcPr>
          <w:p w:rsidR="002E24F1" w:rsidRPr="002B475B" w:rsidRDefault="002E24F1" w:rsidP="008D7C24">
            <w:pPr>
              <w:pStyle w:val="ListParagraph"/>
              <w:bidi/>
              <w:spacing w:line="240" w:lineRule="auto"/>
              <w:jc w:val="lowKashida"/>
              <w:rPr>
                <w:rFonts w:ascii="IranNastaliq" w:hAnsi="IranNastaliq" w:cs="B Nazanin"/>
                <w:color w:val="000000"/>
                <w:sz w:val="28"/>
                <w:szCs w:val="28"/>
                <w:lang w:bidi="fa-IR"/>
              </w:rPr>
            </w:pPr>
          </w:p>
        </w:tc>
        <w:tc>
          <w:tcPr>
            <w:tcW w:w="267" w:type="dxa"/>
            <w:tcBorders>
              <w:top w:val="single" w:sz="4" w:space="0" w:color="auto"/>
              <w:left w:val="single" w:sz="4" w:space="0" w:color="auto"/>
              <w:bottom w:val="single" w:sz="4" w:space="0" w:color="auto"/>
              <w:right w:val="single" w:sz="4" w:space="0" w:color="auto"/>
            </w:tcBorders>
            <w:shd w:val="clear" w:color="auto" w:fill="000000" w:themeFill="text1"/>
            <w:textDirection w:val="btLr"/>
          </w:tcPr>
          <w:p w:rsidR="002E24F1" w:rsidRPr="002B475B" w:rsidRDefault="002E24F1" w:rsidP="008D7C24">
            <w:pPr>
              <w:pStyle w:val="ListParagraph"/>
              <w:bidi/>
              <w:spacing w:line="240" w:lineRule="auto"/>
              <w:jc w:val="lowKashida"/>
              <w:rPr>
                <w:rFonts w:ascii="IranNastaliq" w:hAnsi="IranNastaliq" w:cs="B Nazanin"/>
                <w:color w:val="000000"/>
                <w:sz w:val="28"/>
                <w:szCs w:val="28"/>
                <w:lang w:bidi="fa-IR"/>
              </w:rPr>
            </w:pPr>
          </w:p>
        </w:tc>
        <w:tc>
          <w:tcPr>
            <w:tcW w:w="267" w:type="dxa"/>
            <w:tcBorders>
              <w:top w:val="single" w:sz="4" w:space="0" w:color="auto"/>
              <w:left w:val="single" w:sz="4" w:space="0" w:color="auto"/>
              <w:bottom w:val="single" w:sz="4" w:space="0" w:color="auto"/>
              <w:right w:val="single" w:sz="4" w:space="0" w:color="auto"/>
            </w:tcBorders>
            <w:textDirection w:val="btLr"/>
          </w:tcPr>
          <w:p w:rsidR="002E24F1" w:rsidRPr="002B475B" w:rsidRDefault="002E24F1" w:rsidP="008D7C24">
            <w:pPr>
              <w:pStyle w:val="ListParagraph"/>
              <w:bidi/>
              <w:spacing w:line="240" w:lineRule="auto"/>
              <w:jc w:val="lowKashida"/>
              <w:rPr>
                <w:rFonts w:ascii="IranNastaliq" w:hAnsi="IranNastaliq" w:cs="B Nazanin"/>
                <w:color w:val="000000"/>
                <w:sz w:val="28"/>
                <w:szCs w:val="28"/>
                <w:lang w:bidi="fa-IR"/>
              </w:rPr>
            </w:pPr>
          </w:p>
        </w:tc>
        <w:tc>
          <w:tcPr>
            <w:tcW w:w="268" w:type="dxa"/>
            <w:tcBorders>
              <w:top w:val="single" w:sz="4" w:space="0" w:color="auto"/>
              <w:left w:val="single" w:sz="4" w:space="0" w:color="auto"/>
              <w:bottom w:val="single" w:sz="4" w:space="0" w:color="auto"/>
              <w:right w:val="single" w:sz="4" w:space="0" w:color="auto"/>
            </w:tcBorders>
            <w:textDirection w:val="btLr"/>
          </w:tcPr>
          <w:p w:rsidR="002E24F1" w:rsidRPr="002B475B" w:rsidRDefault="002E24F1" w:rsidP="008D7C24">
            <w:pPr>
              <w:pStyle w:val="ListParagraph"/>
              <w:bidi/>
              <w:spacing w:line="240" w:lineRule="auto"/>
              <w:jc w:val="lowKashida"/>
              <w:rPr>
                <w:rFonts w:ascii="IranNastaliq" w:hAnsi="IranNastaliq" w:cs="B Nazanin"/>
                <w:color w:val="000000"/>
                <w:sz w:val="28"/>
                <w:szCs w:val="28"/>
                <w:lang w:bidi="fa-IR"/>
              </w:rPr>
            </w:pPr>
          </w:p>
        </w:tc>
        <w:tc>
          <w:tcPr>
            <w:tcW w:w="267" w:type="dxa"/>
            <w:tcBorders>
              <w:top w:val="single" w:sz="4" w:space="0" w:color="auto"/>
              <w:left w:val="single" w:sz="4" w:space="0" w:color="auto"/>
              <w:bottom w:val="single" w:sz="4" w:space="0" w:color="auto"/>
              <w:right w:val="single" w:sz="4" w:space="0" w:color="auto"/>
            </w:tcBorders>
            <w:textDirection w:val="btLr"/>
          </w:tcPr>
          <w:p w:rsidR="002E24F1" w:rsidRPr="002B475B" w:rsidRDefault="002E24F1" w:rsidP="008D7C24">
            <w:pPr>
              <w:pStyle w:val="ListParagraph"/>
              <w:bidi/>
              <w:spacing w:line="240" w:lineRule="auto"/>
              <w:jc w:val="lowKashida"/>
              <w:rPr>
                <w:rFonts w:ascii="IranNastaliq" w:hAnsi="IranNastaliq" w:cs="B Nazanin"/>
                <w:color w:val="000000"/>
                <w:sz w:val="28"/>
                <w:szCs w:val="28"/>
                <w:lang w:bidi="fa-IR"/>
              </w:rPr>
            </w:pPr>
          </w:p>
        </w:tc>
        <w:tc>
          <w:tcPr>
            <w:tcW w:w="268" w:type="dxa"/>
            <w:tcBorders>
              <w:top w:val="single" w:sz="4" w:space="0" w:color="auto"/>
              <w:left w:val="single" w:sz="4" w:space="0" w:color="auto"/>
              <w:bottom w:val="single" w:sz="4" w:space="0" w:color="auto"/>
              <w:right w:val="single" w:sz="4" w:space="0" w:color="auto"/>
            </w:tcBorders>
            <w:textDirection w:val="btLr"/>
          </w:tcPr>
          <w:p w:rsidR="002E24F1" w:rsidRPr="002B475B" w:rsidRDefault="002E24F1" w:rsidP="008D7C24">
            <w:pPr>
              <w:pStyle w:val="ListParagraph"/>
              <w:bidi/>
              <w:spacing w:line="240" w:lineRule="auto"/>
              <w:jc w:val="lowKashida"/>
              <w:rPr>
                <w:rFonts w:ascii="IranNastaliq" w:hAnsi="IranNastaliq" w:cs="B Nazanin"/>
                <w:color w:val="000000"/>
                <w:sz w:val="28"/>
                <w:szCs w:val="28"/>
                <w:lang w:bidi="fa-IR"/>
              </w:rPr>
            </w:pPr>
          </w:p>
        </w:tc>
        <w:tc>
          <w:tcPr>
            <w:tcW w:w="267" w:type="dxa"/>
            <w:tcBorders>
              <w:top w:val="single" w:sz="4" w:space="0" w:color="auto"/>
              <w:left w:val="single" w:sz="4" w:space="0" w:color="auto"/>
              <w:bottom w:val="single" w:sz="4" w:space="0" w:color="auto"/>
              <w:right w:val="single" w:sz="4" w:space="0" w:color="auto"/>
            </w:tcBorders>
            <w:textDirection w:val="btLr"/>
          </w:tcPr>
          <w:p w:rsidR="002E24F1" w:rsidRPr="002B475B" w:rsidRDefault="002E24F1" w:rsidP="008D7C24">
            <w:pPr>
              <w:pStyle w:val="ListParagraph"/>
              <w:bidi/>
              <w:spacing w:line="240" w:lineRule="auto"/>
              <w:jc w:val="lowKashida"/>
              <w:rPr>
                <w:rFonts w:ascii="IranNastaliq" w:hAnsi="IranNastaliq" w:cs="B Nazanin"/>
                <w:color w:val="000000"/>
                <w:sz w:val="28"/>
                <w:szCs w:val="28"/>
                <w:lang w:bidi="fa-IR"/>
              </w:rPr>
            </w:pPr>
          </w:p>
        </w:tc>
        <w:tc>
          <w:tcPr>
            <w:tcW w:w="268" w:type="dxa"/>
            <w:tcBorders>
              <w:top w:val="single" w:sz="4" w:space="0" w:color="auto"/>
              <w:left w:val="single" w:sz="4" w:space="0" w:color="auto"/>
              <w:bottom w:val="single" w:sz="4" w:space="0" w:color="auto"/>
              <w:right w:val="single" w:sz="4" w:space="0" w:color="auto"/>
            </w:tcBorders>
            <w:textDirection w:val="btLr"/>
          </w:tcPr>
          <w:p w:rsidR="002E24F1" w:rsidRPr="002B475B" w:rsidRDefault="002E24F1" w:rsidP="008D7C24">
            <w:pPr>
              <w:pStyle w:val="ListParagraph"/>
              <w:bidi/>
              <w:spacing w:line="240" w:lineRule="auto"/>
              <w:jc w:val="lowKashida"/>
              <w:rPr>
                <w:rFonts w:ascii="IranNastaliq" w:hAnsi="IranNastaliq" w:cs="B Nazanin"/>
                <w:color w:val="000000"/>
                <w:sz w:val="28"/>
                <w:szCs w:val="28"/>
                <w:lang w:bidi="fa-IR"/>
              </w:rPr>
            </w:pPr>
          </w:p>
        </w:tc>
        <w:tc>
          <w:tcPr>
            <w:tcW w:w="267" w:type="dxa"/>
            <w:tcBorders>
              <w:top w:val="single" w:sz="4" w:space="0" w:color="auto"/>
              <w:left w:val="single" w:sz="4" w:space="0" w:color="auto"/>
              <w:bottom w:val="single" w:sz="4" w:space="0" w:color="auto"/>
              <w:right w:val="single" w:sz="4" w:space="0" w:color="auto"/>
            </w:tcBorders>
            <w:textDirection w:val="btLr"/>
          </w:tcPr>
          <w:p w:rsidR="002E24F1" w:rsidRPr="002B475B" w:rsidRDefault="002E24F1" w:rsidP="008D7C24">
            <w:pPr>
              <w:pStyle w:val="ListParagraph"/>
              <w:bidi/>
              <w:spacing w:line="240" w:lineRule="auto"/>
              <w:jc w:val="lowKashida"/>
              <w:rPr>
                <w:rFonts w:ascii="IranNastaliq" w:hAnsi="IranNastaliq" w:cs="B Nazanin"/>
                <w:color w:val="000000"/>
                <w:sz w:val="28"/>
                <w:szCs w:val="28"/>
                <w:lang w:bidi="fa-IR"/>
              </w:rPr>
            </w:pPr>
          </w:p>
        </w:tc>
        <w:tc>
          <w:tcPr>
            <w:tcW w:w="268" w:type="dxa"/>
            <w:tcBorders>
              <w:top w:val="single" w:sz="4" w:space="0" w:color="auto"/>
              <w:left w:val="single" w:sz="4" w:space="0" w:color="auto"/>
              <w:bottom w:val="single" w:sz="4" w:space="0" w:color="auto"/>
              <w:right w:val="single" w:sz="4" w:space="0" w:color="auto"/>
            </w:tcBorders>
            <w:textDirection w:val="btLr"/>
          </w:tcPr>
          <w:p w:rsidR="002E24F1" w:rsidRPr="002B475B" w:rsidRDefault="002E24F1" w:rsidP="008D7C24">
            <w:pPr>
              <w:pStyle w:val="ListParagraph"/>
              <w:bidi/>
              <w:spacing w:line="240" w:lineRule="auto"/>
              <w:jc w:val="lowKashida"/>
              <w:rPr>
                <w:rFonts w:ascii="IranNastaliq" w:hAnsi="IranNastaliq" w:cs="B Nazanin"/>
                <w:color w:val="000000"/>
                <w:sz w:val="28"/>
                <w:szCs w:val="28"/>
                <w:lang w:bidi="fa-IR"/>
              </w:rPr>
            </w:pPr>
          </w:p>
        </w:tc>
        <w:tc>
          <w:tcPr>
            <w:tcW w:w="267" w:type="dxa"/>
            <w:tcBorders>
              <w:top w:val="single" w:sz="4" w:space="0" w:color="auto"/>
              <w:left w:val="single" w:sz="4" w:space="0" w:color="auto"/>
              <w:bottom w:val="single" w:sz="4" w:space="0" w:color="auto"/>
              <w:right w:val="single" w:sz="4" w:space="0" w:color="auto"/>
            </w:tcBorders>
            <w:textDirection w:val="btLr"/>
          </w:tcPr>
          <w:p w:rsidR="002E24F1" w:rsidRPr="002B475B" w:rsidRDefault="002E24F1" w:rsidP="008D7C24">
            <w:pPr>
              <w:pStyle w:val="ListParagraph"/>
              <w:bidi/>
              <w:spacing w:line="240" w:lineRule="auto"/>
              <w:jc w:val="lowKashida"/>
              <w:rPr>
                <w:rFonts w:ascii="IranNastaliq" w:hAnsi="IranNastaliq" w:cs="B Nazanin"/>
                <w:color w:val="000000"/>
                <w:sz w:val="28"/>
                <w:szCs w:val="28"/>
                <w:lang w:bidi="fa-IR"/>
              </w:rPr>
            </w:pPr>
          </w:p>
        </w:tc>
        <w:tc>
          <w:tcPr>
            <w:tcW w:w="268" w:type="dxa"/>
            <w:tcBorders>
              <w:top w:val="single" w:sz="4" w:space="0" w:color="auto"/>
              <w:left w:val="single" w:sz="4" w:space="0" w:color="auto"/>
              <w:bottom w:val="single" w:sz="4" w:space="0" w:color="auto"/>
              <w:right w:val="single" w:sz="4" w:space="0" w:color="auto"/>
            </w:tcBorders>
            <w:textDirection w:val="btLr"/>
          </w:tcPr>
          <w:p w:rsidR="002E24F1" w:rsidRPr="002B475B" w:rsidRDefault="002E24F1" w:rsidP="008D7C24">
            <w:pPr>
              <w:pStyle w:val="ListParagraph"/>
              <w:bidi/>
              <w:spacing w:line="240" w:lineRule="auto"/>
              <w:jc w:val="lowKashida"/>
              <w:rPr>
                <w:rFonts w:ascii="IranNastaliq" w:hAnsi="IranNastaliq" w:cs="B Nazanin"/>
                <w:color w:val="000000"/>
                <w:sz w:val="28"/>
                <w:szCs w:val="28"/>
                <w:lang w:bidi="fa-IR"/>
              </w:rPr>
            </w:pPr>
          </w:p>
        </w:tc>
        <w:tc>
          <w:tcPr>
            <w:tcW w:w="267" w:type="dxa"/>
            <w:tcBorders>
              <w:top w:val="single" w:sz="4" w:space="0" w:color="auto"/>
              <w:left w:val="single" w:sz="4" w:space="0" w:color="auto"/>
              <w:bottom w:val="single" w:sz="4" w:space="0" w:color="auto"/>
              <w:right w:val="single" w:sz="4" w:space="0" w:color="auto"/>
            </w:tcBorders>
            <w:textDirection w:val="btLr"/>
          </w:tcPr>
          <w:p w:rsidR="002E24F1" w:rsidRPr="002B475B" w:rsidRDefault="002E24F1" w:rsidP="008D7C24">
            <w:pPr>
              <w:pStyle w:val="ListParagraph"/>
              <w:bidi/>
              <w:spacing w:line="240" w:lineRule="auto"/>
              <w:jc w:val="lowKashida"/>
              <w:rPr>
                <w:rFonts w:ascii="IranNastaliq" w:hAnsi="IranNastaliq" w:cs="B Nazanin"/>
                <w:color w:val="000000"/>
                <w:sz w:val="28"/>
                <w:szCs w:val="28"/>
                <w:lang w:bidi="fa-IR"/>
              </w:rPr>
            </w:pPr>
          </w:p>
        </w:tc>
        <w:tc>
          <w:tcPr>
            <w:tcW w:w="268" w:type="dxa"/>
            <w:tcBorders>
              <w:top w:val="single" w:sz="4" w:space="0" w:color="auto"/>
              <w:left w:val="single" w:sz="4" w:space="0" w:color="auto"/>
              <w:bottom w:val="single" w:sz="4" w:space="0" w:color="auto"/>
              <w:right w:val="single" w:sz="4" w:space="0" w:color="auto"/>
            </w:tcBorders>
            <w:textDirection w:val="btLr"/>
          </w:tcPr>
          <w:p w:rsidR="002E24F1" w:rsidRPr="002B475B" w:rsidRDefault="002E24F1" w:rsidP="008D7C24">
            <w:pPr>
              <w:pStyle w:val="ListParagraph"/>
              <w:bidi/>
              <w:spacing w:line="240" w:lineRule="auto"/>
              <w:jc w:val="lowKashida"/>
              <w:rPr>
                <w:rFonts w:ascii="IranNastaliq" w:hAnsi="IranNastaliq" w:cs="B Nazanin"/>
                <w:color w:val="000000"/>
                <w:sz w:val="28"/>
                <w:szCs w:val="28"/>
                <w:lang w:bidi="fa-IR"/>
              </w:rPr>
            </w:pPr>
          </w:p>
        </w:tc>
      </w:tr>
      <w:tr w:rsidR="008D7C24" w:rsidRPr="002B475B" w:rsidTr="006465C2">
        <w:trPr>
          <w:cantSplit/>
          <w:trHeight w:val="422"/>
          <w:jc w:val="center"/>
        </w:trPr>
        <w:tc>
          <w:tcPr>
            <w:tcW w:w="704" w:type="dxa"/>
            <w:tcBorders>
              <w:top w:val="single" w:sz="4" w:space="0" w:color="auto"/>
              <w:left w:val="single" w:sz="12" w:space="0" w:color="auto"/>
              <w:bottom w:val="single" w:sz="4" w:space="0" w:color="auto"/>
              <w:right w:val="single" w:sz="4" w:space="0" w:color="auto"/>
            </w:tcBorders>
          </w:tcPr>
          <w:p w:rsidR="008D7C24" w:rsidRPr="002B475B" w:rsidRDefault="008D7C24" w:rsidP="008D7C24">
            <w:pPr>
              <w:pStyle w:val="ListParagraph"/>
              <w:bidi/>
              <w:spacing w:line="240" w:lineRule="auto"/>
              <w:rPr>
                <w:rFonts w:ascii="IranNastaliq" w:hAnsi="IranNastaliq" w:cs="B Nazanin"/>
                <w:color w:val="000000"/>
                <w:sz w:val="28"/>
                <w:szCs w:val="28"/>
                <w:lang w:bidi="fa-IR"/>
              </w:rPr>
            </w:pPr>
          </w:p>
        </w:tc>
        <w:tc>
          <w:tcPr>
            <w:tcW w:w="4004" w:type="dxa"/>
            <w:tcBorders>
              <w:top w:val="single" w:sz="4" w:space="0" w:color="auto"/>
              <w:left w:val="single" w:sz="4" w:space="0" w:color="auto"/>
              <w:bottom w:val="single" w:sz="4" w:space="0" w:color="auto"/>
              <w:right w:val="single" w:sz="4" w:space="0" w:color="auto"/>
            </w:tcBorders>
          </w:tcPr>
          <w:p w:rsidR="008D7C24" w:rsidRPr="002B475B" w:rsidRDefault="006465C2" w:rsidP="008D7C24">
            <w:pPr>
              <w:bidi/>
              <w:spacing w:line="240" w:lineRule="auto"/>
              <w:contextualSpacing/>
              <w:rPr>
                <w:rFonts w:ascii="Arial" w:hAnsi="Arial" w:cs="B Nazanin"/>
                <w:sz w:val="28"/>
                <w:szCs w:val="28"/>
              </w:rPr>
            </w:pPr>
            <w:r>
              <w:rPr>
                <w:rFonts w:ascii="Arial" w:hAnsi="Arial" w:cs="B Nazanin" w:hint="cs"/>
                <w:color w:val="000000"/>
                <w:sz w:val="28"/>
                <w:szCs w:val="28"/>
                <w:rtl/>
                <w:lang w:bidi="ar-YE"/>
              </w:rPr>
              <w:t>طی مراحل لازم برای لینک با مرکز پیوند وزارت بهداشت</w:t>
            </w:r>
          </w:p>
        </w:tc>
        <w:tc>
          <w:tcPr>
            <w:tcW w:w="991" w:type="dxa"/>
            <w:tcBorders>
              <w:top w:val="single" w:sz="4" w:space="0" w:color="auto"/>
              <w:left w:val="single" w:sz="4" w:space="0" w:color="auto"/>
              <w:bottom w:val="single" w:sz="4" w:space="0" w:color="auto"/>
              <w:right w:val="single" w:sz="4" w:space="0" w:color="auto"/>
            </w:tcBorders>
            <w:hideMark/>
          </w:tcPr>
          <w:p w:rsidR="008D7C24" w:rsidRPr="002B475B" w:rsidRDefault="002E24F1" w:rsidP="008D7C24">
            <w:pPr>
              <w:pStyle w:val="ListParagraph"/>
              <w:bidi/>
              <w:spacing w:line="240" w:lineRule="auto"/>
              <w:ind w:left="106"/>
              <w:jc w:val="center"/>
              <w:rPr>
                <w:rFonts w:ascii="Arial" w:hAnsi="Arial" w:cs="B Nazanin"/>
                <w:color w:val="000000"/>
                <w:sz w:val="28"/>
                <w:szCs w:val="28"/>
                <w:lang w:bidi="fa-IR"/>
              </w:rPr>
            </w:pPr>
            <w:r>
              <w:rPr>
                <w:rFonts w:ascii="Arial" w:hAnsi="Arial" w:cs="B Nazanin" w:hint="cs"/>
                <w:color w:val="000000"/>
                <w:sz w:val="28"/>
                <w:szCs w:val="28"/>
                <w:rtl/>
                <w:lang w:bidi="ar-YE"/>
              </w:rPr>
              <w:t>1</w:t>
            </w:r>
          </w:p>
        </w:tc>
        <w:tc>
          <w:tcPr>
            <w:tcW w:w="276" w:type="dxa"/>
            <w:tcBorders>
              <w:top w:val="single" w:sz="4" w:space="0" w:color="auto"/>
              <w:left w:val="single" w:sz="4" w:space="0" w:color="auto"/>
              <w:bottom w:val="single" w:sz="4" w:space="0" w:color="auto"/>
              <w:right w:val="single" w:sz="4" w:space="0" w:color="auto"/>
            </w:tcBorders>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7" w:type="dxa"/>
            <w:tcBorders>
              <w:top w:val="single" w:sz="4" w:space="0" w:color="auto"/>
              <w:left w:val="single" w:sz="4" w:space="0" w:color="auto"/>
              <w:bottom w:val="single" w:sz="4" w:space="0" w:color="auto"/>
              <w:right w:val="single" w:sz="4" w:space="0" w:color="auto"/>
            </w:tcBorders>
            <w:shd w:val="clear" w:color="auto" w:fill="000000" w:themeFill="text1"/>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8" w:type="dxa"/>
            <w:tcBorders>
              <w:top w:val="single" w:sz="4" w:space="0" w:color="auto"/>
              <w:left w:val="single" w:sz="4" w:space="0" w:color="auto"/>
              <w:bottom w:val="single" w:sz="4" w:space="0" w:color="auto"/>
              <w:right w:val="single" w:sz="4" w:space="0" w:color="auto"/>
            </w:tcBorders>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7" w:type="dxa"/>
            <w:tcBorders>
              <w:top w:val="single" w:sz="4" w:space="0" w:color="auto"/>
              <w:left w:val="single" w:sz="4" w:space="0" w:color="auto"/>
              <w:bottom w:val="single" w:sz="4" w:space="0" w:color="auto"/>
              <w:right w:val="single" w:sz="4" w:space="0" w:color="auto"/>
            </w:tcBorders>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8" w:type="dxa"/>
            <w:tcBorders>
              <w:top w:val="single" w:sz="4" w:space="0" w:color="auto"/>
              <w:left w:val="single" w:sz="4" w:space="0" w:color="auto"/>
              <w:bottom w:val="single" w:sz="4" w:space="0" w:color="auto"/>
              <w:right w:val="single" w:sz="4" w:space="0" w:color="auto"/>
            </w:tcBorders>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7" w:type="dxa"/>
            <w:tcBorders>
              <w:top w:val="single" w:sz="4" w:space="0" w:color="auto"/>
              <w:left w:val="single" w:sz="4" w:space="0" w:color="auto"/>
              <w:bottom w:val="single" w:sz="4" w:space="0" w:color="auto"/>
              <w:right w:val="single" w:sz="4" w:space="0" w:color="auto"/>
            </w:tcBorders>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8" w:type="dxa"/>
            <w:tcBorders>
              <w:top w:val="single" w:sz="4" w:space="0" w:color="auto"/>
              <w:left w:val="single" w:sz="4" w:space="0" w:color="auto"/>
              <w:bottom w:val="single" w:sz="4" w:space="0" w:color="auto"/>
              <w:right w:val="single" w:sz="4" w:space="0" w:color="auto"/>
            </w:tcBorders>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7" w:type="dxa"/>
            <w:tcBorders>
              <w:top w:val="single" w:sz="4" w:space="0" w:color="auto"/>
              <w:left w:val="single" w:sz="4" w:space="0" w:color="auto"/>
              <w:bottom w:val="single" w:sz="4" w:space="0" w:color="auto"/>
              <w:right w:val="single" w:sz="4" w:space="0" w:color="auto"/>
            </w:tcBorders>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8" w:type="dxa"/>
            <w:tcBorders>
              <w:top w:val="single" w:sz="4" w:space="0" w:color="auto"/>
              <w:left w:val="single" w:sz="4" w:space="0" w:color="auto"/>
              <w:bottom w:val="single" w:sz="4" w:space="0" w:color="auto"/>
              <w:right w:val="single" w:sz="4" w:space="0" w:color="auto"/>
            </w:tcBorders>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7" w:type="dxa"/>
            <w:tcBorders>
              <w:top w:val="single" w:sz="4" w:space="0" w:color="auto"/>
              <w:left w:val="single" w:sz="4" w:space="0" w:color="auto"/>
              <w:bottom w:val="single" w:sz="4" w:space="0" w:color="auto"/>
              <w:right w:val="single" w:sz="4" w:space="0" w:color="auto"/>
            </w:tcBorders>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8" w:type="dxa"/>
            <w:tcBorders>
              <w:top w:val="single" w:sz="4" w:space="0" w:color="auto"/>
              <w:left w:val="single" w:sz="4" w:space="0" w:color="auto"/>
              <w:bottom w:val="single" w:sz="4" w:space="0" w:color="auto"/>
              <w:right w:val="single" w:sz="4" w:space="0" w:color="auto"/>
            </w:tcBorders>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7" w:type="dxa"/>
            <w:tcBorders>
              <w:top w:val="single" w:sz="4" w:space="0" w:color="auto"/>
              <w:left w:val="single" w:sz="4" w:space="0" w:color="auto"/>
              <w:bottom w:val="single" w:sz="4" w:space="0" w:color="auto"/>
              <w:right w:val="single" w:sz="4" w:space="0" w:color="auto"/>
            </w:tcBorders>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8" w:type="dxa"/>
            <w:tcBorders>
              <w:top w:val="single" w:sz="4" w:space="0" w:color="auto"/>
              <w:left w:val="single" w:sz="4" w:space="0" w:color="auto"/>
              <w:bottom w:val="single" w:sz="4" w:space="0" w:color="auto"/>
              <w:right w:val="single" w:sz="4" w:space="0" w:color="auto"/>
            </w:tcBorders>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r>
      <w:tr w:rsidR="008D7C24" w:rsidRPr="002B475B" w:rsidTr="006465C2">
        <w:trPr>
          <w:cantSplit/>
          <w:trHeight w:val="353"/>
          <w:jc w:val="center"/>
        </w:trPr>
        <w:tc>
          <w:tcPr>
            <w:tcW w:w="704" w:type="dxa"/>
            <w:tcBorders>
              <w:top w:val="single" w:sz="4" w:space="0" w:color="auto"/>
              <w:left w:val="single" w:sz="12" w:space="0" w:color="auto"/>
              <w:bottom w:val="single" w:sz="4" w:space="0" w:color="auto"/>
              <w:right w:val="single" w:sz="4" w:space="0" w:color="auto"/>
            </w:tcBorders>
          </w:tcPr>
          <w:p w:rsidR="008D7C24" w:rsidRPr="002B475B" w:rsidRDefault="008D7C24" w:rsidP="008D7C24">
            <w:pPr>
              <w:pStyle w:val="ListParagraph"/>
              <w:bidi/>
              <w:spacing w:line="240" w:lineRule="auto"/>
              <w:rPr>
                <w:rFonts w:ascii="IranNastaliq" w:hAnsi="IranNastaliq" w:cs="B Nazanin"/>
                <w:color w:val="000000"/>
                <w:sz w:val="28"/>
                <w:szCs w:val="28"/>
                <w:lang w:bidi="fa-IR"/>
              </w:rPr>
            </w:pPr>
          </w:p>
        </w:tc>
        <w:tc>
          <w:tcPr>
            <w:tcW w:w="4004" w:type="dxa"/>
            <w:tcBorders>
              <w:top w:val="single" w:sz="4" w:space="0" w:color="auto"/>
              <w:left w:val="single" w:sz="4" w:space="0" w:color="auto"/>
              <w:bottom w:val="single" w:sz="4" w:space="0" w:color="auto"/>
              <w:right w:val="single" w:sz="4" w:space="0" w:color="auto"/>
            </w:tcBorders>
            <w:hideMark/>
          </w:tcPr>
          <w:p w:rsidR="008D7C24" w:rsidRPr="002B475B" w:rsidRDefault="006465C2" w:rsidP="006465C2">
            <w:pPr>
              <w:pStyle w:val="ListParagraph"/>
              <w:bidi/>
              <w:spacing w:line="240" w:lineRule="auto"/>
              <w:ind w:left="114"/>
              <w:rPr>
                <w:rFonts w:ascii="Arial" w:hAnsi="Arial" w:cs="B Nazanin"/>
                <w:color w:val="000000"/>
                <w:sz w:val="28"/>
                <w:szCs w:val="28"/>
                <w:lang w:bidi="fa-IR"/>
              </w:rPr>
            </w:pPr>
            <w:r w:rsidRPr="002B475B">
              <w:rPr>
                <w:rFonts w:ascii="Arial" w:hAnsi="Arial" w:cs="B Nazanin" w:hint="cs"/>
                <w:color w:val="000000"/>
                <w:sz w:val="28"/>
                <w:szCs w:val="28"/>
                <w:rtl/>
                <w:lang w:bidi="ar-YE"/>
              </w:rPr>
              <w:t>آموزش</w:t>
            </w:r>
            <w:r w:rsidRPr="002B475B">
              <w:rPr>
                <w:rFonts w:ascii="Arial" w:hAnsi="Arial" w:cs="B Nazanin"/>
                <w:color w:val="000000"/>
                <w:sz w:val="28"/>
                <w:szCs w:val="28"/>
                <w:rtl/>
                <w:lang w:bidi="ar-YE"/>
              </w:rPr>
              <w:t xml:space="preserve"> رابط کاربری</w:t>
            </w:r>
            <w:r w:rsidRPr="002B475B">
              <w:rPr>
                <w:rFonts w:ascii="Arial" w:hAnsi="Arial" w:cs="B Nazanin" w:hint="cs"/>
                <w:color w:val="000000"/>
                <w:sz w:val="28"/>
                <w:szCs w:val="28"/>
                <w:rtl/>
                <w:lang w:bidi="ar-YE"/>
              </w:rPr>
              <w:t xml:space="preserve"> </w:t>
            </w:r>
            <w:r w:rsidRPr="002B475B">
              <w:rPr>
                <w:rFonts w:ascii="Arial" w:hAnsi="Arial" w:cs="B Nazanin"/>
                <w:color w:val="000000"/>
                <w:sz w:val="28"/>
                <w:szCs w:val="28"/>
                <w:rtl/>
                <w:lang w:bidi="ar-YE"/>
              </w:rPr>
              <w:t>سیستم نام نویسی</w:t>
            </w:r>
            <w:r w:rsidRPr="002B475B">
              <w:rPr>
                <w:rFonts w:ascii="Arial" w:hAnsi="Arial" w:cs="B Nazanin" w:hint="cs"/>
                <w:color w:val="000000"/>
                <w:sz w:val="28"/>
                <w:szCs w:val="28"/>
                <w:rtl/>
                <w:lang w:bidi="ar-YE"/>
              </w:rPr>
              <w:t xml:space="preserve"> دریافت کنندگان </w:t>
            </w:r>
            <w:r>
              <w:rPr>
                <w:rFonts w:ascii="Arial" w:hAnsi="Arial" w:cs="B Nazanin" w:hint="cs"/>
                <w:color w:val="000000"/>
                <w:sz w:val="28"/>
                <w:szCs w:val="28"/>
                <w:rtl/>
                <w:lang w:bidi="ar-YE"/>
              </w:rPr>
              <w:t>عضو</w:t>
            </w:r>
          </w:p>
        </w:tc>
        <w:tc>
          <w:tcPr>
            <w:tcW w:w="991" w:type="dxa"/>
            <w:tcBorders>
              <w:top w:val="single" w:sz="4" w:space="0" w:color="auto"/>
              <w:left w:val="single" w:sz="4" w:space="0" w:color="auto"/>
              <w:bottom w:val="single" w:sz="4" w:space="0" w:color="auto"/>
              <w:right w:val="single" w:sz="4" w:space="0" w:color="auto"/>
            </w:tcBorders>
            <w:hideMark/>
          </w:tcPr>
          <w:p w:rsidR="008D7C24" w:rsidRPr="002B475B" w:rsidRDefault="006465C2" w:rsidP="008D7C24">
            <w:pPr>
              <w:pStyle w:val="ListParagraph"/>
              <w:bidi/>
              <w:spacing w:line="240" w:lineRule="auto"/>
              <w:ind w:left="106"/>
              <w:jc w:val="center"/>
              <w:rPr>
                <w:rFonts w:ascii="Arial" w:hAnsi="Arial" w:cs="B Nazanin"/>
                <w:color w:val="000000"/>
                <w:sz w:val="28"/>
                <w:szCs w:val="28"/>
                <w:lang w:bidi="fa-IR"/>
              </w:rPr>
            </w:pPr>
            <w:r>
              <w:rPr>
                <w:rFonts w:ascii="Arial" w:hAnsi="Arial" w:cs="B Nazanin" w:hint="cs"/>
                <w:color w:val="000000"/>
                <w:sz w:val="28"/>
                <w:szCs w:val="28"/>
                <w:rtl/>
                <w:lang w:bidi="ar-YE"/>
              </w:rPr>
              <w:t>1</w:t>
            </w:r>
          </w:p>
        </w:tc>
        <w:tc>
          <w:tcPr>
            <w:tcW w:w="276" w:type="dxa"/>
            <w:tcBorders>
              <w:top w:val="single" w:sz="4" w:space="0" w:color="auto"/>
              <w:left w:val="single" w:sz="4" w:space="0" w:color="auto"/>
              <w:bottom w:val="single" w:sz="4" w:space="0" w:color="auto"/>
              <w:right w:val="single" w:sz="4" w:space="0" w:color="auto"/>
            </w:tcBorders>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7" w:type="dxa"/>
            <w:tcBorders>
              <w:top w:val="single" w:sz="4" w:space="0" w:color="auto"/>
              <w:left w:val="single" w:sz="4" w:space="0" w:color="auto"/>
              <w:bottom w:val="single" w:sz="4" w:space="0" w:color="auto"/>
              <w:right w:val="single" w:sz="4" w:space="0" w:color="auto"/>
            </w:tcBorders>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7" w:type="dxa"/>
            <w:tcBorders>
              <w:top w:val="single" w:sz="4" w:space="0" w:color="auto"/>
              <w:left w:val="single" w:sz="4" w:space="0" w:color="auto"/>
              <w:bottom w:val="single" w:sz="4" w:space="0" w:color="auto"/>
              <w:right w:val="single" w:sz="4" w:space="0" w:color="auto"/>
            </w:tcBorders>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8" w:type="dxa"/>
            <w:tcBorders>
              <w:top w:val="single" w:sz="4" w:space="0" w:color="auto"/>
              <w:left w:val="single" w:sz="4" w:space="0" w:color="auto"/>
              <w:bottom w:val="single" w:sz="4" w:space="0" w:color="auto"/>
              <w:right w:val="single" w:sz="4" w:space="0" w:color="auto"/>
            </w:tcBorders>
            <w:shd w:val="clear" w:color="auto" w:fill="000000" w:themeFill="text1"/>
            <w:textDirection w:val="btLr"/>
          </w:tcPr>
          <w:p w:rsidR="008D7C24" w:rsidRPr="002B475B" w:rsidRDefault="008D7C24" w:rsidP="008D7C24">
            <w:pPr>
              <w:pStyle w:val="ListParagraph"/>
              <w:bidi/>
              <w:spacing w:line="240" w:lineRule="auto"/>
              <w:ind w:left="113"/>
              <w:jc w:val="lowKashida"/>
              <w:rPr>
                <w:rFonts w:ascii="IranNastaliq" w:hAnsi="IranNastaliq" w:cs="B Nazanin"/>
                <w:color w:val="000000"/>
                <w:sz w:val="28"/>
                <w:szCs w:val="28"/>
                <w:lang w:bidi="fa-IR"/>
              </w:rPr>
            </w:pPr>
          </w:p>
        </w:tc>
        <w:tc>
          <w:tcPr>
            <w:tcW w:w="267" w:type="dxa"/>
            <w:tcBorders>
              <w:top w:val="single" w:sz="4" w:space="0" w:color="auto"/>
              <w:left w:val="single" w:sz="4" w:space="0" w:color="auto"/>
              <w:bottom w:val="single" w:sz="4" w:space="0" w:color="auto"/>
              <w:right w:val="single" w:sz="4" w:space="0" w:color="auto"/>
            </w:tcBorders>
            <w:shd w:val="clear" w:color="auto" w:fill="000000" w:themeFill="text1"/>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8" w:type="dxa"/>
            <w:tcBorders>
              <w:top w:val="single" w:sz="4" w:space="0" w:color="auto"/>
              <w:left w:val="single" w:sz="4" w:space="0" w:color="auto"/>
              <w:bottom w:val="single" w:sz="4" w:space="0" w:color="auto"/>
              <w:right w:val="single" w:sz="4" w:space="0" w:color="auto"/>
            </w:tcBorders>
            <w:shd w:val="clear" w:color="auto" w:fill="000000" w:themeFill="text1"/>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7" w:type="dxa"/>
            <w:tcBorders>
              <w:top w:val="single" w:sz="4" w:space="0" w:color="auto"/>
              <w:left w:val="single" w:sz="4" w:space="0" w:color="auto"/>
              <w:bottom w:val="single" w:sz="4" w:space="0" w:color="auto"/>
              <w:right w:val="single" w:sz="4" w:space="0" w:color="auto"/>
            </w:tcBorders>
            <w:shd w:val="clear" w:color="auto" w:fill="000000" w:themeFill="text1"/>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8" w:type="dxa"/>
            <w:tcBorders>
              <w:top w:val="single" w:sz="4" w:space="0" w:color="auto"/>
              <w:left w:val="single" w:sz="4" w:space="0" w:color="auto"/>
              <w:bottom w:val="single" w:sz="4" w:space="0" w:color="auto"/>
              <w:right w:val="single" w:sz="4" w:space="0" w:color="auto"/>
            </w:tcBorders>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7" w:type="dxa"/>
            <w:tcBorders>
              <w:top w:val="single" w:sz="4" w:space="0" w:color="auto"/>
              <w:left w:val="single" w:sz="4" w:space="0" w:color="auto"/>
              <w:bottom w:val="single" w:sz="4" w:space="0" w:color="auto"/>
              <w:right w:val="single" w:sz="4" w:space="0" w:color="auto"/>
            </w:tcBorders>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8" w:type="dxa"/>
            <w:tcBorders>
              <w:top w:val="single" w:sz="4" w:space="0" w:color="auto"/>
              <w:left w:val="single" w:sz="4" w:space="0" w:color="auto"/>
              <w:bottom w:val="single" w:sz="4" w:space="0" w:color="auto"/>
              <w:right w:val="single" w:sz="4" w:space="0" w:color="auto"/>
            </w:tcBorders>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7" w:type="dxa"/>
            <w:tcBorders>
              <w:top w:val="single" w:sz="4" w:space="0" w:color="auto"/>
              <w:left w:val="single" w:sz="4" w:space="0" w:color="auto"/>
              <w:bottom w:val="single" w:sz="4" w:space="0" w:color="auto"/>
              <w:right w:val="single" w:sz="4" w:space="0" w:color="auto"/>
            </w:tcBorders>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8" w:type="dxa"/>
            <w:tcBorders>
              <w:top w:val="single" w:sz="4" w:space="0" w:color="auto"/>
              <w:left w:val="single" w:sz="4" w:space="0" w:color="auto"/>
              <w:bottom w:val="single" w:sz="4" w:space="0" w:color="auto"/>
              <w:right w:val="single" w:sz="4" w:space="0" w:color="auto"/>
            </w:tcBorders>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7" w:type="dxa"/>
            <w:tcBorders>
              <w:top w:val="single" w:sz="4" w:space="0" w:color="auto"/>
              <w:left w:val="single" w:sz="4" w:space="0" w:color="auto"/>
              <w:bottom w:val="single" w:sz="4" w:space="0" w:color="auto"/>
              <w:right w:val="single" w:sz="4" w:space="0" w:color="auto"/>
            </w:tcBorders>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8" w:type="dxa"/>
            <w:tcBorders>
              <w:top w:val="single" w:sz="4" w:space="0" w:color="auto"/>
              <w:left w:val="single" w:sz="4" w:space="0" w:color="auto"/>
              <w:bottom w:val="single" w:sz="4" w:space="0" w:color="auto"/>
              <w:right w:val="single" w:sz="4" w:space="0" w:color="auto"/>
            </w:tcBorders>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r>
      <w:tr w:rsidR="008D7C24" w:rsidRPr="002B475B" w:rsidTr="006465C2">
        <w:trPr>
          <w:cantSplit/>
          <w:trHeight w:val="353"/>
          <w:jc w:val="center"/>
        </w:trPr>
        <w:tc>
          <w:tcPr>
            <w:tcW w:w="704" w:type="dxa"/>
            <w:tcBorders>
              <w:top w:val="single" w:sz="4" w:space="0" w:color="auto"/>
              <w:left w:val="single" w:sz="12" w:space="0" w:color="auto"/>
              <w:bottom w:val="single" w:sz="4" w:space="0" w:color="auto"/>
              <w:right w:val="single" w:sz="4" w:space="0" w:color="auto"/>
            </w:tcBorders>
          </w:tcPr>
          <w:p w:rsidR="008D7C24" w:rsidRPr="002B475B" w:rsidRDefault="008D7C24" w:rsidP="008D7C24">
            <w:pPr>
              <w:pStyle w:val="ListParagraph"/>
              <w:bidi/>
              <w:spacing w:line="240" w:lineRule="auto"/>
              <w:rPr>
                <w:rFonts w:ascii="IranNastaliq" w:hAnsi="IranNastaliq" w:cs="B Nazanin"/>
                <w:color w:val="000000"/>
                <w:sz w:val="28"/>
                <w:szCs w:val="28"/>
                <w:rtl/>
                <w:lang w:bidi="ar-YE"/>
              </w:rPr>
            </w:pPr>
          </w:p>
        </w:tc>
        <w:tc>
          <w:tcPr>
            <w:tcW w:w="4004" w:type="dxa"/>
            <w:tcBorders>
              <w:top w:val="single" w:sz="4" w:space="0" w:color="auto"/>
              <w:left w:val="single" w:sz="4" w:space="0" w:color="auto"/>
              <w:bottom w:val="single" w:sz="4" w:space="0" w:color="auto"/>
              <w:right w:val="single" w:sz="4" w:space="0" w:color="auto"/>
            </w:tcBorders>
          </w:tcPr>
          <w:p w:rsidR="008D7C24" w:rsidRPr="002B475B" w:rsidRDefault="008D7C24" w:rsidP="006465C2">
            <w:pPr>
              <w:pStyle w:val="ListParagraph"/>
              <w:bidi/>
              <w:spacing w:line="240" w:lineRule="auto"/>
              <w:ind w:left="114"/>
              <w:rPr>
                <w:rFonts w:ascii="Arial" w:hAnsi="Arial" w:cs="B Nazanin"/>
                <w:color w:val="000000"/>
                <w:sz w:val="28"/>
                <w:szCs w:val="28"/>
                <w:lang w:val="nl-NL" w:bidi="ar-YE"/>
              </w:rPr>
            </w:pPr>
            <w:r w:rsidRPr="002B475B">
              <w:rPr>
                <w:rFonts w:ascii="Arial" w:hAnsi="Arial" w:cs="B Nazanin"/>
                <w:color w:val="000000"/>
                <w:sz w:val="28"/>
                <w:szCs w:val="28"/>
                <w:rtl/>
                <w:lang w:bidi="ar-YE"/>
              </w:rPr>
              <w:t xml:space="preserve">ثبت </w:t>
            </w:r>
            <w:r w:rsidRPr="002B475B">
              <w:rPr>
                <w:rFonts w:ascii="Arial" w:hAnsi="Arial" w:cs="B Nazanin" w:hint="cs"/>
                <w:color w:val="000000"/>
                <w:sz w:val="28"/>
                <w:szCs w:val="28"/>
                <w:rtl/>
                <w:lang w:bidi="ar-YE"/>
              </w:rPr>
              <w:t xml:space="preserve">دریافت کنندگان </w:t>
            </w:r>
            <w:r w:rsidR="006465C2">
              <w:rPr>
                <w:rFonts w:ascii="Arial" w:hAnsi="Arial" w:cs="B Nazanin" w:hint="cs"/>
                <w:color w:val="000000"/>
                <w:sz w:val="28"/>
                <w:szCs w:val="28"/>
                <w:rtl/>
                <w:lang w:bidi="ar-YE"/>
              </w:rPr>
              <w:t>پیوند عضو</w:t>
            </w:r>
          </w:p>
        </w:tc>
        <w:tc>
          <w:tcPr>
            <w:tcW w:w="991" w:type="dxa"/>
            <w:tcBorders>
              <w:top w:val="single" w:sz="4" w:space="0" w:color="auto"/>
              <w:left w:val="single" w:sz="4" w:space="0" w:color="auto"/>
              <w:bottom w:val="single" w:sz="4" w:space="0" w:color="auto"/>
              <w:right w:val="single" w:sz="4" w:space="0" w:color="auto"/>
            </w:tcBorders>
          </w:tcPr>
          <w:p w:rsidR="008D7C24" w:rsidRPr="002B475B" w:rsidRDefault="008D7C24" w:rsidP="008D7C24">
            <w:pPr>
              <w:pStyle w:val="ListParagraph"/>
              <w:bidi/>
              <w:spacing w:line="240" w:lineRule="auto"/>
              <w:ind w:left="106"/>
              <w:jc w:val="center"/>
              <w:rPr>
                <w:rFonts w:ascii="Arial" w:hAnsi="Arial" w:cs="B Nazanin"/>
                <w:color w:val="000000"/>
                <w:sz w:val="28"/>
                <w:szCs w:val="28"/>
                <w:rtl/>
                <w:lang w:bidi="ar-YE"/>
              </w:rPr>
            </w:pPr>
            <w:r w:rsidRPr="002B475B">
              <w:rPr>
                <w:rFonts w:ascii="Arial" w:hAnsi="Arial" w:cs="B Nazanin" w:hint="cs"/>
                <w:color w:val="000000"/>
                <w:sz w:val="28"/>
                <w:szCs w:val="28"/>
                <w:rtl/>
                <w:lang w:bidi="ar-YE"/>
              </w:rPr>
              <w:t>24</w:t>
            </w:r>
          </w:p>
        </w:tc>
        <w:tc>
          <w:tcPr>
            <w:tcW w:w="276" w:type="dxa"/>
            <w:tcBorders>
              <w:top w:val="single" w:sz="4" w:space="0" w:color="auto"/>
              <w:left w:val="single" w:sz="4" w:space="0" w:color="auto"/>
              <w:bottom w:val="single" w:sz="4" w:space="0" w:color="auto"/>
              <w:right w:val="single" w:sz="4" w:space="0" w:color="auto"/>
            </w:tcBorders>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7" w:type="dxa"/>
            <w:tcBorders>
              <w:top w:val="single" w:sz="4" w:space="0" w:color="auto"/>
              <w:left w:val="single" w:sz="4" w:space="0" w:color="auto"/>
              <w:bottom w:val="single" w:sz="4" w:space="0" w:color="auto"/>
              <w:right w:val="single" w:sz="4" w:space="0" w:color="auto"/>
            </w:tcBorders>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7" w:type="dxa"/>
            <w:tcBorders>
              <w:top w:val="single" w:sz="4" w:space="0" w:color="auto"/>
              <w:left w:val="single" w:sz="4" w:space="0" w:color="auto"/>
              <w:bottom w:val="single" w:sz="4" w:space="0" w:color="auto"/>
              <w:right w:val="single" w:sz="4" w:space="0" w:color="auto"/>
            </w:tcBorders>
            <w:shd w:val="clear" w:color="auto" w:fill="000000" w:themeFill="text1"/>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8" w:type="dxa"/>
            <w:tcBorders>
              <w:top w:val="single" w:sz="4" w:space="0" w:color="auto"/>
              <w:left w:val="single" w:sz="4" w:space="0" w:color="auto"/>
              <w:bottom w:val="single" w:sz="4" w:space="0" w:color="auto"/>
              <w:right w:val="single" w:sz="4" w:space="0" w:color="auto"/>
            </w:tcBorders>
            <w:shd w:val="clear" w:color="auto" w:fill="000000" w:themeFill="text1"/>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7" w:type="dxa"/>
            <w:tcBorders>
              <w:top w:val="single" w:sz="4" w:space="0" w:color="auto"/>
              <w:left w:val="single" w:sz="4" w:space="0" w:color="auto"/>
              <w:bottom w:val="single" w:sz="4" w:space="0" w:color="auto"/>
              <w:right w:val="single" w:sz="4" w:space="0" w:color="auto"/>
            </w:tcBorders>
            <w:shd w:val="clear" w:color="auto" w:fill="000000" w:themeFill="text1"/>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8" w:type="dxa"/>
            <w:tcBorders>
              <w:top w:val="single" w:sz="4" w:space="0" w:color="auto"/>
              <w:left w:val="single" w:sz="4" w:space="0" w:color="auto"/>
              <w:bottom w:val="single" w:sz="4" w:space="0" w:color="auto"/>
              <w:right w:val="single" w:sz="4" w:space="0" w:color="auto"/>
            </w:tcBorders>
            <w:shd w:val="clear" w:color="auto" w:fill="000000" w:themeFill="text1"/>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7" w:type="dxa"/>
            <w:tcBorders>
              <w:top w:val="single" w:sz="4" w:space="0" w:color="auto"/>
              <w:left w:val="single" w:sz="4" w:space="0" w:color="auto"/>
              <w:bottom w:val="single" w:sz="4" w:space="0" w:color="auto"/>
              <w:right w:val="single" w:sz="4" w:space="0" w:color="auto"/>
            </w:tcBorders>
            <w:shd w:val="clear" w:color="auto" w:fill="000000" w:themeFill="text1"/>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8" w:type="dxa"/>
            <w:tcBorders>
              <w:top w:val="single" w:sz="4" w:space="0" w:color="auto"/>
              <w:left w:val="single" w:sz="4" w:space="0" w:color="auto"/>
              <w:bottom w:val="single" w:sz="4" w:space="0" w:color="auto"/>
              <w:right w:val="single" w:sz="4" w:space="0" w:color="auto"/>
            </w:tcBorders>
            <w:shd w:val="clear" w:color="auto" w:fill="000000" w:themeFill="text1"/>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7" w:type="dxa"/>
            <w:tcBorders>
              <w:top w:val="single" w:sz="4" w:space="0" w:color="auto"/>
              <w:left w:val="single" w:sz="4" w:space="0" w:color="auto"/>
              <w:bottom w:val="single" w:sz="4" w:space="0" w:color="auto"/>
              <w:right w:val="single" w:sz="4" w:space="0" w:color="auto"/>
            </w:tcBorders>
            <w:shd w:val="clear" w:color="auto" w:fill="000000" w:themeFill="text1"/>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8" w:type="dxa"/>
            <w:tcBorders>
              <w:top w:val="single" w:sz="4" w:space="0" w:color="auto"/>
              <w:left w:val="single" w:sz="4" w:space="0" w:color="auto"/>
              <w:bottom w:val="single" w:sz="4" w:space="0" w:color="auto"/>
              <w:right w:val="single" w:sz="4" w:space="0" w:color="auto"/>
            </w:tcBorders>
            <w:shd w:val="clear" w:color="auto" w:fill="000000" w:themeFill="text1"/>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7" w:type="dxa"/>
            <w:tcBorders>
              <w:top w:val="single" w:sz="4" w:space="0" w:color="auto"/>
              <w:left w:val="single" w:sz="4" w:space="0" w:color="auto"/>
              <w:bottom w:val="single" w:sz="4" w:space="0" w:color="auto"/>
              <w:right w:val="single" w:sz="4" w:space="0" w:color="auto"/>
            </w:tcBorders>
            <w:shd w:val="clear" w:color="auto" w:fill="000000" w:themeFill="text1"/>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8" w:type="dxa"/>
            <w:tcBorders>
              <w:top w:val="single" w:sz="4" w:space="0" w:color="auto"/>
              <w:left w:val="single" w:sz="4" w:space="0" w:color="auto"/>
              <w:bottom w:val="single" w:sz="4" w:space="0" w:color="auto"/>
              <w:right w:val="single" w:sz="4" w:space="0" w:color="auto"/>
            </w:tcBorders>
            <w:shd w:val="clear" w:color="auto" w:fill="000000" w:themeFill="text1"/>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7" w:type="dxa"/>
            <w:tcBorders>
              <w:top w:val="single" w:sz="4" w:space="0" w:color="auto"/>
              <w:left w:val="single" w:sz="4" w:space="0" w:color="auto"/>
              <w:bottom w:val="single" w:sz="4" w:space="0" w:color="auto"/>
              <w:right w:val="single" w:sz="4" w:space="0" w:color="auto"/>
            </w:tcBorders>
            <w:shd w:val="clear" w:color="auto" w:fill="000000" w:themeFill="text1"/>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8" w:type="dxa"/>
            <w:tcBorders>
              <w:top w:val="single" w:sz="4" w:space="0" w:color="auto"/>
              <w:left w:val="single" w:sz="4" w:space="0" w:color="auto"/>
              <w:bottom w:val="single" w:sz="4" w:space="0" w:color="auto"/>
              <w:right w:val="single" w:sz="4" w:space="0" w:color="auto"/>
            </w:tcBorders>
            <w:shd w:val="clear" w:color="auto" w:fill="000000" w:themeFill="text1"/>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r>
      <w:tr w:rsidR="008D7C24" w:rsidRPr="002B475B" w:rsidTr="006465C2">
        <w:trPr>
          <w:cantSplit/>
          <w:trHeight w:val="380"/>
          <w:jc w:val="center"/>
        </w:trPr>
        <w:tc>
          <w:tcPr>
            <w:tcW w:w="704" w:type="dxa"/>
            <w:tcBorders>
              <w:top w:val="single" w:sz="4" w:space="0" w:color="auto"/>
              <w:left w:val="single" w:sz="12" w:space="0" w:color="auto"/>
              <w:bottom w:val="single" w:sz="4" w:space="0" w:color="auto"/>
              <w:right w:val="single" w:sz="4" w:space="0" w:color="auto"/>
            </w:tcBorders>
          </w:tcPr>
          <w:p w:rsidR="008D7C24" w:rsidRPr="002B475B" w:rsidRDefault="008D7C24" w:rsidP="008D7C24">
            <w:pPr>
              <w:pStyle w:val="ListParagraph"/>
              <w:bidi/>
              <w:spacing w:line="240" w:lineRule="auto"/>
              <w:rPr>
                <w:rFonts w:ascii="IranNastaliq" w:hAnsi="IranNastaliq" w:cs="B Nazanin"/>
                <w:color w:val="000000"/>
                <w:sz w:val="28"/>
                <w:szCs w:val="28"/>
                <w:lang w:bidi="ar-YE"/>
              </w:rPr>
            </w:pPr>
          </w:p>
        </w:tc>
        <w:tc>
          <w:tcPr>
            <w:tcW w:w="4004" w:type="dxa"/>
            <w:tcBorders>
              <w:top w:val="single" w:sz="4" w:space="0" w:color="auto"/>
              <w:left w:val="single" w:sz="4" w:space="0" w:color="auto"/>
              <w:bottom w:val="single" w:sz="4" w:space="0" w:color="auto"/>
              <w:right w:val="single" w:sz="4" w:space="0" w:color="auto"/>
            </w:tcBorders>
            <w:hideMark/>
          </w:tcPr>
          <w:p w:rsidR="008D7C24" w:rsidRPr="002B475B" w:rsidRDefault="008D7C24" w:rsidP="006465C2">
            <w:pPr>
              <w:pStyle w:val="ListParagraph"/>
              <w:bidi/>
              <w:spacing w:line="240" w:lineRule="auto"/>
              <w:ind w:left="114"/>
              <w:rPr>
                <w:rFonts w:ascii="Arial" w:hAnsi="Arial" w:cs="B Nazanin"/>
                <w:color w:val="000000"/>
                <w:sz w:val="28"/>
                <w:szCs w:val="28"/>
                <w:lang w:bidi="ar-YE"/>
              </w:rPr>
            </w:pPr>
            <w:r w:rsidRPr="002B475B">
              <w:rPr>
                <w:rFonts w:ascii="Arial" w:hAnsi="Arial" w:cs="B Nazanin"/>
                <w:color w:val="000000"/>
                <w:sz w:val="28"/>
                <w:szCs w:val="28"/>
                <w:rtl/>
                <w:lang w:bidi="fa-IR"/>
              </w:rPr>
              <w:t xml:space="preserve">ارزیابی سیستم ثبت مبتنی بر وب برای </w:t>
            </w:r>
            <w:r w:rsidRPr="002B475B">
              <w:rPr>
                <w:rFonts w:ascii="Arial" w:hAnsi="Arial" w:cs="B Nazanin" w:hint="cs"/>
                <w:color w:val="000000"/>
                <w:sz w:val="28"/>
                <w:szCs w:val="28"/>
                <w:rtl/>
                <w:lang w:bidi="fa-IR"/>
              </w:rPr>
              <w:t>دریافت کنندگان</w:t>
            </w:r>
            <w:r w:rsidR="006465C2">
              <w:rPr>
                <w:rFonts w:ascii="Arial" w:hAnsi="Arial" w:cs="B Nazanin" w:hint="cs"/>
                <w:color w:val="000000"/>
                <w:sz w:val="28"/>
                <w:szCs w:val="28"/>
                <w:rtl/>
                <w:lang w:bidi="fa-IR"/>
              </w:rPr>
              <w:t xml:space="preserve"> عضو</w:t>
            </w:r>
          </w:p>
        </w:tc>
        <w:tc>
          <w:tcPr>
            <w:tcW w:w="991" w:type="dxa"/>
            <w:tcBorders>
              <w:top w:val="single" w:sz="4" w:space="0" w:color="auto"/>
              <w:left w:val="single" w:sz="4" w:space="0" w:color="auto"/>
              <w:bottom w:val="single" w:sz="4" w:space="0" w:color="auto"/>
              <w:right w:val="single" w:sz="4" w:space="0" w:color="auto"/>
            </w:tcBorders>
            <w:hideMark/>
          </w:tcPr>
          <w:p w:rsidR="008D7C24" w:rsidRPr="002B475B" w:rsidRDefault="008D7C24" w:rsidP="008D7C24">
            <w:pPr>
              <w:pStyle w:val="ListParagraph"/>
              <w:bidi/>
              <w:spacing w:line="240" w:lineRule="auto"/>
              <w:ind w:left="106"/>
              <w:jc w:val="center"/>
              <w:rPr>
                <w:rFonts w:ascii="Arial" w:hAnsi="Arial" w:cs="B Nazanin"/>
                <w:color w:val="000000"/>
                <w:sz w:val="28"/>
                <w:szCs w:val="28"/>
                <w:lang w:bidi="fa-IR"/>
              </w:rPr>
            </w:pPr>
            <w:r w:rsidRPr="002B475B">
              <w:rPr>
                <w:rFonts w:ascii="Arial" w:hAnsi="Arial" w:cs="B Nazanin" w:hint="cs"/>
                <w:color w:val="000000"/>
                <w:sz w:val="28"/>
                <w:szCs w:val="28"/>
                <w:rtl/>
                <w:lang w:bidi="ar-YE"/>
              </w:rPr>
              <w:t>2</w:t>
            </w:r>
          </w:p>
        </w:tc>
        <w:tc>
          <w:tcPr>
            <w:tcW w:w="276" w:type="dxa"/>
            <w:tcBorders>
              <w:top w:val="single" w:sz="4" w:space="0" w:color="auto"/>
              <w:left w:val="single" w:sz="4" w:space="0" w:color="auto"/>
              <w:bottom w:val="single" w:sz="4" w:space="0" w:color="auto"/>
              <w:right w:val="single" w:sz="4" w:space="0" w:color="auto"/>
            </w:tcBorders>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7" w:type="dxa"/>
            <w:tcBorders>
              <w:top w:val="single" w:sz="4" w:space="0" w:color="auto"/>
              <w:left w:val="single" w:sz="4" w:space="0" w:color="auto"/>
              <w:bottom w:val="single" w:sz="4" w:space="0" w:color="auto"/>
              <w:right w:val="single" w:sz="4" w:space="0" w:color="auto"/>
            </w:tcBorders>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7" w:type="dxa"/>
            <w:tcBorders>
              <w:top w:val="single" w:sz="4" w:space="0" w:color="auto"/>
              <w:left w:val="single" w:sz="4" w:space="0" w:color="auto"/>
              <w:bottom w:val="single" w:sz="4" w:space="0" w:color="auto"/>
              <w:right w:val="single" w:sz="4" w:space="0" w:color="auto"/>
            </w:tcBorders>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8" w:type="dxa"/>
            <w:tcBorders>
              <w:top w:val="single" w:sz="4" w:space="0" w:color="auto"/>
              <w:left w:val="single" w:sz="4" w:space="0" w:color="auto"/>
              <w:bottom w:val="single" w:sz="4" w:space="0" w:color="auto"/>
              <w:right w:val="single" w:sz="4" w:space="0" w:color="auto"/>
            </w:tcBorders>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7" w:type="dxa"/>
            <w:tcBorders>
              <w:top w:val="single" w:sz="4" w:space="0" w:color="auto"/>
              <w:left w:val="single" w:sz="4" w:space="0" w:color="auto"/>
              <w:bottom w:val="single" w:sz="4" w:space="0" w:color="auto"/>
              <w:right w:val="single" w:sz="4" w:space="0" w:color="auto"/>
            </w:tcBorders>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8" w:type="dxa"/>
            <w:tcBorders>
              <w:top w:val="single" w:sz="4" w:space="0" w:color="auto"/>
              <w:left w:val="single" w:sz="4" w:space="0" w:color="auto"/>
              <w:bottom w:val="single" w:sz="4" w:space="0" w:color="auto"/>
              <w:right w:val="single" w:sz="4" w:space="0" w:color="auto"/>
            </w:tcBorders>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7" w:type="dxa"/>
            <w:tcBorders>
              <w:top w:val="single" w:sz="4" w:space="0" w:color="auto"/>
              <w:left w:val="single" w:sz="4" w:space="0" w:color="auto"/>
              <w:bottom w:val="single" w:sz="4" w:space="0" w:color="auto"/>
              <w:right w:val="single" w:sz="4" w:space="0" w:color="auto"/>
            </w:tcBorders>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8" w:type="dxa"/>
            <w:tcBorders>
              <w:top w:val="single" w:sz="4" w:space="0" w:color="auto"/>
              <w:left w:val="single" w:sz="4" w:space="0" w:color="auto"/>
              <w:bottom w:val="single" w:sz="4" w:space="0" w:color="auto"/>
              <w:right w:val="single" w:sz="4" w:space="0" w:color="auto"/>
            </w:tcBorders>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7" w:type="dxa"/>
            <w:tcBorders>
              <w:top w:val="single" w:sz="4" w:space="0" w:color="auto"/>
              <w:left w:val="single" w:sz="4" w:space="0" w:color="auto"/>
              <w:bottom w:val="single" w:sz="4" w:space="0" w:color="auto"/>
              <w:right w:val="single" w:sz="4" w:space="0" w:color="auto"/>
            </w:tcBorders>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8"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7" w:type="dxa"/>
            <w:tcBorders>
              <w:top w:val="single" w:sz="4" w:space="0" w:color="auto"/>
              <w:left w:val="single" w:sz="4" w:space="0" w:color="auto"/>
              <w:bottom w:val="single" w:sz="4" w:space="0" w:color="auto"/>
              <w:right w:val="single" w:sz="4" w:space="0" w:color="auto"/>
            </w:tcBorders>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8" w:type="dxa"/>
            <w:tcBorders>
              <w:top w:val="single" w:sz="4" w:space="0" w:color="auto"/>
              <w:left w:val="single" w:sz="4" w:space="0" w:color="auto"/>
              <w:bottom w:val="single" w:sz="4" w:space="0" w:color="auto"/>
              <w:right w:val="single" w:sz="4" w:space="0" w:color="auto"/>
            </w:tcBorders>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7" w:type="dxa"/>
            <w:tcBorders>
              <w:top w:val="single" w:sz="4" w:space="0" w:color="auto"/>
              <w:left w:val="single" w:sz="4" w:space="0" w:color="auto"/>
              <w:bottom w:val="single" w:sz="4" w:space="0" w:color="auto"/>
              <w:right w:val="single" w:sz="4" w:space="0" w:color="auto"/>
            </w:tcBorders>
            <w:shd w:val="clear" w:color="auto" w:fill="000000" w:themeFill="text1"/>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8" w:type="dxa"/>
            <w:tcBorders>
              <w:top w:val="single" w:sz="4" w:space="0" w:color="auto"/>
              <w:left w:val="single" w:sz="4" w:space="0" w:color="auto"/>
              <w:bottom w:val="single" w:sz="4" w:space="0" w:color="auto"/>
              <w:right w:val="single" w:sz="4" w:space="0" w:color="auto"/>
            </w:tcBorders>
            <w:shd w:val="clear" w:color="auto" w:fill="000000" w:themeFill="text1"/>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r>
      <w:tr w:rsidR="008D7C24" w:rsidRPr="002B475B" w:rsidTr="006465C2">
        <w:trPr>
          <w:cantSplit/>
          <w:trHeight w:val="84"/>
          <w:jc w:val="center"/>
        </w:trPr>
        <w:tc>
          <w:tcPr>
            <w:tcW w:w="704" w:type="dxa"/>
            <w:tcBorders>
              <w:top w:val="single" w:sz="4" w:space="0" w:color="auto"/>
              <w:left w:val="single" w:sz="12" w:space="0" w:color="auto"/>
              <w:bottom w:val="single" w:sz="4" w:space="0" w:color="auto"/>
              <w:right w:val="single" w:sz="4" w:space="0" w:color="auto"/>
            </w:tcBorders>
          </w:tcPr>
          <w:p w:rsidR="008D7C24" w:rsidRPr="002B475B" w:rsidRDefault="008D7C24" w:rsidP="008D7C24">
            <w:pPr>
              <w:pStyle w:val="ListParagraph"/>
              <w:bidi/>
              <w:spacing w:line="240" w:lineRule="auto"/>
              <w:rPr>
                <w:rFonts w:ascii="IranNastaliq" w:hAnsi="IranNastaliq" w:cs="B Nazanin"/>
                <w:color w:val="000000"/>
                <w:sz w:val="28"/>
                <w:szCs w:val="28"/>
                <w:lang w:bidi="ar-YE"/>
              </w:rPr>
            </w:pPr>
          </w:p>
        </w:tc>
        <w:tc>
          <w:tcPr>
            <w:tcW w:w="4004" w:type="dxa"/>
            <w:tcBorders>
              <w:top w:val="single" w:sz="4" w:space="0" w:color="auto"/>
              <w:left w:val="single" w:sz="4" w:space="0" w:color="auto"/>
              <w:bottom w:val="single" w:sz="4" w:space="0" w:color="auto"/>
              <w:right w:val="single" w:sz="4" w:space="0" w:color="auto"/>
            </w:tcBorders>
            <w:hideMark/>
          </w:tcPr>
          <w:p w:rsidR="008D7C24" w:rsidRPr="002B475B" w:rsidRDefault="008D7C24" w:rsidP="008D7C24">
            <w:pPr>
              <w:pStyle w:val="ListParagraph"/>
              <w:bidi/>
              <w:spacing w:line="240" w:lineRule="auto"/>
              <w:ind w:left="114"/>
              <w:rPr>
                <w:rFonts w:ascii="Arial" w:hAnsi="Arial" w:cs="B Nazanin"/>
                <w:color w:val="000000"/>
                <w:sz w:val="28"/>
                <w:szCs w:val="28"/>
                <w:lang w:bidi="fa-IR"/>
              </w:rPr>
            </w:pPr>
            <w:r w:rsidRPr="002B475B">
              <w:rPr>
                <w:rFonts w:ascii="Arial" w:hAnsi="Arial" w:cs="B Nazanin"/>
                <w:color w:val="000000"/>
                <w:sz w:val="28"/>
                <w:szCs w:val="28"/>
                <w:rtl/>
                <w:lang w:bidi="fa-IR"/>
              </w:rPr>
              <w:t>تهیه و تدوین گزارش طرح تحقیقاتی</w:t>
            </w:r>
          </w:p>
        </w:tc>
        <w:tc>
          <w:tcPr>
            <w:tcW w:w="991" w:type="dxa"/>
            <w:tcBorders>
              <w:top w:val="single" w:sz="4" w:space="0" w:color="auto"/>
              <w:left w:val="single" w:sz="4" w:space="0" w:color="auto"/>
              <w:bottom w:val="single" w:sz="4" w:space="0" w:color="auto"/>
              <w:right w:val="single" w:sz="4" w:space="0" w:color="auto"/>
            </w:tcBorders>
            <w:hideMark/>
          </w:tcPr>
          <w:p w:rsidR="008D7C24" w:rsidRPr="002B475B" w:rsidRDefault="002E24F1" w:rsidP="008D7C24">
            <w:pPr>
              <w:pStyle w:val="ListParagraph"/>
              <w:bidi/>
              <w:spacing w:line="240" w:lineRule="auto"/>
              <w:ind w:left="106"/>
              <w:jc w:val="center"/>
              <w:rPr>
                <w:rFonts w:ascii="Arial" w:hAnsi="Arial" w:cs="B Nazanin"/>
                <w:color w:val="000000"/>
                <w:sz w:val="28"/>
                <w:szCs w:val="28"/>
                <w:lang w:bidi="ar-YE"/>
              </w:rPr>
            </w:pPr>
            <w:r>
              <w:rPr>
                <w:rFonts w:ascii="Arial" w:hAnsi="Arial" w:cs="B Nazanin" w:hint="cs"/>
                <w:color w:val="000000"/>
                <w:sz w:val="28"/>
                <w:szCs w:val="28"/>
                <w:rtl/>
                <w:lang w:bidi="ar-YE"/>
              </w:rPr>
              <w:t>2</w:t>
            </w:r>
          </w:p>
        </w:tc>
        <w:tc>
          <w:tcPr>
            <w:tcW w:w="276" w:type="dxa"/>
            <w:tcBorders>
              <w:top w:val="single" w:sz="4" w:space="0" w:color="auto"/>
              <w:left w:val="single" w:sz="4" w:space="0" w:color="auto"/>
              <w:bottom w:val="single" w:sz="4" w:space="0" w:color="auto"/>
              <w:right w:val="single" w:sz="4" w:space="0" w:color="auto"/>
            </w:tcBorders>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7" w:type="dxa"/>
            <w:tcBorders>
              <w:top w:val="single" w:sz="4" w:space="0" w:color="auto"/>
              <w:left w:val="single" w:sz="4" w:space="0" w:color="auto"/>
              <w:bottom w:val="single" w:sz="4" w:space="0" w:color="auto"/>
              <w:right w:val="single" w:sz="4" w:space="0" w:color="auto"/>
            </w:tcBorders>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7" w:type="dxa"/>
            <w:tcBorders>
              <w:top w:val="single" w:sz="4" w:space="0" w:color="auto"/>
              <w:left w:val="single" w:sz="4" w:space="0" w:color="auto"/>
              <w:bottom w:val="single" w:sz="4" w:space="0" w:color="auto"/>
              <w:right w:val="single" w:sz="4" w:space="0" w:color="auto"/>
            </w:tcBorders>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8" w:type="dxa"/>
            <w:tcBorders>
              <w:top w:val="single" w:sz="4" w:space="0" w:color="auto"/>
              <w:left w:val="single" w:sz="4" w:space="0" w:color="auto"/>
              <w:bottom w:val="single" w:sz="4" w:space="0" w:color="auto"/>
              <w:right w:val="single" w:sz="4" w:space="0" w:color="auto"/>
            </w:tcBorders>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7" w:type="dxa"/>
            <w:tcBorders>
              <w:top w:val="single" w:sz="4" w:space="0" w:color="auto"/>
              <w:left w:val="single" w:sz="4" w:space="0" w:color="auto"/>
              <w:bottom w:val="single" w:sz="4" w:space="0" w:color="auto"/>
              <w:right w:val="single" w:sz="4" w:space="0" w:color="auto"/>
            </w:tcBorders>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8" w:type="dxa"/>
            <w:tcBorders>
              <w:top w:val="single" w:sz="4" w:space="0" w:color="auto"/>
              <w:left w:val="single" w:sz="4" w:space="0" w:color="auto"/>
              <w:bottom w:val="single" w:sz="4" w:space="0" w:color="auto"/>
              <w:right w:val="single" w:sz="4" w:space="0" w:color="auto"/>
            </w:tcBorders>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7" w:type="dxa"/>
            <w:tcBorders>
              <w:top w:val="single" w:sz="4" w:space="0" w:color="auto"/>
              <w:left w:val="single" w:sz="4" w:space="0" w:color="auto"/>
              <w:bottom w:val="single" w:sz="4" w:space="0" w:color="auto"/>
              <w:right w:val="single" w:sz="4" w:space="0" w:color="auto"/>
            </w:tcBorders>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8" w:type="dxa"/>
            <w:tcBorders>
              <w:top w:val="single" w:sz="4" w:space="0" w:color="auto"/>
              <w:left w:val="single" w:sz="4" w:space="0" w:color="auto"/>
              <w:bottom w:val="single" w:sz="4" w:space="0" w:color="auto"/>
              <w:right w:val="single" w:sz="4" w:space="0" w:color="auto"/>
            </w:tcBorders>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8"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ar-YE"/>
              </w:rPr>
            </w:pPr>
          </w:p>
        </w:tc>
        <w:tc>
          <w:tcPr>
            <w:tcW w:w="26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8"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7" w:type="dxa"/>
            <w:tcBorders>
              <w:top w:val="single" w:sz="4" w:space="0" w:color="auto"/>
              <w:left w:val="single" w:sz="4" w:space="0" w:color="auto"/>
              <w:bottom w:val="single" w:sz="4" w:space="0" w:color="auto"/>
              <w:right w:val="single" w:sz="4" w:space="0" w:color="auto"/>
            </w:tcBorders>
            <w:shd w:val="clear" w:color="auto" w:fill="000000" w:themeFill="text1"/>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8" w:type="dxa"/>
            <w:tcBorders>
              <w:top w:val="single" w:sz="4" w:space="0" w:color="auto"/>
              <w:left w:val="single" w:sz="4" w:space="0" w:color="auto"/>
              <w:bottom w:val="single" w:sz="4" w:space="0" w:color="auto"/>
              <w:right w:val="single" w:sz="4" w:space="0" w:color="auto"/>
            </w:tcBorders>
            <w:shd w:val="clear" w:color="auto" w:fill="000000" w:themeFill="text1"/>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r>
      <w:tr w:rsidR="008D7C24" w:rsidRPr="002B475B" w:rsidTr="006465C2">
        <w:trPr>
          <w:cantSplit/>
          <w:trHeight w:val="206"/>
          <w:jc w:val="center"/>
        </w:trPr>
        <w:tc>
          <w:tcPr>
            <w:tcW w:w="704" w:type="dxa"/>
            <w:tcBorders>
              <w:top w:val="single" w:sz="4" w:space="0" w:color="auto"/>
              <w:left w:val="single" w:sz="12" w:space="0" w:color="auto"/>
              <w:bottom w:val="double" w:sz="6" w:space="0" w:color="auto"/>
              <w:right w:val="single" w:sz="4" w:space="0" w:color="auto"/>
            </w:tcBorders>
          </w:tcPr>
          <w:p w:rsidR="008D7C24" w:rsidRPr="002B475B" w:rsidRDefault="008D7C24" w:rsidP="008D7C24">
            <w:pPr>
              <w:pStyle w:val="ListParagraph"/>
              <w:bidi/>
              <w:spacing w:line="240" w:lineRule="auto"/>
              <w:rPr>
                <w:rFonts w:ascii="IranNastaliq" w:hAnsi="IranNastaliq" w:cs="B Nazanin"/>
                <w:color w:val="000000"/>
                <w:sz w:val="28"/>
                <w:szCs w:val="28"/>
                <w:lang w:bidi="ar-YE"/>
              </w:rPr>
            </w:pPr>
          </w:p>
        </w:tc>
        <w:tc>
          <w:tcPr>
            <w:tcW w:w="4004" w:type="dxa"/>
            <w:tcBorders>
              <w:top w:val="single" w:sz="4" w:space="0" w:color="auto"/>
              <w:left w:val="single" w:sz="4" w:space="0" w:color="auto"/>
              <w:bottom w:val="double" w:sz="6" w:space="0" w:color="auto"/>
              <w:right w:val="single" w:sz="4" w:space="0" w:color="auto"/>
            </w:tcBorders>
            <w:hideMark/>
          </w:tcPr>
          <w:p w:rsidR="008D7C24" w:rsidRPr="002B475B" w:rsidRDefault="008D7C24" w:rsidP="008D7C24">
            <w:pPr>
              <w:pStyle w:val="ListParagraph"/>
              <w:bidi/>
              <w:spacing w:line="240" w:lineRule="auto"/>
              <w:ind w:left="114"/>
              <w:rPr>
                <w:rFonts w:ascii="Arial" w:hAnsi="Arial" w:cs="B Nazanin"/>
                <w:color w:val="000000"/>
                <w:sz w:val="28"/>
                <w:szCs w:val="28"/>
                <w:lang w:bidi="fa-IR"/>
              </w:rPr>
            </w:pPr>
            <w:r w:rsidRPr="002B475B">
              <w:rPr>
                <w:rFonts w:ascii="Arial" w:hAnsi="Arial" w:cs="B Nazanin"/>
                <w:color w:val="000000"/>
                <w:sz w:val="28"/>
                <w:szCs w:val="28"/>
                <w:rtl/>
                <w:lang w:bidi="fa-IR"/>
              </w:rPr>
              <w:t>تدوین مقاله پژوهشی برای چاپ در ژورنال مرتبط با موضوع</w:t>
            </w:r>
          </w:p>
        </w:tc>
        <w:tc>
          <w:tcPr>
            <w:tcW w:w="991" w:type="dxa"/>
            <w:tcBorders>
              <w:top w:val="single" w:sz="4" w:space="0" w:color="auto"/>
              <w:left w:val="single" w:sz="4" w:space="0" w:color="auto"/>
              <w:bottom w:val="double" w:sz="6" w:space="0" w:color="auto"/>
              <w:right w:val="single" w:sz="4" w:space="0" w:color="auto"/>
            </w:tcBorders>
            <w:hideMark/>
          </w:tcPr>
          <w:p w:rsidR="008D7C24" w:rsidRPr="002B475B" w:rsidRDefault="006465C2" w:rsidP="008D7C24">
            <w:pPr>
              <w:pStyle w:val="ListParagraph"/>
              <w:bidi/>
              <w:spacing w:line="240" w:lineRule="auto"/>
              <w:ind w:left="16"/>
              <w:jc w:val="center"/>
              <w:rPr>
                <w:rFonts w:ascii="Arial" w:hAnsi="Arial" w:cs="B Nazanin"/>
                <w:color w:val="000000"/>
                <w:sz w:val="28"/>
                <w:szCs w:val="28"/>
                <w:lang w:bidi="ar-YE"/>
              </w:rPr>
            </w:pPr>
            <w:r>
              <w:rPr>
                <w:rFonts w:ascii="Arial" w:hAnsi="Arial" w:cs="B Nazanin" w:hint="cs"/>
                <w:color w:val="000000"/>
                <w:sz w:val="28"/>
                <w:szCs w:val="28"/>
                <w:rtl/>
                <w:lang w:bidi="ar-YE"/>
              </w:rPr>
              <w:t>2</w:t>
            </w:r>
          </w:p>
        </w:tc>
        <w:tc>
          <w:tcPr>
            <w:tcW w:w="276" w:type="dxa"/>
            <w:tcBorders>
              <w:top w:val="single" w:sz="4" w:space="0" w:color="auto"/>
              <w:left w:val="single" w:sz="4" w:space="0" w:color="auto"/>
              <w:bottom w:val="double" w:sz="6" w:space="0" w:color="auto"/>
              <w:right w:val="single" w:sz="4" w:space="0" w:color="auto"/>
            </w:tcBorders>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7" w:type="dxa"/>
            <w:tcBorders>
              <w:top w:val="single" w:sz="4" w:space="0" w:color="auto"/>
              <w:left w:val="single" w:sz="4" w:space="0" w:color="auto"/>
              <w:bottom w:val="double" w:sz="6" w:space="0" w:color="auto"/>
              <w:right w:val="single" w:sz="4" w:space="0" w:color="auto"/>
            </w:tcBorders>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7" w:type="dxa"/>
            <w:tcBorders>
              <w:top w:val="single" w:sz="4" w:space="0" w:color="auto"/>
              <w:left w:val="single" w:sz="4" w:space="0" w:color="auto"/>
              <w:bottom w:val="double" w:sz="6" w:space="0" w:color="auto"/>
              <w:right w:val="single" w:sz="4" w:space="0" w:color="auto"/>
            </w:tcBorders>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8" w:type="dxa"/>
            <w:tcBorders>
              <w:top w:val="single" w:sz="4" w:space="0" w:color="auto"/>
              <w:left w:val="single" w:sz="4" w:space="0" w:color="auto"/>
              <w:bottom w:val="double" w:sz="6" w:space="0" w:color="auto"/>
              <w:right w:val="single" w:sz="4" w:space="0" w:color="auto"/>
            </w:tcBorders>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7" w:type="dxa"/>
            <w:tcBorders>
              <w:top w:val="single" w:sz="4" w:space="0" w:color="auto"/>
              <w:left w:val="single" w:sz="4" w:space="0" w:color="auto"/>
              <w:bottom w:val="double" w:sz="6" w:space="0" w:color="auto"/>
              <w:right w:val="single" w:sz="4" w:space="0" w:color="auto"/>
            </w:tcBorders>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8" w:type="dxa"/>
            <w:tcBorders>
              <w:top w:val="single" w:sz="4" w:space="0" w:color="auto"/>
              <w:left w:val="single" w:sz="4" w:space="0" w:color="auto"/>
              <w:bottom w:val="double" w:sz="6" w:space="0" w:color="auto"/>
              <w:right w:val="single" w:sz="4" w:space="0" w:color="auto"/>
            </w:tcBorders>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7" w:type="dxa"/>
            <w:tcBorders>
              <w:top w:val="single" w:sz="4" w:space="0" w:color="auto"/>
              <w:left w:val="single" w:sz="4" w:space="0" w:color="auto"/>
              <w:bottom w:val="double" w:sz="6" w:space="0" w:color="auto"/>
              <w:right w:val="single" w:sz="4" w:space="0" w:color="auto"/>
            </w:tcBorders>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8" w:type="dxa"/>
            <w:tcBorders>
              <w:top w:val="single" w:sz="4" w:space="0" w:color="auto"/>
              <w:left w:val="single" w:sz="4" w:space="0" w:color="auto"/>
              <w:bottom w:val="double" w:sz="6" w:space="0" w:color="auto"/>
              <w:right w:val="single" w:sz="4" w:space="0" w:color="auto"/>
            </w:tcBorders>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7" w:type="dxa"/>
            <w:tcBorders>
              <w:top w:val="single" w:sz="4" w:space="0" w:color="auto"/>
              <w:left w:val="single" w:sz="4" w:space="0" w:color="auto"/>
              <w:bottom w:val="double" w:sz="6" w:space="0" w:color="auto"/>
              <w:right w:val="single" w:sz="4" w:space="0" w:color="auto"/>
            </w:tcBorders>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8" w:type="dxa"/>
            <w:tcBorders>
              <w:top w:val="single" w:sz="4" w:space="0" w:color="auto"/>
              <w:left w:val="single" w:sz="4" w:space="0" w:color="auto"/>
              <w:bottom w:val="double" w:sz="6" w:space="0" w:color="auto"/>
              <w:right w:val="single" w:sz="4" w:space="0" w:color="auto"/>
            </w:tcBorders>
            <w:shd w:val="clear" w:color="auto" w:fill="000000" w:themeFill="text1"/>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ar-YE"/>
              </w:rPr>
            </w:pPr>
          </w:p>
        </w:tc>
        <w:tc>
          <w:tcPr>
            <w:tcW w:w="267" w:type="dxa"/>
            <w:tcBorders>
              <w:top w:val="single" w:sz="4" w:space="0" w:color="auto"/>
              <w:left w:val="single" w:sz="4" w:space="0" w:color="auto"/>
              <w:bottom w:val="double" w:sz="6" w:space="0" w:color="auto"/>
              <w:right w:val="single" w:sz="4" w:space="0" w:color="auto"/>
            </w:tcBorders>
            <w:shd w:val="clear" w:color="auto" w:fill="000000" w:themeFill="text1"/>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8" w:type="dxa"/>
            <w:tcBorders>
              <w:top w:val="single" w:sz="4" w:space="0" w:color="auto"/>
              <w:left w:val="single" w:sz="4" w:space="0" w:color="auto"/>
              <w:bottom w:val="double" w:sz="6" w:space="0" w:color="auto"/>
              <w:right w:val="single" w:sz="4" w:space="0" w:color="auto"/>
            </w:tcBorders>
            <w:shd w:val="clear" w:color="auto" w:fill="000000" w:themeFill="text1"/>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7" w:type="dxa"/>
            <w:tcBorders>
              <w:top w:val="single" w:sz="4" w:space="0" w:color="auto"/>
              <w:left w:val="single" w:sz="4" w:space="0" w:color="auto"/>
              <w:bottom w:val="double" w:sz="6" w:space="0" w:color="auto"/>
              <w:right w:val="single" w:sz="4" w:space="0" w:color="auto"/>
            </w:tcBorders>
            <w:shd w:val="clear" w:color="auto" w:fill="000000" w:themeFill="text1"/>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c>
          <w:tcPr>
            <w:tcW w:w="268" w:type="dxa"/>
            <w:tcBorders>
              <w:top w:val="single" w:sz="4" w:space="0" w:color="auto"/>
              <w:left w:val="single" w:sz="4" w:space="0" w:color="auto"/>
              <w:bottom w:val="double" w:sz="6" w:space="0" w:color="auto"/>
              <w:right w:val="single" w:sz="4" w:space="0" w:color="auto"/>
            </w:tcBorders>
            <w:shd w:val="clear" w:color="auto" w:fill="000000" w:themeFill="text1"/>
            <w:textDirection w:val="btLr"/>
          </w:tcPr>
          <w:p w:rsidR="008D7C24" w:rsidRPr="002B475B" w:rsidRDefault="008D7C24" w:rsidP="008D7C24">
            <w:pPr>
              <w:pStyle w:val="ListParagraph"/>
              <w:bidi/>
              <w:spacing w:line="240" w:lineRule="auto"/>
              <w:jc w:val="lowKashida"/>
              <w:rPr>
                <w:rFonts w:ascii="IranNastaliq" w:hAnsi="IranNastaliq" w:cs="B Nazanin"/>
                <w:color w:val="000000"/>
                <w:sz w:val="28"/>
                <w:szCs w:val="28"/>
                <w:lang w:bidi="fa-IR"/>
              </w:rPr>
            </w:pPr>
          </w:p>
        </w:tc>
      </w:tr>
    </w:tbl>
    <w:p w:rsidR="00F94D22" w:rsidRPr="002B475B" w:rsidRDefault="00F94D22" w:rsidP="00F94D22">
      <w:pPr>
        <w:bidi/>
        <w:spacing w:after="0" w:line="240" w:lineRule="auto"/>
        <w:jc w:val="both"/>
        <w:rPr>
          <w:rFonts w:ascii="Arial" w:eastAsia="Times New Roman" w:hAnsi="Arial" w:cs="B Nazanin"/>
          <w:b/>
          <w:bCs/>
          <w:kern w:val="32"/>
          <w:sz w:val="28"/>
          <w:szCs w:val="28"/>
          <w:lang w:bidi="fa-IR"/>
        </w:rPr>
      </w:pPr>
    </w:p>
    <w:p w:rsidR="00F94D22" w:rsidRDefault="00F10016" w:rsidP="00D276A2">
      <w:pPr>
        <w:bidi/>
        <w:spacing w:after="0" w:line="240" w:lineRule="auto"/>
        <w:jc w:val="both"/>
        <w:rPr>
          <w:rFonts w:ascii="Arial" w:eastAsia="Times New Roman" w:hAnsi="Arial" w:cs="B Nazanin"/>
          <w:b/>
          <w:bCs/>
          <w:kern w:val="32"/>
          <w:sz w:val="28"/>
          <w:szCs w:val="28"/>
          <w:rtl/>
          <w:lang w:bidi="fa-IR"/>
        </w:rPr>
      </w:pPr>
      <w:r w:rsidRPr="002B475B">
        <w:rPr>
          <w:rFonts w:ascii="Arial" w:eastAsia="Times New Roman" w:hAnsi="Arial" w:cs="B Nazanin"/>
          <w:sz w:val="28"/>
          <w:szCs w:val="28"/>
          <w:rtl/>
          <w:lang w:bidi="fa-IR"/>
        </w:rPr>
        <w:t xml:space="preserve">جمع كل: </w:t>
      </w:r>
      <w:r w:rsidR="00A04E9C">
        <w:rPr>
          <w:rFonts w:ascii="Arial" w:eastAsia="Times New Roman" w:hAnsi="Arial" w:cs="B Nazanin" w:hint="cs"/>
          <w:sz w:val="28"/>
          <w:szCs w:val="28"/>
          <w:rtl/>
          <w:lang w:bidi="fa-IR"/>
        </w:rPr>
        <w:t>3</w:t>
      </w:r>
      <w:r w:rsidRPr="002B475B">
        <w:rPr>
          <w:rFonts w:ascii="Arial" w:eastAsia="Times New Roman" w:hAnsi="Arial" w:cs="B Nazanin" w:hint="cs"/>
          <w:sz w:val="28"/>
          <w:szCs w:val="28"/>
          <w:rtl/>
          <w:lang w:bidi="fa-IR"/>
        </w:rPr>
        <w:t xml:space="preserve"> سال</w:t>
      </w:r>
      <w:r w:rsidRPr="002B475B">
        <w:rPr>
          <w:rFonts w:ascii="Arial" w:eastAsia="Times New Roman" w:hAnsi="Arial" w:cs="B Nazanin"/>
          <w:sz w:val="28"/>
          <w:szCs w:val="28"/>
          <w:lang w:bidi="fa-IR"/>
        </w:rPr>
        <w:tab/>
      </w:r>
      <w:r w:rsidRPr="002B475B">
        <w:rPr>
          <w:rFonts w:ascii="Arial" w:eastAsia="Times New Roman" w:hAnsi="Arial" w:cs="B Nazanin"/>
          <w:b/>
          <w:bCs/>
          <w:sz w:val="28"/>
          <w:szCs w:val="28"/>
          <w:rtl/>
          <w:lang w:bidi="fa-IR"/>
        </w:rPr>
        <w:tab/>
      </w:r>
      <w:r w:rsidRPr="002B475B">
        <w:rPr>
          <w:rFonts w:ascii="Arial" w:eastAsia="Times New Roman" w:hAnsi="Arial" w:cs="B Nazanin"/>
          <w:sz w:val="28"/>
          <w:szCs w:val="28"/>
          <w:rtl/>
          <w:lang w:bidi="fa-IR"/>
        </w:rPr>
        <w:t>ماه:</w:t>
      </w:r>
      <w:r w:rsidR="007A7450">
        <w:rPr>
          <w:rFonts w:ascii="Arial" w:eastAsia="Times New Roman" w:hAnsi="Arial" w:cs="B Nazanin" w:hint="cs"/>
          <w:bCs/>
          <w:sz w:val="28"/>
          <w:szCs w:val="28"/>
          <w:rtl/>
          <w:lang w:bidi="fa-IR"/>
        </w:rPr>
        <w:t>3</w:t>
      </w:r>
      <w:r w:rsidR="002E24F1">
        <w:rPr>
          <w:rFonts w:ascii="Arial" w:eastAsia="Times New Roman" w:hAnsi="Arial" w:cs="B Nazanin" w:hint="cs"/>
          <w:bCs/>
          <w:sz w:val="28"/>
          <w:szCs w:val="28"/>
          <w:rtl/>
          <w:lang w:bidi="fa-IR"/>
        </w:rPr>
        <w:t>6</w:t>
      </w:r>
    </w:p>
    <w:p w:rsidR="00CE5D50" w:rsidRPr="002B475B" w:rsidRDefault="00CE5D50" w:rsidP="00F94D22">
      <w:pPr>
        <w:pStyle w:val="Heading2"/>
        <w:bidi/>
        <w:rPr>
          <w:rFonts w:ascii="Arial" w:hAnsi="Arial" w:cs="B Nazanin"/>
          <w:i w:val="0"/>
          <w:iCs w:val="0"/>
          <w:color w:val="000000"/>
          <w:rtl/>
        </w:rPr>
      </w:pPr>
      <w:r w:rsidRPr="002B475B">
        <w:rPr>
          <w:rFonts w:ascii="Arial" w:hAnsi="Arial" w:cs="B Nazanin"/>
          <w:i w:val="0"/>
          <w:iCs w:val="0"/>
          <w:color w:val="000000"/>
          <w:rtl/>
        </w:rPr>
        <w:t>بخش چهارم:  اطلاعات مربوط به هزينه‏های ثبت</w:t>
      </w:r>
    </w:p>
    <w:p w:rsidR="00CE5D50" w:rsidRPr="002B475B" w:rsidRDefault="00CE5D50" w:rsidP="00CE5D50">
      <w:pPr>
        <w:numPr>
          <w:ilvl w:val="0"/>
          <w:numId w:val="5"/>
        </w:numPr>
        <w:tabs>
          <w:tab w:val="left" w:pos="651"/>
        </w:tabs>
        <w:bidi/>
        <w:spacing w:after="0" w:line="240" w:lineRule="auto"/>
        <w:ind w:right="113"/>
        <w:rPr>
          <w:rFonts w:ascii="Arial" w:hAnsi="Arial" w:cs="B Nazanin"/>
          <w:b/>
          <w:bCs/>
          <w:color w:val="000000"/>
          <w:sz w:val="28"/>
          <w:szCs w:val="28"/>
          <w:rtl/>
        </w:rPr>
      </w:pPr>
      <w:r w:rsidRPr="002B475B">
        <w:rPr>
          <w:rFonts w:ascii="Arial" w:hAnsi="Arial" w:cs="B Nazanin"/>
          <w:b/>
          <w:bCs/>
          <w:color w:val="000000"/>
          <w:sz w:val="28"/>
          <w:szCs w:val="28"/>
          <w:rtl/>
        </w:rPr>
        <w:t>هزينه كارمندي (پرسنلي) با ذكر مشخصات كامل و ميزان اشتغال هر فرد و حق الزحمه آن‏ها :</w:t>
      </w:r>
    </w:p>
    <w:tbl>
      <w:tblPr>
        <w:bidiVisual/>
        <w:tblW w:w="1026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
        <w:gridCol w:w="1818"/>
        <w:gridCol w:w="2485"/>
        <w:gridCol w:w="1011"/>
        <w:gridCol w:w="1249"/>
        <w:gridCol w:w="1267"/>
        <w:gridCol w:w="1530"/>
      </w:tblGrid>
      <w:tr w:rsidR="00EB1B2B" w:rsidRPr="00291FD9" w:rsidTr="009F7885">
        <w:trPr>
          <w:cantSplit/>
          <w:trHeight w:val="234"/>
        </w:trPr>
        <w:tc>
          <w:tcPr>
            <w:tcW w:w="903" w:type="dxa"/>
            <w:shd w:val="clear" w:color="auto" w:fill="F2F2F2"/>
            <w:textDirection w:val="tbRl"/>
          </w:tcPr>
          <w:p w:rsidR="00EB1B2B" w:rsidRPr="00291FD9" w:rsidRDefault="00EB1B2B" w:rsidP="005C74A6">
            <w:pPr>
              <w:tabs>
                <w:tab w:val="left" w:pos="651"/>
              </w:tabs>
              <w:spacing w:after="0" w:line="240" w:lineRule="auto"/>
              <w:ind w:left="113" w:right="113"/>
              <w:rPr>
                <w:rFonts w:ascii="Arial" w:hAnsi="Arial" w:cs="B Nazanin"/>
                <w:color w:val="000000"/>
                <w:sz w:val="24"/>
                <w:szCs w:val="24"/>
                <w:rtl/>
              </w:rPr>
            </w:pPr>
            <w:r w:rsidRPr="00291FD9">
              <w:rPr>
                <w:rFonts w:ascii="Arial" w:hAnsi="Arial" w:cs="B Nazanin"/>
                <w:color w:val="000000"/>
                <w:sz w:val="24"/>
                <w:szCs w:val="24"/>
                <w:rtl/>
              </w:rPr>
              <w:t>رديف</w:t>
            </w:r>
          </w:p>
        </w:tc>
        <w:tc>
          <w:tcPr>
            <w:tcW w:w="1818" w:type="dxa"/>
            <w:shd w:val="clear" w:color="auto" w:fill="F2F2F2"/>
            <w:vAlign w:val="center"/>
          </w:tcPr>
          <w:p w:rsidR="00EB1B2B" w:rsidRPr="00291FD9" w:rsidRDefault="00EB1B2B" w:rsidP="005C74A6">
            <w:pPr>
              <w:tabs>
                <w:tab w:val="left" w:pos="651"/>
              </w:tabs>
              <w:spacing w:after="0" w:line="240" w:lineRule="auto"/>
              <w:jc w:val="center"/>
              <w:rPr>
                <w:rFonts w:ascii="Arial" w:hAnsi="Arial" w:cs="B Nazanin"/>
                <w:color w:val="000000"/>
                <w:sz w:val="24"/>
                <w:szCs w:val="24"/>
                <w:rtl/>
              </w:rPr>
            </w:pPr>
            <w:r w:rsidRPr="00291FD9">
              <w:rPr>
                <w:rFonts w:ascii="Arial" w:hAnsi="Arial" w:cs="B Nazanin"/>
                <w:color w:val="000000"/>
                <w:sz w:val="24"/>
                <w:szCs w:val="24"/>
                <w:rtl/>
              </w:rPr>
              <w:t>نام فرد يا افراد</w:t>
            </w:r>
          </w:p>
        </w:tc>
        <w:tc>
          <w:tcPr>
            <w:tcW w:w="2485" w:type="dxa"/>
            <w:shd w:val="clear" w:color="auto" w:fill="F2F2F2"/>
            <w:vAlign w:val="center"/>
          </w:tcPr>
          <w:p w:rsidR="00EB1B2B" w:rsidRPr="00291FD9" w:rsidRDefault="00EB1B2B" w:rsidP="005C74A6">
            <w:pPr>
              <w:tabs>
                <w:tab w:val="left" w:pos="651"/>
              </w:tabs>
              <w:spacing w:after="0" w:line="240" w:lineRule="auto"/>
              <w:jc w:val="center"/>
              <w:rPr>
                <w:rFonts w:ascii="Arial" w:hAnsi="Arial" w:cs="B Nazanin"/>
                <w:color w:val="000000"/>
                <w:sz w:val="24"/>
                <w:szCs w:val="24"/>
              </w:rPr>
            </w:pPr>
            <w:r w:rsidRPr="00291FD9">
              <w:rPr>
                <w:rFonts w:ascii="Arial" w:hAnsi="Arial" w:cs="B Nazanin"/>
                <w:color w:val="000000"/>
                <w:sz w:val="24"/>
                <w:szCs w:val="24"/>
                <w:rtl/>
              </w:rPr>
              <w:t>نوع فعاليت</w:t>
            </w:r>
          </w:p>
        </w:tc>
        <w:tc>
          <w:tcPr>
            <w:tcW w:w="1011" w:type="dxa"/>
            <w:shd w:val="clear" w:color="auto" w:fill="F2F2F2"/>
            <w:vAlign w:val="center"/>
          </w:tcPr>
          <w:p w:rsidR="00EB1B2B" w:rsidRPr="00291FD9" w:rsidRDefault="00EB1B2B" w:rsidP="005C74A6">
            <w:pPr>
              <w:tabs>
                <w:tab w:val="left" w:pos="651"/>
              </w:tabs>
              <w:spacing w:after="0" w:line="240" w:lineRule="auto"/>
              <w:jc w:val="center"/>
              <w:rPr>
                <w:rFonts w:ascii="Arial" w:hAnsi="Arial" w:cs="B Nazanin"/>
                <w:color w:val="000000"/>
                <w:sz w:val="24"/>
                <w:szCs w:val="24"/>
                <w:rtl/>
              </w:rPr>
            </w:pPr>
            <w:r w:rsidRPr="00291FD9">
              <w:rPr>
                <w:rFonts w:ascii="Arial" w:hAnsi="Arial" w:cs="B Nazanin"/>
                <w:color w:val="000000"/>
                <w:sz w:val="24"/>
                <w:szCs w:val="24"/>
                <w:rtl/>
              </w:rPr>
              <w:t>رتبه علمي</w:t>
            </w:r>
          </w:p>
        </w:tc>
        <w:tc>
          <w:tcPr>
            <w:tcW w:w="1249" w:type="dxa"/>
            <w:shd w:val="clear" w:color="auto" w:fill="F2F2F2"/>
            <w:vAlign w:val="center"/>
          </w:tcPr>
          <w:p w:rsidR="00EB1B2B" w:rsidRPr="00291FD9" w:rsidRDefault="00EB1B2B" w:rsidP="005C74A6">
            <w:pPr>
              <w:tabs>
                <w:tab w:val="left" w:pos="651"/>
              </w:tabs>
              <w:spacing w:after="0" w:line="240" w:lineRule="auto"/>
              <w:jc w:val="center"/>
              <w:rPr>
                <w:rFonts w:ascii="Arial" w:hAnsi="Arial" w:cs="B Nazanin"/>
                <w:color w:val="000000"/>
                <w:sz w:val="24"/>
                <w:szCs w:val="24"/>
                <w:rtl/>
              </w:rPr>
            </w:pPr>
            <w:r w:rsidRPr="00291FD9">
              <w:rPr>
                <w:rFonts w:ascii="Arial" w:hAnsi="Arial" w:cs="B Nazanin"/>
                <w:sz w:val="24"/>
                <w:szCs w:val="24"/>
                <w:rtl/>
              </w:rPr>
              <w:t>كل ساعات كار براي طرح</w:t>
            </w:r>
          </w:p>
        </w:tc>
        <w:tc>
          <w:tcPr>
            <w:tcW w:w="1267" w:type="dxa"/>
            <w:shd w:val="clear" w:color="auto" w:fill="F2F2F2"/>
            <w:vAlign w:val="center"/>
          </w:tcPr>
          <w:p w:rsidR="00EB1B2B" w:rsidRPr="00291FD9" w:rsidRDefault="00EB1B2B" w:rsidP="005C74A6">
            <w:pPr>
              <w:tabs>
                <w:tab w:val="left" w:pos="651"/>
              </w:tabs>
              <w:spacing w:after="0" w:line="240" w:lineRule="auto"/>
              <w:jc w:val="center"/>
              <w:rPr>
                <w:rFonts w:ascii="Arial" w:hAnsi="Arial" w:cs="B Nazanin"/>
                <w:color w:val="000000"/>
                <w:sz w:val="24"/>
                <w:szCs w:val="24"/>
                <w:rtl/>
              </w:rPr>
            </w:pPr>
            <w:r w:rsidRPr="00291FD9">
              <w:rPr>
                <w:rFonts w:ascii="Arial" w:hAnsi="Arial" w:cs="B Nazanin"/>
                <w:color w:val="000000"/>
                <w:sz w:val="24"/>
                <w:szCs w:val="24"/>
                <w:rtl/>
              </w:rPr>
              <w:t>كل رقم حق الزحمه</w:t>
            </w:r>
            <w:r w:rsidRPr="00291FD9">
              <w:rPr>
                <w:rFonts w:ascii="Arial" w:hAnsi="Arial" w:cs="B Nazanin" w:hint="cs"/>
                <w:color w:val="000000"/>
                <w:sz w:val="24"/>
                <w:szCs w:val="24"/>
                <w:rtl/>
              </w:rPr>
              <w:t xml:space="preserve"> در ساعت (ریال)</w:t>
            </w:r>
          </w:p>
        </w:tc>
        <w:tc>
          <w:tcPr>
            <w:tcW w:w="1530" w:type="dxa"/>
            <w:shd w:val="clear" w:color="auto" w:fill="F2F2F2"/>
            <w:vAlign w:val="center"/>
          </w:tcPr>
          <w:p w:rsidR="00EB1B2B" w:rsidRPr="00291FD9" w:rsidRDefault="00EB1B2B" w:rsidP="005C74A6">
            <w:pPr>
              <w:tabs>
                <w:tab w:val="left" w:pos="651"/>
              </w:tabs>
              <w:spacing w:after="0" w:line="240" w:lineRule="auto"/>
              <w:jc w:val="center"/>
              <w:rPr>
                <w:rFonts w:ascii="Arial" w:hAnsi="Arial" w:cs="B Nazanin"/>
                <w:color w:val="000000"/>
                <w:sz w:val="24"/>
                <w:szCs w:val="24"/>
                <w:rtl/>
              </w:rPr>
            </w:pPr>
            <w:r w:rsidRPr="00291FD9">
              <w:rPr>
                <w:rFonts w:ascii="Arial" w:hAnsi="Arial" w:cs="B Nazanin"/>
                <w:color w:val="000000"/>
                <w:sz w:val="24"/>
                <w:szCs w:val="24"/>
                <w:rtl/>
              </w:rPr>
              <w:t>جمع كل</w:t>
            </w:r>
            <w:r w:rsidRPr="00291FD9">
              <w:rPr>
                <w:rFonts w:ascii="Arial" w:hAnsi="Arial" w:cs="B Nazanin" w:hint="cs"/>
                <w:color w:val="000000"/>
                <w:sz w:val="24"/>
                <w:szCs w:val="24"/>
                <w:rtl/>
              </w:rPr>
              <w:t xml:space="preserve"> (ریال)</w:t>
            </w:r>
          </w:p>
        </w:tc>
      </w:tr>
      <w:tr w:rsidR="00EB1B2B" w:rsidRPr="00291FD9" w:rsidTr="009F7885">
        <w:trPr>
          <w:trHeight w:val="1277"/>
        </w:trPr>
        <w:tc>
          <w:tcPr>
            <w:tcW w:w="903" w:type="dxa"/>
          </w:tcPr>
          <w:p w:rsidR="00EB1B2B" w:rsidRPr="00291FD9" w:rsidRDefault="00EB1B2B" w:rsidP="005C74A6">
            <w:pPr>
              <w:tabs>
                <w:tab w:val="right" w:pos="97"/>
              </w:tabs>
              <w:bidi/>
              <w:spacing w:after="0" w:line="240" w:lineRule="auto"/>
              <w:ind w:left="-72"/>
              <w:jc w:val="center"/>
              <w:rPr>
                <w:rFonts w:ascii="Arial" w:hAnsi="Arial" w:cs="B Nazanin"/>
                <w:color w:val="000000"/>
                <w:sz w:val="24"/>
                <w:szCs w:val="24"/>
                <w:rtl/>
              </w:rPr>
            </w:pPr>
            <w:r w:rsidRPr="00291FD9">
              <w:rPr>
                <w:rFonts w:ascii="Arial" w:hAnsi="Arial" w:cs="B Nazanin"/>
                <w:color w:val="000000"/>
                <w:sz w:val="24"/>
                <w:szCs w:val="24"/>
                <w:rtl/>
              </w:rPr>
              <w:t>1</w:t>
            </w:r>
          </w:p>
        </w:tc>
        <w:tc>
          <w:tcPr>
            <w:tcW w:w="1818" w:type="dxa"/>
          </w:tcPr>
          <w:p w:rsidR="00EB1B2B" w:rsidRPr="00291FD9" w:rsidRDefault="00EB1B2B" w:rsidP="005C74A6">
            <w:pPr>
              <w:tabs>
                <w:tab w:val="left" w:pos="651"/>
              </w:tabs>
              <w:spacing w:line="240" w:lineRule="auto"/>
              <w:jc w:val="center"/>
              <w:rPr>
                <w:rFonts w:ascii="Arial" w:hAnsi="Arial" w:cs="B Nazanin"/>
                <w:color w:val="000000"/>
                <w:sz w:val="24"/>
                <w:szCs w:val="24"/>
                <w:rtl/>
                <w:lang w:bidi="fa-IR"/>
              </w:rPr>
            </w:pPr>
            <w:r w:rsidRPr="00291FD9">
              <w:rPr>
                <w:rFonts w:ascii="Arial" w:hAnsi="Arial" w:cs="B Nazanin"/>
                <w:color w:val="000000"/>
                <w:sz w:val="24"/>
                <w:szCs w:val="24"/>
                <w:rtl/>
                <w:lang w:bidi="fa-IR"/>
              </w:rPr>
              <w:t>دکتر محمدحسین صومی</w:t>
            </w:r>
          </w:p>
        </w:tc>
        <w:tc>
          <w:tcPr>
            <w:tcW w:w="2485" w:type="dxa"/>
          </w:tcPr>
          <w:p w:rsidR="00EB1B2B" w:rsidRPr="00291FD9" w:rsidRDefault="00EB1B2B" w:rsidP="0071121E">
            <w:pPr>
              <w:tabs>
                <w:tab w:val="left" w:pos="651"/>
              </w:tabs>
              <w:bidi/>
              <w:spacing w:line="240" w:lineRule="auto"/>
              <w:jc w:val="both"/>
              <w:rPr>
                <w:rFonts w:ascii="Arial" w:hAnsi="Arial" w:cs="B Nazanin"/>
                <w:color w:val="000000"/>
                <w:sz w:val="24"/>
                <w:szCs w:val="24"/>
                <w:rtl/>
              </w:rPr>
            </w:pPr>
            <w:r w:rsidRPr="00291FD9">
              <w:rPr>
                <w:rFonts w:ascii="Arial" w:hAnsi="Arial" w:cs="B Nazanin" w:hint="cs"/>
                <w:sz w:val="24"/>
                <w:szCs w:val="24"/>
                <w:rtl/>
                <w:lang w:bidi="fa-IR"/>
              </w:rPr>
              <w:t>همکاری</w:t>
            </w:r>
            <w:r w:rsidR="004B645F" w:rsidRPr="00291FD9">
              <w:rPr>
                <w:rFonts w:ascii="Arial" w:hAnsi="Arial" w:cs="B Nazanin" w:hint="cs"/>
                <w:sz w:val="24"/>
                <w:szCs w:val="24"/>
                <w:rtl/>
                <w:lang w:bidi="fa-IR"/>
              </w:rPr>
              <w:t xml:space="preserve"> </w:t>
            </w:r>
            <w:r w:rsidRPr="00291FD9">
              <w:rPr>
                <w:rFonts w:ascii="Arial" w:hAnsi="Arial" w:cs="B Nazanin" w:hint="cs"/>
                <w:sz w:val="24"/>
                <w:szCs w:val="24"/>
                <w:rtl/>
                <w:lang w:bidi="fa-IR"/>
              </w:rPr>
              <w:t>درتهیه</w:t>
            </w:r>
            <w:r w:rsidR="004B645F" w:rsidRPr="00291FD9">
              <w:rPr>
                <w:rFonts w:ascii="Arial" w:hAnsi="Arial" w:cs="B Nazanin" w:hint="cs"/>
                <w:sz w:val="24"/>
                <w:szCs w:val="24"/>
                <w:rtl/>
                <w:lang w:bidi="fa-IR"/>
              </w:rPr>
              <w:t xml:space="preserve"> </w:t>
            </w:r>
            <w:r w:rsidRPr="00291FD9">
              <w:rPr>
                <w:rFonts w:ascii="Arial" w:hAnsi="Arial" w:cs="B Nazanin" w:hint="cs"/>
                <w:sz w:val="24"/>
                <w:szCs w:val="24"/>
                <w:rtl/>
                <w:lang w:bidi="fa-IR"/>
              </w:rPr>
              <w:t>وانتشار</w:t>
            </w:r>
            <w:r w:rsidR="004B645F" w:rsidRPr="00291FD9">
              <w:rPr>
                <w:rFonts w:ascii="Arial" w:hAnsi="Arial" w:cs="B Nazanin" w:hint="cs"/>
                <w:sz w:val="24"/>
                <w:szCs w:val="24"/>
                <w:rtl/>
                <w:lang w:bidi="fa-IR"/>
              </w:rPr>
              <w:t xml:space="preserve"> </w:t>
            </w:r>
            <w:r w:rsidRPr="00291FD9">
              <w:rPr>
                <w:rFonts w:ascii="Arial" w:hAnsi="Arial" w:cs="B Nazanin" w:hint="cs"/>
                <w:sz w:val="24"/>
                <w:szCs w:val="24"/>
                <w:rtl/>
                <w:lang w:bidi="fa-IR"/>
              </w:rPr>
              <w:t>مقاله</w:t>
            </w:r>
            <w:r w:rsidR="008A78C2">
              <w:rPr>
                <w:rFonts w:ascii="Arial" w:hAnsi="Arial" w:cs="B Nazanin" w:hint="cs"/>
                <w:sz w:val="24"/>
                <w:szCs w:val="24"/>
                <w:rtl/>
                <w:lang w:bidi="fa-IR"/>
              </w:rPr>
              <w:t xml:space="preserve">، </w:t>
            </w:r>
            <w:r w:rsidR="004B645F" w:rsidRPr="00291FD9">
              <w:rPr>
                <w:rFonts w:ascii="Arial" w:hAnsi="Arial" w:cs="B Nazanin" w:hint="cs"/>
                <w:sz w:val="24"/>
                <w:szCs w:val="24"/>
                <w:rtl/>
                <w:lang w:bidi="fa-IR"/>
              </w:rPr>
              <w:t>بیمار</w:t>
            </w:r>
            <w:r w:rsidRPr="00291FD9">
              <w:rPr>
                <w:rFonts w:ascii="Arial" w:hAnsi="Arial" w:cs="B Nazanin" w:hint="cs"/>
                <w:sz w:val="24"/>
                <w:szCs w:val="24"/>
                <w:rtl/>
                <w:lang w:bidi="fa-IR"/>
              </w:rPr>
              <w:t>یابی</w:t>
            </w:r>
            <w:r w:rsidR="008A78C2">
              <w:rPr>
                <w:rFonts w:ascii="Arial" w:hAnsi="Arial" w:cs="B Nazanin" w:hint="cs"/>
                <w:sz w:val="24"/>
                <w:szCs w:val="24"/>
                <w:rtl/>
                <w:lang w:bidi="fa-IR"/>
              </w:rPr>
              <w:t>،</w:t>
            </w:r>
            <w:r w:rsidRPr="00291FD9">
              <w:rPr>
                <w:rFonts w:ascii="Arial" w:hAnsi="Arial" w:cs="B Nazanin" w:hint="cs"/>
                <w:sz w:val="24"/>
                <w:szCs w:val="24"/>
                <w:rtl/>
                <w:lang w:bidi="fa-IR"/>
              </w:rPr>
              <w:t xml:space="preserve"> کنترل کیفی</w:t>
            </w:r>
          </w:p>
        </w:tc>
        <w:tc>
          <w:tcPr>
            <w:tcW w:w="1011" w:type="dxa"/>
          </w:tcPr>
          <w:p w:rsidR="00EB1B2B" w:rsidRPr="00291FD9" w:rsidRDefault="00EB1B2B" w:rsidP="005C74A6">
            <w:pPr>
              <w:tabs>
                <w:tab w:val="left" w:pos="651"/>
              </w:tabs>
              <w:spacing w:line="240" w:lineRule="auto"/>
              <w:jc w:val="center"/>
              <w:rPr>
                <w:rFonts w:ascii="Arial" w:hAnsi="Arial" w:cs="B Nazanin"/>
                <w:color w:val="000000"/>
                <w:sz w:val="24"/>
                <w:szCs w:val="24"/>
                <w:rtl/>
                <w:lang w:bidi="fa-IR"/>
              </w:rPr>
            </w:pPr>
            <w:r w:rsidRPr="00291FD9">
              <w:rPr>
                <w:rFonts w:ascii="Arial" w:hAnsi="Arial" w:cs="B Nazanin"/>
                <w:color w:val="000000"/>
                <w:sz w:val="24"/>
                <w:szCs w:val="24"/>
                <w:rtl/>
                <w:lang w:bidi="fa-IR"/>
              </w:rPr>
              <w:t>استاد</w:t>
            </w:r>
          </w:p>
        </w:tc>
        <w:tc>
          <w:tcPr>
            <w:tcW w:w="1249" w:type="dxa"/>
          </w:tcPr>
          <w:p w:rsidR="00EB1B2B" w:rsidRPr="00291FD9" w:rsidRDefault="005C74A6" w:rsidP="005C74A6">
            <w:pPr>
              <w:tabs>
                <w:tab w:val="left" w:pos="651"/>
              </w:tabs>
              <w:spacing w:line="240" w:lineRule="auto"/>
              <w:jc w:val="center"/>
              <w:rPr>
                <w:rFonts w:ascii="Arial" w:hAnsi="Arial" w:cs="B Nazanin"/>
                <w:color w:val="000000"/>
                <w:sz w:val="24"/>
                <w:szCs w:val="24"/>
                <w:rtl/>
              </w:rPr>
            </w:pPr>
            <w:r w:rsidRPr="00291FD9">
              <w:rPr>
                <w:rFonts w:ascii="Arial" w:hAnsi="Arial" w:cs="B Nazanin" w:hint="cs"/>
                <w:color w:val="000000"/>
                <w:sz w:val="24"/>
                <w:szCs w:val="24"/>
                <w:rtl/>
              </w:rPr>
              <w:t>500</w:t>
            </w:r>
          </w:p>
        </w:tc>
        <w:tc>
          <w:tcPr>
            <w:tcW w:w="1267" w:type="dxa"/>
          </w:tcPr>
          <w:p w:rsidR="00EB1B2B" w:rsidRPr="00291FD9" w:rsidRDefault="007A7450" w:rsidP="005C74A6">
            <w:pPr>
              <w:tabs>
                <w:tab w:val="left" w:pos="651"/>
              </w:tabs>
              <w:spacing w:line="240" w:lineRule="auto"/>
              <w:jc w:val="center"/>
              <w:rPr>
                <w:rFonts w:ascii="Arial" w:hAnsi="Arial" w:cs="B Nazanin"/>
                <w:color w:val="000000"/>
                <w:sz w:val="24"/>
                <w:szCs w:val="24"/>
                <w:rtl/>
              </w:rPr>
            </w:pPr>
            <w:r>
              <w:rPr>
                <w:rFonts w:ascii="Arial" w:hAnsi="Arial" w:cs="B Nazanin" w:hint="cs"/>
                <w:color w:val="000000"/>
                <w:sz w:val="24"/>
                <w:szCs w:val="24"/>
                <w:rtl/>
              </w:rPr>
              <w:t>0</w:t>
            </w:r>
          </w:p>
        </w:tc>
        <w:tc>
          <w:tcPr>
            <w:tcW w:w="1530" w:type="dxa"/>
          </w:tcPr>
          <w:p w:rsidR="00EB1B2B" w:rsidRPr="00291FD9" w:rsidRDefault="00EB1B2B" w:rsidP="005C74A6">
            <w:pPr>
              <w:tabs>
                <w:tab w:val="left" w:pos="651"/>
              </w:tabs>
              <w:spacing w:line="240" w:lineRule="auto"/>
              <w:jc w:val="center"/>
              <w:rPr>
                <w:rFonts w:ascii="Arial" w:hAnsi="Arial" w:cs="B Nazanin"/>
                <w:color w:val="000000"/>
                <w:sz w:val="24"/>
                <w:szCs w:val="24"/>
                <w:rtl/>
              </w:rPr>
            </w:pPr>
          </w:p>
        </w:tc>
      </w:tr>
      <w:tr w:rsidR="0071121E" w:rsidRPr="00291FD9" w:rsidTr="009F7885">
        <w:trPr>
          <w:trHeight w:val="1277"/>
        </w:trPr>
        <w:tc>
          <w:tcPr>
            <w:tcW w:w="903" w:type="dxa"/>
          </w:tcPr>
          <w:p w:rsidR="0071121E" w:rsidRPr="00291FD9" w:rsidRDefault="0071121E" w:rsidP="0071121E">
            <w:pPr>
              <w:tabs>
                <w:tab w:val="right" w:pos="97"/>
              </w:tabs>
              <w:bidi/>
              <w:spacing w:after="0" w:line="240" w:lineRule="auto"/>
              <w:ind w:left="-72"/>
              <w:jc w:val="center"/>
              <w:rPr>
                <w:rFonts w:ascii="Arial" w:hAnsi="Arial" w:cs="B Nazanin"/>
                <w:color w:val="000000"/>
                <w:sz w:val="24"/>
                <w:szCs w:val="24"/>
                <w:rtl/>
              </w:rPr>
            </w:pPr>
            <w:r>
              <w:rPr>
                <w:rFonts w:ascii="Arial" w:hAnsi="Arial" w:cs="B Nazanin" w:hint="cs"/>
                <w:color w:val="000000"/>
                <w:sz w:val="24"/>
                <w:szCs w:val="24"/>
                <w:rtl/>
              </w:rPr>
              <w:lastRenderedPageBreak/>
              <w:t>2</w:t>
            </w:r>
          </w:p>
        </w:tc>
        <w:tc>
          <w:tcPr>
            <w:tcW w:w="1818" w:type="dxa"/>
          </w:tcPr>
          <w:p w:rsidR="0071121E" w:rsidRPr="00291FD9" w:rsidRDefault="0071121E" w:rsidP="0071121E">
            <w:pPr>
              <w:tabs>
                <w:tab w:val="left" w:pos="651"/>
              </w:tabs>
              <w:spacing w:line="240" w:lineRule="auto"/>
              <w:jc w:val="center"/>
              <w:rPr>
                <w:rFonts w:ascii="Arial" w:hAnsi="Arial" w:cs="B Nazanin"/>
                <w:color w:val="000000"/>
                <w:sz w:val="24"/>
                <w:szCs w:val="24"/>
                <w:rtl/>
                <w:lang w:bidi="fa-IR"/>
              </w:rPr>
            </w:pPr>
            <w:r>
              <w:rPr>
                <w:rFonts w:ascii="Arial" w:hAnsi="Arial" w:cs="B Nazanin" w:hint="cs"/>
                <w:color w:val="000000"/>
                <w:sz w:val="24"/>
                <w:szCs w:val="24"/>
                <w:rtl/>
                <w:lang w:bidi="fa-IR"/>
              </w:rPr>
              <w:t>دکتر وحید زمان زاده</w:t>
            </w:r>
          </w:p>
        </w:tc>
        <w:tc>
          <w:tcPr>
            <w:tcW w:w="2485" w:type="dxa"/>
          </w:tcPr>
          <w:p w:rsidR="0071121E" w:rsidRPr="00291FD9" w:rsidRDefault="0071121E" w:rsidP="0071121E">
            <w:pPr>
              <w:tabs>
                <w:tab w:val="left" w:pos="651"/>
              </w:tabs>
              <w:bidi/>
              <w:spacing w:line="240" w:lineRule="auto"/>
              <w:jc w:val="both"/>
              <w:rPr>
                <w:rFonts w:ascii="Arial" w:hAnsi="Arial" w:cs="B Nazanin"/>
                <w:color w:val="000000"/>
                <w:sz w:val="24"/>
                <w:szCs w:val="24"/>
                <w:rtl/>
              </w:rPr>
            </w:pPr>
            <w:r w:rsidRPr="00291FD9">
              <w:rPr>
                <w:rFonts w:ascii="Arial" w:hAnsi="Arial" w:cs="B Nazanin" w:hint="cs"/>
                <w:sz w:val="24"/>
                <w:szCs w:val="24"/>
                <w:rtl/>
                <w:lang w:bidi="fa-IR"/>
              </w:rPr>
              <w:t>همکاری در</w:t>
            </w:r>
            <w:r>
              <w:rPr>
                <w:rFonts w:ascii="Arial" w:hAnsi="Arial" w:cs="B Nazanin" w:hint="cs"/>
                <w:sz w:val="24"/>
                <w:szCs w:val="24"/>
                <w:rtl/>
                <w:lang w:bidi="fa-IR"/>
              </w:rPr>
              <w:t xml:space="preserve"> </w:t>
            </w:r>
            <w:r w:rsidRPr="00291FD9">
              <w:rPr>
                <w:rFonts w:ascii="Arial" w:hAnsi="Arial" w:cs="B Nazanin" w:hint="cs"/>
                <w:sz w:val="24"/>
                <w:szCs w:val="24"/>
                <w:rtl/>
                <w:lang w:bidi="fa-IR"/>
              </w:rPr>
              <w:t>تهیه و</w:t>
            </w:r>
            <w:r>
              <w:rPr>
                <w:rFonts w:ascii="Arial" w:hAnsi="Arial" w:cs="B Nazanin" w:hint="cs"/>
                <w:sz w:val="24"/>
                <w:szCs w:val="24"/>
                <w:rtl/>
                <w:lang w:bidi="fa-IR"/>
              </w:rPr>
              <w:t xml:space="preserve"> </w:t>
            </w:r>
            <w:r w:rsidRPr="00291FD9">
              <w:rPr>
                <w:rFonts w:ascii="Arial" w:hAnsi="Arial" w:cs="B Nazanin" w:hint="cs"/>
                <w:sz w:val="24"/>
                <w:szCs w:val="24"/>
                <w:rtl/>
                <w:lang w:bidi="fa-IR"/>
              </w:rPr>
              <w:t>انتشار مقاله</w:t>
            </w:r>
            <w:r>
              <w:rPr>
                <w:rFonts w:ascii="Arial" w:hAnsi="Arial" w:cs="B Nazanin" w:hint="cs"/>
                <w:sz w:val="24"/>
                <w:szCs w:val="24"/>
                <w:rtl/>
                <w:lang w:bidi="fa-IR"/>
              </w:rPr>
              <w:t xml:space="preserve">، </w:t>
            </w:r>
            <w:r w:rsidRPr="00291FD9">
              <w:rPr>
                <w:rFonts w:ascii="Arial" w:hAnsi="Arial" w:cs="B Nazanin" w:hint="cs"/>
                <w:sz w:val="24"/>
                <w:szCs w:val="24"/>
                <w:rtl/>
                <w:lang w:bidi="fa-IR"/>
              </w:rPr>
              <w:t>بیماریابی</w:t>
            </w:r>
            <w:r w:rsidR="008A78C2">
              <w:rPr>
                <w:rFonts w:ascii="Arial" w:hAnsi="Arial" w:cs="B Nazanin" w:hint="cs"/>
                <w:sz w:val="24"/>
                <w:szCs w:val="24"/>
                <w:rtl/>
                <w:lang w:bidi="fa-IR"/>
              </w:rPr>
              <w:t>،</w:t>
            </w:r>
            <w:r w:rsidRPr="00291FD9">
              <w:rPr>
                <w:rFonts w:ascii="Arial" w:hAnsi="Arial" w:cs="B Nazanin" w:hint="cs"/>
                <w:sz w:val="24"/>
                <w:szCs w:val="24"/>
                <w:rtl/>
                <w:lang w:bidi="fa-IR"/>
              </w:rPr>
              <w:t xml:space="preserve"> کنترل کیفی</w:t>
            </w:r>
          </w:p>
        </w:tc>
        <w:tc>
          <w:tcPr>
            <w:tcW w:w="1011" w:type="dxa"/>
          </w:tcPr>
          <w:p w:rsidR="0071121E" w:rsidRPr="00291FD9" w:rsidRDefault="0071121E" w:rsidP="0071121E">
            <w:pPr>
              <w:tabs>
                <w:tab w:val="left" w:pos="651"/>
              </w:tabs>
              <w:spacing w:line="240" w:lineRule="auto"/>
              <w:jc w:val="center"/>
              <w:rPr>
                <w:rFonts w:ascii="Arial" w:hAnsi="Arial" w:cs="B Nazanin"/>
                <w:color w:val="000000"/>
                <w:sz w:val="24"/>
                <w:szCs w:val="24"/>
                <w:rtl/>
                <w:lang w:bidi="fa-IR"/>
              </w:rPr>
            </w:pPr>
            <w:r w:rsidRPr="00291FD9">
              <w:rPr>
                <w:rFonts w:ascii="Arial" w:hAnsi="Arial" w:cs="B Nazanin"/>
                <w:color w:val="000000"/>
                <w:sz w:val="24"/>
                <w:szCs w:val="24"/>
                <w:rtl/>
                <w:lang w:bidi="fa-IR"/>
              </w:rPr>
              <w:t>استاد</w:t>
            </w:r>
          </w:p>
        </w:tc>
        <w:tc>
          <w:tcPr>
            <w:tcW w:w="1249" w:type="dxa"/>
          </w:tcPr>
          <w:p w:rsidR="0071121E" w:rsidRPr="00291FD9" w:rsidRDefault="009F7885" w:rsidP="0071121E">
            <w:pPr>
              <w:tabs>
                <w:tab w:val="left" w:pos="651"/>
              </w:tabs>
              <w:spacing w:line="240" w:lineRule="auto"/>
              <w:jc w:val="center"/>
              <w:rPr>
                <w:rFonts w:ascii="Arial" w:hAnsi="Arial" w:cs="B Nazanin"/>
                <w:color w:val="000000"/>
                <w:sz w:val="24"/>
                <w:szCs w:val="24"/>
                <w:rtl/>
              </w:rPr>
            </w:pPr>
            <w:r>
              <w:rPr>
                <w:rFonts w:ascii="Arial" w:hAnsi="Arial" w:cs="B Nazanin" w:hint="cs"/>
                <w:color w:val="000000"/>
                <w:sz w:val="24"/>
                <w:szCs w:val="24"/>
                <w:rtl/>
              </w:rPr>
              <w:t>2</w:t>
            </w:r>
            <w:r w:rsidR="0071121E" w:rsidRPr="00291FD9">
              <w:rPr>
                <w:rFonts w:ascii="Arial" w:hAnsi="Arial" w:cs="B Nazanin" w:hint="cs"/>
                <w:color w:val="000000"/>
                <w:sz w:val="24"/>
                <w:szCs w:val="24"/>
                <w:rtl/>
              </w:rPr>
              <w:t>00</w:t>
            </w:r>
          </w:p>
        </w:tc>
        <w:tc>
          <w:tcPr>
            <w:tcW w:w="1267" w:type="dxa"/>
          </w:tcPr>
          <w:p w:rsidR="0071121E" w:rsidRPr="00291FD9" w:rsidRDefault="00244FEA" w:rsidP="0071121E">
            <w:pPr>
              <w:tabs>
                <w:tab w:val="left" w:pos="651"/>
              </w:tabs>
              <w:spacing w:line="240" w:lineRule="auto"/>
              <w:jc w:val="center"/>
              <w:rPr>
                <w:rFonts w:ascii="Arial" w:hAnsi="Arial" w:cs="B Nazanin"/>
                <w:color w:val="000000"/>
                <w:sz w:val="24"/>
                <w:szCs w:val="24"/>
                <w:rtl/>
              </w:rPr>
            </w:pPr>
            <w:r>
              <w:rPr>
                <w:rFonts w:ascii="Arial" w:hAnsi="Arial" w:cs="B Nazanin" w:hint="cs"/>
                <w:color w:val="000000"/>
                <w:sz w:val="24"/>
                <w:szCs w:val="24"/>
                <w:rtl/>
              </w:rPr>
              <w:t>0</w:t>
            </w:r>
          </w:p>
        </w:tc>
        <w:tc>
          <w:tcPr>
            <w:tcW w:w="1530" w:type="dxa"/>
          </w:tcPr>
          <w:p w:rsidR="0071121E" w:rsidRPr="00291FD9" w:rsidRDefault="0071121E" w:rsidP="0071121E">
            <w:pPr>
              <w:tabs>
                <w:tab w:val="left" w:pos="651"/>
              </w:tabs>
              <w:spacing w:line="240" w:lineRule="auto"/>
              <w:jc w:val="center"/>
              <w:rPr>
                <w:rFonts w:ascii="Arial" w:hAnsi="Arial" w:cs="B Nazanin"/>
                <w:color w:val="000000"/>
                <w:sz w:val="24"/>
                <w:szCs w:val="24"/>
                <w:rtl/>
              </w:rPr>
            </w:pPr>
          </w:p>
        </w:tc>
      </w:tr>
      <w:tr w:rsidR="008A78C2" w:rsidRPr="00291FD9" w:rsidTr="009F7885">
        <w:trPr>
          <w:trHeight w:val="1277"/>
        </w:trPr>
        <w:tc>
          <w:tcPr>
            <w:tcW w:w="903" w:type="dxa"/>
          </w:tcPr>
          <w:p w:rsidR="008A78C2" w:rsidRPr="008A78C2" w:rsidRDefault="008A78C2" w:rsidP="008A78C2">
            <w:pPr>
              <w:tabs>
                <w:tab w:val="left" w:pos="651"/>
              </w:tabs>
              <w:spacing w:line="240" w:lineRule="auto"/>
              <w:jc w:val="center"/>
              <w:rPr>
                <w:rFonts w:ascii="Arial" w:hAnsi="Arial" w:cs="B Nazanin"/>
                <w:color w:val="000000"/>
                <w:sz w:val="24"/>
                <w:szCs w:val="24"/>
                <w:rtl/>
                <w:lang w:bidi="fa-IR"/>
              </w:rPr>
            </w:pPr>
            <w:r w:rsidRPr="008A78C2">
              <w:rPr>
                <w:rFonts w:ascii="Arial" w:hAnsi="Arial" w:cs="B Nazanin" w:hint="cs"/>
                <w:color w:val="000000"/>
                <w:sz w:val="24"/>
                <w:szCs w:val="24"/>
                <w:rtl/>
                <w:lang w:bidi="fa-IR"/>
              </w:rPr>
              <w:t>3</w:t>
            </w:r>
          </w:p>
        </w:tc>
        <w:tc>
          <w:tcPr>
            <w:tcW w:w="1818" w:type="dxa"/>
          </w:tcPr>
          <w:p w:rsidR="008A78C2" w:rsidRPr="008A78C2" w:rsidRDefault="008A78C2" w:rsidP="008A78C2">
            <w:pPr>
              <w:tabs>
                <w:tab w:val="left" w:pos="651"/>
              </w:tabs>
              <w:spacing w:line="240" w:lineRule="auto"/>
              <w:jc w:val="center"/>
              <w:rPr>
                <w:rFonts w:ascii="Arial" w:hAnsi="Arial" w:cs="B Nazanin"/>
                <w:color w:val="000000"/>
                <w:sz w:val="24"/>
                <w:szCs w:val="24"/>
                <w:rtl/>
                <w:lang w:bidi="fa-IR"/>
              </w:rPr>
            </w:pPr>
            <w:r w:rsidRPr="008A78C2">
              <w:rPr>
                <w:rFonts w:ascii="Arial" w:hAnsi="Arial" w:cs="B Nazanin" w:hint="cs"/>
                <w:color w:val="000000"/>
                <w:sz w:val="24"/>
                <w:szCs w:val="24"/>
                <w:rtl/>
                <w:lang w:bidi="fa-IR"/>
              </w:rPr>
              <w:t>دکتر افشار زمردی</w:t>
            </w:r>
          </w:p>
        </w:tc>
        <w:tc>
          <w:tcPr>
            <w:tcW w:w="2485" w:type="dxa"/>
          </w:tcPr>
          <w:p w:rsidR="008A78C2" w:rsidRPr="008A78C2" w:rsidRDefault="008A78C2" w:rsidP="008A78C2">
            <w:pPr>
              <w:tabs>
                <w:tab w:val="left" w:pos="651"/>
              </w:tabs>
              <w:spacing w:line="240" w:lineRule="auto"/>
              <w:jc w:val="center"/>
              <w:rPr>
                <w:rFonts w:ascii="Arial" w:hAnsi="Arial" w:cs="B Nazanin"/>
                <w:color w:val="000000"/>
                <w:sz w:val="24"/>
                <w:szCs w:val="24"/>
                <w:rtl/>
                <w:lang w:bidi="fa-IR"/>
              </w:rPr>
            </w:pPr>
            <w:r w:rsidRPr="00291FD9">
              <w:rPr>
                <w:rFonts w:ascii="Arial" w:hAnsi="Arial" w:cs="B Nazanin" w:hint="cs"/>
                <w:sz w:val="24"/>
                <w:szCs w:val="24"/>
                <w:rtl/>
                <w:lang w:bidi="fa-IR"/>
              </w:rPr>
              <w:t>بیماریابی</w:t>
            </w:r>
            <w:r>
              <w:rPr>
                <w:rFonts w:ascii="Arial" w:hAnsi="Arial" w:cs="B Nazanin" w:hint="cs"/>
                <w:sz w:val="24"/>
                <w:szCs w:val="24"/>
                <w:rtl/>
                <w:lang w:bidi="fa-IR"/>
              </w:rPr>
              <w:t>،</w:t>
            </w:r>
            <w:r w:rsidRPr="00291FD9">
              <w:rPr>
                <w:rFonts w:ascii="Arial" w:hAnsi="Arial" w:cs="B Nazanin" w:hint="cs"/>
                <w:sz w:val="24"/>
                <w:szCs w:val="24"/>
                <w:rtl/>
                <w:lang w:bidi="fa-IR"/>
              </w:rPr>
              <w:t xml:space="preserve"> کنترل کیفی</w:t>
            </w:r>
          </w:p>
        </w:tc>
        <w:tc>
          <w:tcPr>
            <w:tcW w:w="1011" w:type="dxa"/>
          </w:tcPr>
          <w:p w:rsidR="008A78C2" w:rsidRPr="00291FD9" w:rsidRDefault="008A78C2" w:rsidP="008A78C2">
            <w:pPr>
              <w:tabs>
                <w:tab w:val="left" w:pos="651"/>
              </w:tabs>
              <w:spacing w:line="240" w:lineRule="auto"/>
              <w:jc w:val="center"/>
              <w:rPr>
                <w:rFonts w:ascii="Arial" w:hAnsi="Arial" w:cs="B Nazanin"/>
                <w:color w:val="000000"/>
                <w:sz w:val="24"/>
                <w:szCs w:val="24"/>
                <w:rtl/>
                <w:lang w:bidi="fa-IR"/>
              </w:rPr>
            </w:pPr>
            <w:r w:rsidRPr="008A78C2">
              <w:rPr>
                <w:rFonts w:ascii="Arial" w:hAnsi="Arial" w:cs="B Nazanin" w:hint="cs"/>
                <w:color w:val="000000"/>
                <w:sz w:val="24"/>
                <w:szCs w:val="24"/>
                <w:rtl/>
                <w:lang w:bidi="fa-IR"/>
              </w:rPr>
              <w:t>استاد</w:t>
            </w:r>
          </w:p>
        </w:tc>
        <w:tc>
          <w:tcPr>
            <w:tcW w:w="1249" w:type="dxa"/>
          </w:tcPr>
          <w:p w:rsidR="008A78C2" w:rsidRPr="00291FD9" w:rsidRDefault="009F7885" w:rsidP="008A78C2">
            <w:pPr>
              <w:tabs>
                <w:tab w:val="left" w:pos="651"/>
              </w:tabs>
              <w:spacing w:line="240" w:lineRule="auto"/>
              <w:jc w:val="center"/>
              <w:rPr>
                <w:rFonts w:ascii="Arial" w:hAnsi="Arial" w:cs="B Nazanin"/>
                <w:color w:val="000000"/>
                <w:sz w:val="24"/>
                <w:szCs w:val="24"/>
                <w:rtl/>
              </w:rPr>
            </w:pPr>
            <w:r>
              <w:rPr>
                <w:rFonts w:ascii="Arial" w:hAnsi="Arial" w:cs="B Nazanin" w:hint="cs"/>
                <w:color w:val="000000"/>
                <w:sz w:val="24"/>
                <w:szCs w:val="24"/>
                <w:rtl/>
              </w:rPr>
              <w:t>2</w:t>
            </w:r>
            <w:r w:rsidR="008A78C2" w:rsidRPr="00291FD9">
              <w:rPr>
                <w:rFonts w:ascii="Arial" w:hAnsi="Arial" w:cs="B Nazanin" w:hint="cs"/>
                <w:color w:val="000000"/>
                <w:sz w:val="24"/>
                <w:szCs w:val="24"/>
                <w:rtl/>
              </w:rPr>
              <w:t>00</w:t>
            </w:r>
          </w:p>
        </w:tc>
        <w:tc>
          <w:tcPr>
            <w:tcW w:w="1267" w:type="dxa"/>
          </w:tcPr>
          <w:p w:rsidR="008A78C2" w:rsidRPr="00291FD9" w:rsidRDefault="008A78C2" w:rsidP="008A78C2">
            <w:pPr>
              <w:tabs>
                <w:tab w:val="left" w:pos="651"/>
              </w:tabs>
              <w:spacing w:line="240" w:lineRule="auto"/>
              <w:jc w:val="center"/>
              <w:rPr>
                <w:rFonts w:ascii="Arial" w:hAnsi="Arial" w:cs="B Nazanin"/>
                <w:color w:val="000000"/>
                <w:sz w:val="24"/>
                <w:szCs w:val="24"/>
                <w:rtl/>
              </w:rPr>
            </w:pPr>
            <w:r>
              <w:rPr>
                <w:rFonts w:ascii="Arial" w:hAnsi="Arial" w:cs="B Nazanin" w:hint="cs"/>
                <w:color w:val="000000"/>
                <w:sz w:val="24"/>
                <w:szCs w:val="24"/>
                <w:rtl/>
              </w:rPr>
              <w:t>0</w:t>
            </w:r>
          </w:p>
        </w:tc>
        <w:tc>
          <w:tcPr>
            <w:tcW w:w="1530" w:type="dxa"/>
          </w:tcPr>
          <w:p w:rsidR="008A78C2" w:rsidRPr="00291FD9" w:rsidRDefault="008A78C2" w:rsidP="008A78C2">
            <w:pPr>
              <w:tabs>
                <w:tab w:val="left" w:pos="651"/>
              </w:tabs>
              <w:spacing w:line="240" w:lineRule="auto"/>
              <w:jc w:val="center"/>
              <w:rPr>
                <w:rFonts w:ascii="Arial" w:hAnsi="Arial" w:cs="B Nazanin"/>
                <w:color w:val="000000"/>
                <w:sz w:val="24"/>
                <w:szCs w:val="24"/>
                <w:rtl/>
              </w:rPr>
            </w:pPr>
          </w:p>
        </w:tc>
      </w:tr>
      <w:tr w:rsidR="008A78C2" w:rsidRPr="00291FD9" w:rsidTr="009F7885">
        <w:trPr>
          <w:trHeight w:val="1086"/>
        </w:trPr>
        <w:tc>
          <w:tcPr>
            <w:tcW w:w="903" w:type="dxa"/>
          </w:tcPr>
          <w:p w:rsidR="008A78C2" w:rsidRPr="00291FD9" w:rsidRDefault="008A78C2" w:rsidP="008A78C2">
            <w:pPr>
              <w:bidi/>
              <w:spacing w:after="0" w:line="240" w:lineRule="auto"/>
              <w:ind w:left="-72"/>
              <w:jc w:val="center"/>
              <w:rPr>
                <w:rFonts w:ascii="Arial" w:hAnsi="Arial" w:cs="B Nazanin"/>
                <w:color w:val="000000"/>
                <w:sz w:val="24"/>
                <w:szCs w:val="24"/>
                <w:rtl/>
              </w:rPr>
            </w:pPr>
            <w:r>
              <w:rPr>
                <w:rFonts w:ascii="Arial" w:hAnsi="Arial" w:cs="B Nazanin" w:hint="cs"/>
                <w:color w:val="000000"/>
                <w:sz w:val="24"/>
                <w:szCs w:val="24"/>
                <w:rtl/>
              </w:rPr>
              <w:t>4</w:t>
            </w:r>
          </w:p>
        </w:tc>
        <w:tc>
          <w:tcPr>
            <w:tcW w:w="1818" w:type="dxa"/>
          </w:tcPr>
          <w:p w:rsidR="008A78C2" w:rsidRPr="00291FD9" w:rsidRDefault="008A78C2" w:rsidP="008A78C2">
            <w:pPr>
              <w:tabs>
                <w:tab w:val="left" w:pos="651"/>
              </w:tabs>
              <w:spacing w:line="240" w:lineRule="auto"/>
              <w:jc w:val="center"/>
              <w:rPr>
                <w:rFonts w:ascii="Arial" w:hAnsi="Arial" w:cs="B Nazanin"/>
                <w:color w:val="000000"/>
                <w:sz w:val="24"/>
                <w:szCs w:val="24"/>
                <w:lang w:bidi="fa-IR"/>
              </w:rPr>
            </w:pPr>
            <w:r w:rsidRPr="00291FD9">
              <w:rPr>
                <w:rFonts w:ascii="Arial" w:hAnsi="Arial" w:cs="B Nazanin"/>
                <w:color w:val="000000"/>
                <w:sz w:val="24"/>
                <w:szCs w:val="24"/>
                <w:rtl/>
                <w:lang w:bidi="fa-IR"/>
              </w:rPr>
              <w:t xml:space="preserve">دکتر </w:t>
            </w:r>
            <w:r w:rsidRPr="00291FD9">
              <w:rPr>
                <w:rFonts w:ascii="Arial" w:hAnsi="Arial" w:cs="B Nazanin" w:hint="cs"/>
                <w:color w:val="000000"/>
                <w:sz w:val="24"/>
                <w:szCs w:val="24"/>
                <w:rtl/>
                <w:lang w:bidi="fa-IR"/>
              </w:rPr>
              <w:t>فرزاد کاکائی</w:t>
            </w:r>
          </w:p>
        </w:tc>
        <w:tc>
          <w:tcPr>
            <w:tcW w:w="2485" w:type="dxa"/>
          </w:tcPr>
          <w:p w:rsidR="008A78C2" w:rsidRPr="00291FD9" w:rsidRDefault="008A78C2" w:rsidP="008A78C2">
            <w:pPr>
              <w:bidi/>
              <w:spacing w:after="0" w:line="240" w:lineRule="auto"/>
              <w:jc w:val="both"/>
              <w:rPr>
                <w:rFonts w:ascii="Arial" w:hAnsi="Arial" w:cs="B Nazanin"/>
                <w:noProof/>
                <w:sz w:val="24"/>
                <w:szCs w:val="24"/>
                <w:rtl/>
                <w:lang w:bidi="fa-IR"/>
              </w:rPr>
            </w:pPr>
            <w:r w:rsidRPr="00291FD9">
              <w:rPr>
                <w:rFonts w:ascii="Arial" w:hAnsi="Arial" w:cs="B Nazanin"/>
                <w:sz w:val="24"/>
                <w:szCs w:val="24"/>
                <w:rtl/>
                <w:lang w:bidi="fa-IR"/>
              </w:rPr>
              <w:t>همکاری درتهیه و تدوین پروپوزال</w:t>
            </w:r>
            <w:r>
              <w:rPr>
                <w:rFonts w:ascii="Arial" w:hAnsi="Arial" w:cs="B Nazanin" w:hint="cs"/>
                <w:sz w:val="24"/>
                <w:szCs w:val="24"/>
                <w:rtl/>
                <w:lang w:bidi="fa-IR"/>
              </w:rPr>
              <w:t xml:space="preserve">، </w:t>
            </w:r>
            <w:r w:rsidRPr="00291FD9">
              <w:rPr>
                <w:rFonts w:ascii="Arial" w:hAnsi="Arial" w:cs="B Nazanin" w:hint="cs"/>
                <w:sz w:val="24"/>
                <w:szCs w:val="24"/>
                <w:rtl/>
                <w:lang w:bidi="ar-YE"/>
              </w:rPr>
              <w:t>کمک در ثبت بیماران و بیماریابی</w:t>
            </w:r>
            <w:r>
              <w:rPr>
                <w:rFonts w:ascii="Arial" w:hAnsi="Arial" w:hint="cs"/>
                <w:sz w:val="24"/>
                <w:szCs w:val="24"/>
                <w:rtl/>
                <w:lang w:bidi="fa-IR"/>
              </w:rPr>
              <w:t xml:space="preserve">، </w:t>
            </w:r>
            <w:r w:rsidRPr="00291FD9">
              <w:rPr>
                <w:rFonts w:ascii="Arial" w:hAnsi="Arial" w:cs="B Nazanin" w:hint="cs"/>
                <w:sz w:val="24"/>
                <w:szCs w:val="24"/>
                <w:rtl/>
                <w:lang w:bidi="fa-IR"/>
              </w:rPr>
              <w:t>همکاری درتهیه و انتشار مقاله، همکاری در تدوین گزارش نهایی</w:t>
            </w:r>
          </w:p>
        </w:tc>
        <w:tc>
          <w:tcPr>
            <w:tcW w:w="1011" w:type="dxa"/>
          </w:tcPr>
          <w:p w:rsidR="008A78C2" w:rsidRPr="00291FD9" w:rsidRDefault="008A78C2" w:rsidP="008A78C2">
            <w:pPr>
              <w:tabs>
                <w:tab w:val="left" w:pos="651"/>
              </w:tabs>
              <w:spacing w:line="240" w:lineRule="auto"/>
              <w:jc w:val="center"/>
              <w:rPr>
                <w:rFonts w:ascii="Arial" w:hAnsi="Arial" w:cs="B Nazanin"/>
                <w:color w:val="000000"/>
                <w:sz w:val="24"/>
                <w:szCs w:val="24"/>
                <w:rtl/>
                <w:lang w:bidi="fa-IR"/>
              </w:rPr>
            </w:pPr>
            <w:r w:rsidRPr="00291FD9">
              <w:rPr>
                <w:rFonts w:ascii="Arial" w:hAnsi="Arial" w:cs="B Nazanin" w:hint="cs"/>
                <w:color w:val="000000"/>
                <w:sz w:val="24"/>
                <w:szCs w:val="24"/>
                <w:rtl/>
                <w:lang w:bidi="fa-IR"/>
              </w:rPr>
              <w:t>دانشیار</w:t>
            </w:r>
          </w:p>
        </w:tc>
        <w:tc>
          <w:tcPr>
            <w:tcW w:w="1249" w:type="dxa"/>
          </w:tcPr>
          <w:p w:rsidR="008A78C2" w:rsidRPr="00291FD9" w:rsidRDefault="009F7885" w:rsidP="008A78C2">
            <w:pPr>
              <w:tabs>
                <w:tab w:val="left" w:pos="651"/>
              </w:tabs>
              <w:spacing w:line="240" w:lineRule="auto"/>
              <w:jc w:val="center"/>
              <w:rPr>
                <w:rFonts w:ascii="Arial" w:hAnsi="Arial" w:cs="B Nazanin"/>
                <w:color w:val="000000"/>
                <w:sz w:val="24"/>
                <w:szCs w:val="24"/>
                <w:rtl/>
              </w:rPr>
            </w:pPr>
            <w:r>
              <w:rPr>
                <w:rFonts w:ascii="Arial" w:hAnsi="Arial" w:cs="B Nazanin" w:hint="cs"/>
                <w:color w:val="000000"/>
                <w:sz w:val="24"/>
                <w:szCs w:val="24"/>
                <w:rtl/>
              </w:rPr>
              <w:t>2</w:t>
            </w:r>
            <w:r w:rsidR="008A78C2" w:rsidRPr="00291FD9">
              <w:rPr>
                <w:rFonts w:ascii="Arial" w:hAnsi="Arial" w:cs="B Nazanin" w:hint="cs"/>
                <w:color w:val="000000"/>
                <w:sz w:val="24"/>
                <w:szCs w:val="24"/>
                <w:rtl/>
              </w:rPr>
              <w:t>00</w:t>
            </w:r>
          </w:p>
        </w:tc>
        <w:tc>
          <w:tcPr>
            <w:tcW w:w="1267" w:type="dxa"/>
          </w:tcPr>
          <w:p w:rsidR="008A78C2" w:rsidRPr="00291FD9" w:rsidRDefault="008A78C2" w:rsidP="008A78C2">
            <w:pPr>
              <w:tabs>
                <w:tab w:val="left" w:pos="651"/>
              </w:tabs>
              <w:spacing w:line="240" w:lineRule="auto"/>
              <w:jc w:val="center"/>
              <w:rPr>
                <w:rFonts w:ascii="Arial" w:hAnsi="Arial" w:cs="B Nazanin"/>
                <w:color w:val="000000"/>
                <w:sz w:val="24"/>
                <w:szCs w:val="24"/>
                <w:rtl/>
              </w:rPr>
            </w:pPr>
            <w:r>
              <w:rPr>
                <w:rFonts w:ascii="Arial" w:hAnsi="Arial" w:cs="B Nazanin" w:hint="cs"/>
                <w:color w:val="000000"/>
                <w:sz w:val="24"/>
                <w:szCs w:val="24"/>
                <w:rtl/>
              </w:rPr>
              <w:t>0</w:t>
            </w:r>
          </w:p>
        </w:tc>
        <w:tc>
          <w:tcPr>
            <w:tcW w:w="1530" w:type="dxa"/>
          </w:tcPr>
          <w:p w:rsidR="008A78C2" w:rsidRPr="00291FD9" w:rsidRDefault="008A78C2" w:rsidP="008A78C2">
            <w:pPr>
              <w:tabs>
                <w:tab w:val="left" w:pos="651"/>
              </w:tabs>
              <w:spacing w:line="240" w:lineRule="auto"/>
              <w:jc w:val="center"/>
              <w:rPr>
                <w:rFonts w:ascii="Arial" w:hAnsi="Arial" w:cs="B Nazanin"/>
                <w:color w:val="000000"/>
                <w:sz w:val="24"/>
                <w:szCs w:val="24"/>
                <w:rtl/>
              </w:rPr>
            </w:pPr>
          </w:p>
        </w:tc>
      </w:tr>
      <w:tr w:rsidR="008A78C2" w:rsidRPr="00291FD9" w:rsidTr="009F7885">
        <w:trPr>
          <w:trHeight w:val="1086"/>
        </w:trPr>
        <w:tc>
          <w:tcPr>
            <w:tcW w:w="903" w:type="dxa"/>
          </w:tcPr>
          <w:p w:rsidR="008A78C2" w:rsidRPr="00291FD9" w:rsidRDefault="008A78C2" w:rsidP="008A78C2">
            <w:pPr>
              <w:bidi/>
              <w:spacing w:after="0" w:line="240" w:lineRule="auto"/>
              <w:ind w:left="-72"/>
              <w:jc w:val="center"/>
              <w:rPr>
                <w:rFonts w:ascii="Arial" w:hAnsi="Arial" w:cs="B Nazanin"/>
                <w:color w:val="000000"/>
                <w:sz w:val="24"/>
                <w:szCs w:val="24"/>
                <w:rtl/>
              </w:rPr>
            </w:pPr>
            <w:r>
              <w:rPr>
                <w:rFonts w:ascii="Arial" w:hAnsi="Arial" w:cs="B Nazanin" w:hint="cs"/>
                <w:color w:val="000000"/>
                <w:sz w:val="24"/>
                <w:szCs w:val="24"/>
                <w:rtl/>
              </w:rPr>
              <w:t>5</w:t>
            </w:r>
          </w:p>
        </w:tc>
        <w:tc>
          <w:tcPr>
            <w:tcW w:w="1818" w:type="dxa"/>
          </w:tcPr>
          <w:p w:rsidR="008A78C2" w:rsidRPr="008A78C2" w:rsidRDefault="008A78C2" w:rsidP="008A78C2">
            <w:pPr>
              <w:bidi/>
              <w:spacing w:after="0" w:line="240" w:lineRule="auto"/>
              <w:jc w:val="both"/>
              <w:rPr>
                <w:rFonts w:ascii="Arial" w:hAnsi="Arial" w:cs="B Nazanin"/>
                <w:sz w:val="24"/>
                <w:szCs w:val="24"/>
                <w:rtl/>
                <w:lang w:bidi="fa-IR"/>
              </w:rPr>
            </w:pPr>
            <w:r w:rsidRPr="008A78C2">
              <w:rPr>
                <w:rFonts w:ascii="Arial" w:hAnsi="Arial" w:cs="B Nazanin" w:hint="cs"/>
                <w:sz w:val="24"/>
                <w:szCs w:val="24"/>
                <w:rtl/>
                <w:lang w:bidi="fa-IR"/>
              </w:rPr>
              <w:t>دکتر بابک نجانی</w:t>
            </w:r>
          </w:p>
        </w:tc>
        <w:tc>
          <w:tcPr>
            <w:tcW w:w="2485" w:type="dxa"/>
          </w:tcPr>
          <w:p w:rsidR="008A78C2" w:rsidRPr="00291FD9" w:rsidRDefault="008A78C2" w:rsidP="008A78C2">
            <w:pPr>
              <w:bidi/>
              <w:spacing w:after="0" w:line="240" w:lineRule="auto"/>
              <w:jc w:val="both"/>
              <w:rPr>
                <w:rFonts w:ascii="Arial" w:hAnsi="Arial" w:cs="B Nazanin"/>
                <w:sz w:val="24"/>
                <w:szCs w:val="24"/>
                <w:rtl/>
                <w:lang w:bidi="fa-IR"/>
              </w:rPr>
            </w:pPr>
            <w:r w:rsidRPr="00291FD9">
              <w:rPr>
                <w:rFonts w:ascii="Arial" w:hAnsi="Arial" w:cs="B Nazanin" w:hint="cs"/>
                <w:sz w:val="24"/>
                <w:szCs w:val="24"/>
                <w:rtl/>
                <w:lang w:bidi="ar-YE"/>
              </w:rPr>
              <w:t>کمک در ثبت بیماران و بیماریابی</w:t>
            </w:r>
            <w:r>
              <w:rPr>
                <w:rFonts w:ascii="Arial" w:hAnsi="Arial" w:hint="cs"/>
                <w:sz w:val="24"/>
                <w:szCs w:val="24"/>
                <w:rtl/>
                <w:lang w:bidi="fa-IR"/>
              </w:rPr>
              <w:t xml:space="preserve">، </w:t>
            </w:r>
            <w:r w:rsidRPr="00291FD9">
              <w:rPr>
                <w:rFonts w:ascii="Arial" w:hAnsi="Arial" w:cs="B Nazanin" w:hint="cs"/>
                <w:sz w:val="24"/>
                <w:szCs w:val="24"/>
                <w:rtl/>
                <w:lang w:bidi="fa-IR"/>
              </w:rPr>
              <w:t>همکاری در تهیه و انتشار مقاله، همکاری در تدوین گزارش نهایی</w:t>
            </w:r>
          </w:p>
        </w:tc>
        <w:tc>
          <w:tcPr>
            <w:tcW w:w="1011" w:type="dxa"/>
          </w:tcPr>
          <w:p w:rsidR="008A78C2" w:rsidRPr="00291FD9" w:rsidRDefault="008A78C2" w:rsidP="008A78C2">
            <w:pPr>
              <w:tabs>
                <w:tab w:val="left" w:pos="651"/>
              </w:tabs>
              <w:spacing w:line="240" w:lineRule="auto"/>
              <w:jc w:val="center"/>
              <w:rPr>
                <w:rFonts w:ascii="Arial" w:hAnsi="Arial" w:cs="B Nazanin"/>
                <w:color w:val="000000"/>
                <w:sz w:val="24"/>
                <w:szCs w:val="24"/>
                <w:rtl/>
                <w:lang w:bidi="fa-IR"/>
              </w:rPr>
            </w:pPr>
            <w:r>
              <w:rPr>
                <w:rFonts w:ascii="Arial" w:hAnsi="Arial" w:cs="B Nazanin" w:hint="cs"/>
                <w:color w:val="000000"/>
                <w:sz w:val="24"/>
                <w:szCs w:val="24"/>
                <w:rtl/>
                <w:lang w:bidi="fa-IR"/>
              </w:rPr>
              <w:t>استادیار</w:t>
            </w:r>
          </w:p>
        </w:tc>
        <w:tc>
          <w:tcPr>
            <w:tcW w:w="1249" w:type="dxa"/>
          </w:tcPr>
          <w:p w:rsidR="008A78C2" w:rsidRPr="00291FD9" w:rsidRDefault="008A78C2" w:rsidP="008A78C2">
            <w:pPr>
              <w:tabs>
                <w:tab w:val="left" w:pos="651"/>
              </w:tabs>
              <w:spacing w:line="240" w:lineRule="auto"/>
              <w:jc w:val="center"/>
              <w:rPr>
                <w:rFonts w:ascii="Arial" w:hAnsi="Arial" w:cs="B Nazanin"/>
                <w:color w:val="000000"/>
                <w:sz w:val="24"/>
                <w:szCs w:val="24"/>
                <w:rtl/>
              </w:rPr>
            </w:pPr>
            <w:r>
              <w:rPr>
                <w:rFonts w:ascii="Arial" w:hAnsi="Arial" w:cs="B Nazanin" w:hint="cs"/>
                <w:color w:val="000000"/>
                <w:sz w:val="24"/>
                <w:szCs w:val="24"/>
                <w:rtl/>
              </w:rPr>
              <w:t>500</w:t>
            </w:r>
          </w:p>
        </w:tc>
        <w:tc>
          <w:tcPr>
            <w:tcW w:w="1267" w:type="dxa"/>
          </w:tcPr>
          <w:p w:rsidR="008A78C2" w:rsidRDefault="008A78C2" w:rsidP="008A78C2">
            <w:pPr>
              <w:tabs>
                <w:tab w:val="left" w:pos="651"/>
              </w:tabs>
              <w:spacing w:line="240" w:lineRule="auto"/>
              <w:jc w:val="center"/>
              <w:rPr>
                <w:rFonts w:ascii="Arial" w:hAnsi="Arial" w:cs="B Nazanin"/>
                <w:color w:val="000000"/>
                <w:sz w:val="24"/>
                <w:szCs w:val="24"/>
                <w:rtl/>
              </w:rPr>
            </w:pPr>
            <w:r>
              <w:rPr>
                <w:rFonts w:ascii="Arial" w:hAnsi="Arial" w:cs="B Nazanin" w:hint="cs"/>
                <w:color w:val="000000"/>
                <w:sz w:val="24"/>
                <w:szCs w:val="24"/>
                <w:rtl/>
              </w:rPr>
              <w:t>0</w:t>
            </w:r>
          </w:p>
        </w:tc>
        <w:tc>
          <w:tcPr>
            <w:tcW w:w="1530" w:type="dxa"/>
          </w:tcPr>
          <w:p w:rsidR="008A78C2" w:rsidRPr="00291FD9" w:rsidRDefault="008A78C2" w:rsidP="008A78C2">
            <w:pPr>
              <w:tabs>
                <w:tab w:val="left" w:pos="651"/>
              </w:tabs>
              <w:spacing w:line="240" w:lineRule="auto"/>
              <w:jc w:val="center"/>
              <w:rPr>
                <w:rFonts w:ascii="Arial" w:hAnsi="Arial" w:cs="B Nazanin"/>
                <w:color w:val="000000"/>
                <w:sz w:val="24"/>
                <w:szCs w:val="24"/>
                <w:rtl/>
              </w:rPr>
            </w:pPr>
          </w:p>
        </w:tc>
      </w:tr>
      <w:tr w:rsidR="008A78C2" w:rsidRPr="00291FD9" w:rsidTr="009F7885">
        <w:trPr>
          <w:trHeight w:val="1086"/>
        </w:trPr>
        <w:tc>
          <w:tcPr>
            <w:tcW w:w="903" w:type="dxa"/>
          </w:tcPr>
          <w:p w:rsidR="008A78C2" w:rsidRPr="00291FD9" w:rsidRDefault="008A78C2" w:rsidP="008A78C2">
            <w:pPr>
              <w:bidi/>
              <w:spacing w:after="0" w:line="240" w:lineRule="auto"/>
              <w:ind w:left="-72"/>
              <w:jc w:val="center"/>
              <w:rPr>
                <w:rFonts w:ascii="Arial" w:hAnsi="Arial" w:cs="B Nazanin"/>
                <w:color w:val="000000"/>
                <w:sz w:val="24"/>
                <w:szCs w:val="24"/>
                <w:rtl/>
              </w:rPr>
            </w:pPr>
            <w:r>
              <w:rPr>
                <w:rFonts w:ascii="Arial" w:hAnsi="Arial" w:cs="B Nazanin" w:hint="cs"/>
                <w:color w:val="000000"/>
                <w:sz w:val="24"/>
                <w:szCs w:val="24"/>
                <w:rtl/>
              </w:rPr>
              <w:t>6</w:t>
            </w:r>
          </w:p>
        </w:tc>
        <w:tc>
          <w:tcPr>
            <w:tcW w:w="1818" w:type="dxa"/>
          </w:tcPr>
          <w:p w:rsidR="008A78C2" w:rsidRPr="008A78C2" w:rsidRDefault="008A78C2" w:rsidP="008A78C2">
            <w:pPr>
              <w:bidi/>
              <w:spacing w:after="0" w:line="240" w:lineRule="auto"/>
              <w:jc w:val="both"/>
              <w:rPr>
                <w:rFonts w:ascii="Arial" w:hAnsi="Arial" w:cs="B Nazanin"/>
                <w:sz w:val="24"/>
                <w:szCs w:val="24"/>
                <w:rtl/>
                <w:lang w:bidi="fa-IR"/>
              </w:rPr>
            </w:pPr>
            <w:r w:rsidRPr="008A78C2">
              <w:rPr>
                <w:rFonts w:ascii="Arial" w:hAnsi="Arial" w:cs="B Nazanin" w:hint="cs"/>
                <w:sz w:val="24"/>
                <w:szCs w:val="24"/>
                <w:rtl/>
                <w:lang w:bidi="fa-IR"/>
              </w:rPr>
              <w:t>دکتر رضایت پرویزی</w:t>
            </w:r>
          </w:p>
        </w:tc>
        <w:tc>
          <w:tcPr>
            <w:tcW w:w="2485" w:type="dxa"/>
          </w:tcPr>
          <w:p w:rsidR="008A78C2" w:rsidRPr="00291FD9" w:rsidRDefault="008A78C2" w:rsidP="008A78C2">
            <w:pPr>
              <w:bidi/>
              <w:spacing w:after="0" w:line="240" w:lineRule="auto"/>
              <w:jc w:val="both"/>
              <w:rPr>
                <w:rFonts w:ascii="Arial" w:hAnsi="Arial" w:cs="B Nazanin"/>
                <w:sz w:val="24"/>
                <w:szCs w:val="24"/>
                <w:rtl/>
                <w:lang w:bidi="fa-IR"/>
              </w:rPr>
            </w:pPr>
            <w:r w:rsidRPr="00291FD9">
              <w:rPr>
                <w:rFonts w:ascii="Arial" w:hAnsi="Arial" w:cs="B Nazanin" w:hint="cs"/>
                <w:sz w:val="24"/>
                <w:szCs w:val="24"/>
                <w:rtl/>
                <w:lang w:bidi="fa-IR"/>
              </w:rPr>
              <w:t>بیماریابی</w:t>
            </w:r>
            <w:r>
              <w:rPr>
                <w:rFonts w:ascii="Arial" w:hAnsi="Arial" w:cs="B Nazanin" w:hint="cs"/>
                <w:sz w:val="24"/>
                <w:szCs w:val="24"/>
                <w:rtl/>
                <w:lang w:bidi="fa-IR"/>
              </w:rPr>
              <w:t>،</w:t>
            </w:r>
            <w:r w:rsidRPr="00291FD9">
              <w:rPr>
                <w:rFonts w:ascii="Arial" w:hAnsi="Arial" w:cs="B Nazanin" w:hint="cs"/>
                <w:sz w:val="24"/>
                <w:szCs w:val="24"/>
                <w:rtl/>
                <w:lang w:bidi="fa-IR"/>
              </w:rPr>
              <w:t xml:space="preserve"> کنترل کیفی</w:t>
            </w:r>
          </w:p>
        </w:tc>
        <w:tc>
          <w:tcPr>
            <w:tcW w:w="1011" w:type="dxa"/>
          </w:tcPr>
          <w:p w:rsidR="008A78C2" w:rsidRPr="00291FD9" w:rsidRDefault="008A78C2" w:rsidP="008A78C2">
            <w:pPr>
              <w:tabs>
                <w:tab w:val="left" w:pos="651"/>
              </w:tabs>
              <w:spacing w:line="240" w:lineRule="auto"/>
              <w:jc w:val="center"/>
              <w:rPr>
                <w:rFonts w:ascii="Arial" w:hAnsi="Arial" w:cs="B Nazanin"/>
                <w:color w:val="000000"/>
                <w:sz w:val="24"/>
                <w:szCs w:val="24"/>
                <w:rtl/>
                <w:lang w:bidi="fa-IR"/>
              </w:rPr>
            </w:pPr>
            <w:r>
              <w:rPr>
                <w:rFonts w:ascii="Arial" w:hAnsi="Arial" w:cs="B Nazanin" w:hint="cs"/>
                <w:color w:val="000000"/>
                <w:sz w:val="24"/>
                <w:szCs w:val="24"/>
                <w:rtl/>
                <w:lang w:bidi="fa-IR"/>
              </w:rPr>
              <w:t>استاد</w:t>
            </w:r>
          </w:p>
        </w:tc>
        <w:tc>
          <w:tcPr>
            <w:tcW w:w="1249" w:type="dxa"/>
          </w:tcPr>
          <w:p w:rsidR="008A78C2" w:rsidRPr="00291FD9" w:rsidRDefault="008A78C2" w:rsidP="008A78C2">
            <w:pPr>
              <w:tabs>
                <w:tab w:val="left" w:pos="651"/>
              </w:tabs>
              <w:spacing w:line="240" w:lineRule="auto"/>
              <w:jc w:val="center"/>
              <w:rPr>
                <w:rFonts w:ascii="Arial" w:hAnsi="Arial" w:cs="B Nazanin"/>
                <w:color w:val="000000"/>
                <w:sz w:val="24"/>
                <w:szCs w:val="24"/>
                <w:rtl/>
              </w:rPr>
            </w:pPr>
            <w:r>
              <w:rPr>
                <w:rFonts w:ascii="Arial" w:hAnsi="Arial" w:cs="B Nazanin" w:hint="cs"/>
                <w:color w:val="000000"/>
                <w:sz w:val="24"/>
                <w:szCs w:val="24"/>
                <w:rtl/>
              </w:rPr>
              <w:t>200</w:t>
            </w:r>
          </w:p>
        </w:tc>
        <w:tc>
          <w:tcPr>
            <w:tcW w:w="1267" w:type="dxa"/>
          </w:tcPr>
          <w:p w:rsidR="008A78C2" w:rsidRDefault="008A78C2" w:rsidP="008A78C2">
            <w:pPr>
              <w:tabs>
                <w:tab w:val="left" w:pos="651"/>
              </w:tabs>
              <w:spacing w:line="240" w:lineRule="auto"/>
              <w:jc w:val="center"/>
              <w:rPr>
                <w:rFonts w:ascii="Arial" w:hAnsi="Arial" w:cs="B Nazanin"/>
                <w:color w:val="000000"/>
                <w:sz w:val="24"/>
                <w:szCs w:val="24"/>
                <w:rtl/>
              </w:rPr>
            </w:pPr>
            <w:r>
              <w:rPr>
                <w:rFonts w:ascii="Arial" w:hAnsi="Arial" w:cs="B Nazanin" w:hint="cs"/>
                <w:color w:val="000000"/>
                <w:sz w:val="24"/>
                <w:szCs w:val="24"/>
                <w:rtl/>
              </w:rPr>
              <w:t>0</w:t>
            </w:r>
          </w:p>
        </w:tc>
        <w:tc>
          <w:tcPr>
            <w:tcW w:w="1530" w:type="dxa"/>
          </w:tcPr>
          <w:p w:rsidR="008A78C2" w:rsidRPr="00291FD9" w:rsidRDefault="008A78C2" w:rsidP="008A78C2">
            <w:pPr>
              <w:tabs>
                <w:tab w:val="left" w:pos="651"/>
              </w:tabs>
              <w:spacing w:line="240" w:lineRule="auto"/>
              <w:jc w:val="center"/>
              <w:rPr>
                <w:rFonts w:ascii="Arial" w:hAnsi="Arial" w:cs="B Nazanin"/>
                <w:color w:val="000000"/>
                <w:sz w:val="24"/>
                <w:szCs w:val="24"/>
                <w:rtl/>
              </w:rPr>
            </w:pPr>
          </w:p>
        </w:tc>
      </w:tr>
      <w:tr w:rsidR="00377F09" w:rsidRPr="00291FD9" w:rsidTr="009F7885">
        <w:trPr>
          <w:trHeight w:val="1086"/>
        </w:trPr>
        <w:tc>
          <w:tcPr>
            <w:tcW w:w="903" w:type="dxa"/>
          </w:tcPr>
          <w:p w:rsidR="00377F09" w:rsidRPr="00291FD9" w:rsidRDefault="00377F09" w:rsidP="00377F09">
            <w:pPr>
              <w:bidi/>
              <w:spacing w:after="0" w:line="240" w:lineRule="auto"/>
              <w:ind w:left="-72"/>
              <w:jc w:val="center"/>
              <w:rPr>
                <w:rFonts w:ascii="Arial" w:hAnsi="Arial" w:cs="B Nazanin"/>
                <w:color w:val="000000"/>
                <w:sz w:val="24"/>
                <w:szCs w:val="24"/>
                <w:rtl/>
              </w:rPr>
            </w:pPr>
            <w:r>
              <w:rPr>
                <w:rFonts w:ascii="Arial" w:hAnsi="Arial" w:cs="B Nazanin" w:hint="cs"/>
                <w:color w:val="000000"/>
                <w:sz w:val="24"/>
                <w:szCs w:val="24"/>
                <w:rtl/>
              </w:rPr>
              <w:t>7</w:t>
            </w:r>
          </w:p>
        </w:tc>
        <w:tc>
          <w:tcPr>
            <w:tcW w:w="1818" w:type="dxa"/>
          </w:tcPr>
          <w:p w:rsidR="00377F09" w:rsidRPr="008A78C2" w:rsidRDefault="00377F09" w:rsidP="00377F09">
            <w:pPr>
              <w:bidi/>
              <w:spacing w:after="0" w:line="240" w:lineRule="auto"/>
              <w:jc w:val="both"/>
              <w:rPr>
                <w:rFonts w:ascii="Arial" w:hAnsi="Arial" w:cs="B Nazanin" w:hint="cs"/>
                <w:sz w:val="24"/>
                <w:szCs w:val="24"/>
                <w:rtl/>
                <w:lang w:bidi="fa-IR"/>
              </w:rPr>
            </w:pPr>
            <w:r>
              <w:rPr>
                <w:rFonts w:ascii="Arial" w:hAnsi="Arial" w:cs="B Nazanin" w:hint="cs"/>
                <w:sz w:val="24"/>
                <w:szCs w:val="24"/>
                <w:rtl/>
                <w:lang w:bidi="fa-IR"/>
              </w:rPr>
              <w:t>دکتر سهراب نگارگر</w:t>
            </w:r>
          </w:p>
        </w:tc>
        <w:tc>
          <w:tcPr>
            <w:tcW w:w="2485" w:type="dxa"/>
          </w:tcPr>
          <w:p w:rsidR="00377F09" w:rsidRPr="00291FD9" w:rsidRDefault="00377F09" w:rsidP="00377F09">
            <w:pPr>
              <w:bidi/>
              <w:spacing w:after="0" w:line="240" w:lineRule="auto"/>
              <w:jc w:val="both"/>
              <w:rPr>
                <w:rFonts w:ascii="Arial" w:hAnsi="Arial" w:cs="B Nazanin"/>
                <w:sz w:val="24"/>
                <w:szCs w:val="24"/>
                <w:rtl/>
                <w:lang w:bidi="fa-IR"/>
              </w:rPr>
            </w:pPr>
            <w:r w:rsidRPr="00291FD9">
              <w:rPr>
                <w:rFonts w:ascii="Arial" w:hAnsi="Arial" w:cs="B Nazanin" w:hint="cs"/>
                <w:sz w:val="24"/>
                <w:szCs w:val="24"/>
                <w:rtl/>
                <w:lang w:bidi="fa-IR"/>
              </w:rPr>
              <w:t>بیماریابی</w:t>
            </w:r>
            <w:r>
              <w:rPr>
                <w:rFonts w:ascii="Arial" w:hAnsi="Arial" w:cs="B Nazanin" w:hint="cs"/>
                <w:sz w:val="24"/>
                <w:szCs w:val="24"/>
                <w:rtl/>
                <w:lang w:bidi="fa-IR"/>
              </w:rPr>
              <w:t>،</w:t>
            </w:r>
            <w:r w:rsidRPr="00291FD9">
              <w:rPr>
                <w:rFonts w:ascii="Arial" w:hAnsi="Arial" w:cs="B Nazanin" w:hint="cs"/>
                <w:sz w:val="24"/>
                <w:szCs w:val="24"/>
                <w:rtl/>
                <w:lang w:bidi="fa-IR"/>
              </w:rPr>
              <w:t xml:space="preserve"> کنترل کیفی</w:t>
            </w:r>
          </w:p>
        </w:tc>
        <w:tc>
          <w:tcPr>
            <w:tcW w:w="1011" w:type="dxa"/>
          </w:tcPr>
          <w:p w:rsidR="00377F09" w:rsidRPr="00291FD9" w:rsidRDefault="00377F09" w:rsidP="00377F09">
            <w:pPr>
              <w:tabs>
                <w:tab w:val="left" w:pos="651"/>
              </w:tabs>
              <w:spacing w:line="240" w:lineRule="auto"/>
              <w:jc w:val="center"/>
              <w:rPr>
                <w:rFonts w:ascii="Arial" w:hAnsi="Arial" w:cs="B Nazanin"/>
                <w:color w:val="000000"/>
                <w:sz w:val="24"/>
                <w:szCs w:val="24"/>
                <w:rtl/>
                <w:lang w:bidi="fa-IR"/>
              </w:rPr>
            </w:pPr>
            <w:r>
              <w:rPr>
                <w:rFonts w:ascii="Arial" w:hAnsi="Arial" w:cs="B Nazanin" w:hint="cs"/>
                <w:color w:val="000000"/>
                <w:sz w:val="24"/>
                <w:szCs w:val="24"/>
                <w:rtl/>
                <w:lang w:bidi="fa-IR"/>
              </w:rPr>
              <w:t>استاد</w:t>
            </w:r>
          </w:p>
        </w:tc>
        <w:tc>
          <w:tcPr>
            <w:tcW w:w="1249" w:type="dxa"/>
          </w:tcPr>
          <w:p w:rsidR="00377F09" w:rsidRPr="00291FD9" w:rsidRDefault="00377F09" w:rsidP="00377F09">
            <w:pPr>
              <w:tabs>
                <w:tab w:val="left" w:pos="651"/>
              </w:tabs>
              <w:spacing w:line="240" w:lineRule="auto"/>
              <w:jc w:val="center"/>
              <w:rPr>
                <w:rFonts w:ascii="Arial" w:hAnsi="Arial" w:cs="B Nazanin"/>
                <w:color w:val="000000"/>
                <w:sz w:val="24"/>
                <w:szCs w:val="24"/>
                <w:rtl/>
              </w:rPr>
            </w:pPr>
            <w:r>
              <w:rPr>
                <w:rFonts w:ascii="Arial" w:hAnsi="Arial" w:cs="B Nazanin" w:hint="cs"/>
                <w:color w:val="000000"/>
                <w:sz w:val="24"/>
                <w:szCs w:val="24"/>
                <w:rtl/>
              </w:rPr>
              <w:t>200</w:t>
            </w:r>
          </w:p>
        </w:tc>
        <w:tc>
          <w:tcPr>
            <w:tcW w:w="1267" w:type="dxa"/>
          </w:tcPr>
          <w:p w:rsidR="00377F09" w:rsidRDefault="00377F09" w:rsidP="00377F09">
            <w:pPr>
              <w:tabs>
                <w:tab w:val="left" w:pos="651"/>
              </w:tabs>
              <w:spacing w:line="240" w:lineRule="auto"/>
              <w:jc w:val="center"/>
              <w:rPr>
                <w:rFonts w:ascii="Arial" w:hAnsi="Arial" w:cs="B Nazanin"/>
                <w:color w:val="000000"/>
                <w:sz w:val="24"/>
                <w:szCs w:val="24"/>
                <w:rtl/>
              </w:rPr>
            </w:pPr>
            <w:r>
              <w:rPr>
                <w:rFonts w:ascii="Arial" w:hAnsi="Arial" w:cs="B Nazanin" w:hint="cs"/>
                <w:color w:val="000000"/>
                <w:sz w:val="24"/>
                <w:szCs w:val="24"/>
                <w:rtl/>
              </w:rPr>
              <w:t>0</w:t>
            </w:r>
          </w:p>
        </w:tc>
        <w:tc>
          <w:tcPr>
            <w:tcW w:w="1530" w:type="dxa"/>
          </w:tcPr>
          <w:p w:rsidR="00377F09" w:rsidRPr="00291FD9" w:rsidRDefault="00377F09" w:rsidP="00377F09">
            <w:pPr>
              <w:tabs>
                <w:tab w:val="left" w:pos="651"/>
              </w:tabs>
              <w:spacing w:line="240" w:lineRule="auto"/>
              <w:jc w:val="center"/>
              <w:rPr>
                <w:rFonts w:ascii="Arial" w:hAnsi="Arial" w:cs="B Nazanin"/>
                <w:color w:val="000000"/>
                <w:sz w:val="24"/>
                <w:szCs w:val="24"/>
                <w:rtl/>
              </w:rPr>
            </w:pPr>
          </w:p>
        </w:tc>
      </w:tr>
      <w:tr w:rsidR="00377F09" w:rsidRPr="00291FD9" w:rsidTr="009F7885">
        <w:trPr>
          <w:trHeight w:val="1086"/>
        </w:trPr>
        <w:tc>
          <w:tcPr>
            <w:tcW w:w="903" w:type="dxa"/>
          </w:tcPr>
          <w:p w:rsidR="00377F09" w:rsidRPr="00291FD9" w:rsidRDefault="00377F09" w:rsidP="00377F09">
            <w:pPr>
              <w:bidi/>
              <w:spacing w:after="0" w:line="240" w:lineRule="auto"/>
              <w:ind w:left="-72"/>
              <w:jc w:val="center"/>
              <w:rPr>
                <w:rFonts w:ascii="Arial" w:hAnsi="Arial" w:cs="B Nazanin"/>
                <w:color w:val="000000"/>
                <w:sz w:val="24"/>
                <w:szCs w:val="24"/>
                <w:rtl/>
              </w:rPr>
            </w:pPr>
            <w:r>
              <w:rPr>
                <w:rFonts w:ascii="Arial" w:hAnsi="Arial" w:cs="B Nazanin" w:hint="cs"/>
                <w:color w:val="000000"/>
                <w:sz w:val="24"/>
                <w:szCs w:val="24"/>
                <w:rtl/>
              </w:rPr>
              <w:t>8</w:t>
            </w:r>
          </w:p>
        </w:tc>
        <w:tc>
          <w:tcPr>
            <w:tcW w:w="1818" w:type="dxa"/>
          </w:tcPr>
          <w:p w:rsidR="00377F09" w:rsidRPr="008A78C2" w:rsidRDefault="00377F09" w:rsidP="00377F09">
            <w:pPr>
              <w:bidi/>
              <w:spacing w:after="0" w:line="240" w:lineRule="auto"/>
              <w:jc w:val="both"/>
              <w:rPr>
                <w:rFonts w:ascii="Arial" w:hAnsi="Arial" w:cs="B Nazanin"/>
                <w:sz w:val="24"/>
                <w:szCs w:val="24"/>
                <w:rtl/>
                <w:lang w:bidi="fa-IR"/>
              </w:rPr>
            </w:pPr>
            <w:r w:rsidRPr="008A78C2">
              <w:rPr>
                <w:rFonts w:ascii="Arial" w:hAnsi="Arial" w:cs="B Nazanin" w:hint="cs"/>
                <w:sz w:val="24"/>
                <w:szCs w:val="24"/>
                <w:rtl/>
                <w:lang w:bidi="fa-IR"/>
              </w:rPr>
              <w:t>دکتر محمدرضا اردلان</w:t>
            </w:r>
          </w:p>
        </w:tc>
        <w:tc>
          <w:tcPr>
            <w:tcW w:w="2485" w:type="dxa"/>
          </w:tcPr>
          <w:p w:rsidR="00377F09" w:rsidRPr="00291FD9" w:rsidRDefault="00377F09" w:rsidP="00377F09">
            <w:pPr>
              <w:bidi/>
              <w:spacing w:after="0" w:line="240" w:lineRule="auto"/>
              <w:jc w:val="both"/>
              <w:rPr>
                <w:rFonts w:ascii="Arial" w:hAnsi="Arial" w:cs="B Nazanin"/>
                <w:sz w:val="24"/>
                <w:szCs w:val="24"/>
                <w:rtl/>
                <w:lang w:bidi="fa-IR"/>
              </w:rPr>
            </w:pPr>
            <w:r w:rsidRPr="00291FD9">
              <w:rPr>
                <w:rFonts w:ascii="Arial" w:hAnsi="Arial" w:cs="B Nazanin" w:hint="cs"/>
                <w:sz w:val="24"/>
                <w:szCs w:val="24"/>
                <w:rtl/>
                <w:lang w:bidi="fa-IR"/>
              </w:rPr>
              <w:t>بیماریابی</w:t>
            </w:r>
            <w:r>
              <w:rPr>
                <w:rFonts w:ascii="Arial" w:hAnsi="Arial" w:cs="B Nazanin" w:hint="cs"/>
                <w:sz w:val="24"/>
                <w:szCs w:val="24"/>
                <w:rtl/>
                <w:lang w:bidi="fa-IR"/>
              </w:rPr>
              <w:t>،</w:t>
            </w:r>
            <w:r w:rsidRPr="00291FD9">
              <w:rPr>
                <w:rFonts w:ascii="Arial" w:hAnsi="Arial" w:cs="B Nazanin" w:hint="cs"/>
                <w:sz w:val="24"/>
                <w:szCs w:val="24"/>
                <w:rtl/>
                <w:lang w:bidi="fa-IR"/>
              </w:rPr>
              <w:t xml:space="preserve"> کنترل کیفی</w:t>
            </w:r>
          </w:p>
        </w:tc>
        <w:tc>
          <w:tcPr>
            <w:tcW w:w="1011" w:type="dxa"/>
          </w:tcPr>
          <w:p w:rsidR="00377F09" w:rsidRPr="00291FD9" w:rsidRDefault="00377F09" w:rsidP="00377F09">
            <w:pPr>
              <w:tabs>
                <w:tab w:val="left" w:pos="651"/>
              </w:tabs>
              <w:spacing w:line="240" w:lineRule="auto"/>
              <w:jc w:val="center"/>
              <w:rPr>
                <w:rFonts w:ascii="Arial" w:hAnsi="Arial" w:cs="B Nazanin"/>
                <w:color w:val="000000"/>
                <w:sz w:val="24"/>
                <w:szCs w:val="24"/>
                <w:rtl/>
                <w:lang w:bidi="fa-IR"/>
              </w:rPr>
            </w:pPr>
            <w:r>
              <w:rPr>
                <w:rFonts w:ascii="Arial" w:hAnsi="Arial" w:cs="B Nazanin" w:hint="cs"/>
                <w:color w:val="000000"/>
                <w:sz w:val="24"/>
                <w:szCs w:val="24"/>
                <w:rtl/>
                <w:lang w:bidi="fa-IR"/>
              </w:rPr>
              <w:t>استاد</w:t>
            </w:r>
          </w:p>
        </w:tc>
        <w:tc>
          <w:tcPr>
            <w:tcW w:w="1249" w:type="dxa"/>
          </w:tcPr>
          <w:p w:rsidR="00377F09" w:rsidRPr="00291FD9" w:rsidRDefault="00377F09" w:rsidP="00377F09">
            <w:pPr>
              <w:tabs>
                <w:tab w:val="left" w:pos="651"/>
              </w:tabs>
              <w:spacing w:line="240" w:lineRule="auto"/>
              <w:jc w:val="center"/>
              <w:rPr>
                <w:rFonts w:ascii="Arial" w:hAnsi="Arial" w:cs="B Nazanin"/>
                <w:color w:val="000000"/>
                <w:sz w:val="24"/>
                <w:szCs w:val="24"/>
                <w:rtl/>
              </w:rPr>
            </w:pPr>
            <w:r>
              <w:rPr>
                <w:rFonts w:ascii="Arial" w:hAnsi="Arial" w:cs="B Nazanin" w:hint="cs"/>
                <w:color w:val="000000"/>
                <w:sz w:val="24"/>
                <w:szCs w:val="24"/>
                <w:rtl/>
              </w:rPr>
              <w:t>200</w:t>
            </w:r>
          </w:p>
        </w:tc>
        <w:tc>
          <w:tcPr>
            <w:tcW w:w="1267" w:type="dxa"/>
          </w:tcPr>
          <w:p w:rsidR="00377F09" w:rsidRDefault="00377F09" w:rsidP="00377F09">
            <w:pPr>
              <w:tabs>
                <w:tab w:val="left" w:pos="651"/>
              </w:tabs>
              <w:spacing w:line="240" w:lineRule="auto"/>
              <w:jc w:val="center"/>
              <w:rPr>
                <w:rFonts w:ascii="Arial" w:hAnsi="Arial" w:cs="B Nazanin"/>
                <w:color w:val="000000"/>
                <w:sz w:val="24"/>
                <w:szCs w:val="24"/>
                <w:rtl/>
              </w:rPr>
            </w:pPr>
            <w:r>
              <w:rPr>
                <w:rFonts w:ascii="Arial" w:hAnsi="Arial" w:cs="B Nazanin" w:hint="cs"/>
                <w:color w:val="000000"/>
                <w:sz w:val="24"/>
                <w:szCs w:val="24"/>
                <w:rtl/>
              </w:rPr>
              <w:t>0</w:t>
            </w:r>
          </w:p>
        </w:tc>
        <w:tc>
          <w:tcPr>
            <w:tcW w:w="1530" w:type="dxa"/>
          </w:tcPr>
          <w:p w:rsidR="00377F09" w:rsidRPr="00291FD9" w:rsidRDefault="00377F09" w:rsidP="00377F09">
            <w:pPr>
              <w:tabs>
                <w:tab w:val="left" w:pos="651"/>
              </w:tabs>
              <w:spacing w:line="240" w:lineRule="auto"/>
              <w:jc w:val="center"/>
              <w:rPr>
                <w:rFonts w:ascii="Arial" w:hAnsi="Arial" w:cs="B Nazanin"/>
                <w:color w:val="000000"/>
                <w:sz w:val="24"/>
                <w:szCs w:val="24"/>
                <w:rtl/>
              </w:rPr>
            </w:pPr>
          </w:p>
        </w:tc>
      </w:tr>
      <w:tr w:rsidR="00377F09" w:rsidRPr="00291FD9" w:rsidTr="009F7885">
        <w:trPr>
          <w:trHeight w:val="1086"/>
        </w:trPr>
        <w:tc>
          <w:tcPr>
            <w:tcW w:w="903" w:type="dxa"/>
          </w:tcPr>
          <w:p w:rsidR="00377F09" w:rsidRPr="00291FD9" w:rsidRDefault="00377F09" w:rsidP="00377F09">
            <w:pPr>
              <w:bidi/>
              <w:spacing w:after="0" w:line="240" w:lineRule="auto"/>
              <w:ind w:left="-72"/>
              <w:jc w:val="center"/>
              <w:rPr>
                <w:rFonts w:ascii="Arial" w:hAnsi="Arial" w:cs="B Nazanin"/>
                <w:color w:val="000000"/>
                <w:sz w:val="24"/>
                <w:szCs w:val="24"/>
                <w:rtl/>
              </w:rPr>
            </w:pPr>
            <w:r>
              <w:rPr>
                <w:rFonts w:ascii="Arial" w:hAnsi="Arial" w:cs="B Nazanin" w:hint="cs"/>
                <w:color w:val="000000"/>
                <w:sz w:val="24"/>
                <w:szCs w:val="24"/>
                <w:rtl/>
              </w:rPr>
              <w:t>9</w:t>
            </w:r>
          </w:p>
        </w:tc>
        <w:tc>
          <w:tcPr>
            <w:tcW w:w="1818" w:type="dxa"/>
          </w:tcPr>
          <w:p w:rsidR="00377F09" w:rsidRPr="008A78C2" w:rsidRDefault="00377F09" w:rsidP="00377F09">
            <w:pPr>
              <w:bidi/>
              <w:spacing w:after="0" w:line="240" w:lineRule="auto"/>
              <w:jc w:val="both"/>
              <w:rPr>
                <w:rFonts w:ascii="Arial" w:hAnsi="Arial" w:cs="B Nazanin"/>
                <w:sz w:val="24"/>
                <w:szCs w:val="24"/>
                <w:rtl/>
                <w:lang w:bidi="fa-IR"/>
              </w:rPr>
            </w:pPr>
            <w:r w:rsidRPr="008A78C2">
              <w:rPr>
                <w:rFonts w:ascii="Arial" w:hAnsi="Arial" w:cs="B Nazanin" w:hint="cs"/>
                <w:sz w:val="24"/>
                <w:szCs w:val="24"/>
                <w:rtl/>
                <w:lang w:bidi="fa-IR"/>
              </w:rPr>
              <w:t>دکتر جلال اعتمادی خیاوی</w:t>
            </w:r>
          </w:p>
        </w:tc>
        <w:tc>
          <w:tcPr>
            <w:tcW w:w="2485" w:type="dxa"/>
          </w:tcPr>
          <w:p w:rsidR="00377F09" w:rsidRPr="00291FD9" w:rsidRDefault="00377F09" w:rsidP="00377F09">
            <w:pPr>
              <w:bidi/>
              <w:spacing w:after="0" w:line="240" w:lineRule="auto"/>
              <w:jc w:val="both"/>
              <w:rPr>
                <w:rFonts w:ascii="Arial" w:hAnsi="Arial" w:cs="B Nazanin"/>
                <w:sz w:val="24"/>
                <w:szCs w:val="24"/>
                <w:rtl/>
                <w:lang w:bidi="fa-IR"/>
              </w:rPr>
            </w:pPr>
            <w:r w:rsidRPr="00291FD9">
              <w:rPr>
                <w:rFonts w:ascii="Arial" w:hAnsi="Arial" w:cs="B Nazanin" w:hint="cs"/>
                <w:sz w:val="24"/>
                <w:szCs w:val="24"/>
                <w:rtl/>
                <w:lang w:bidi="fa-IR"/>
              </w:rPr>
              <w:t>بیماریابی</w:t>
            </w:r>
            <w:r>
              <w:rPr>
                <w:rFonts w:ascii="Arial" w:hAnsi="Arial" w:cs="B Nazanin" w:hint="cs"/>
                <w:sz w:val="24"/>
                <w:szCs w:val="24"/>
                <w:rtl/>
                <w:lang w:bidi="fa-IR"/>
              </w:rPr>
              <w:t>،</w:t>
            </w:r>
            <w:r w:rsidRPr="00291FD9">
              <w:rPr>
                <w:rFonts w:ascii="Arial" w:hAnsi="Arial" w:cs="B Nazanin" w:hint="cs"/>
                <w:sz w:val="24"/>
                <w:szCs w:val="24"/>
                <w:rtl/>
                <w:lang w:bidi="fa-IR"/>
              </w:rPr>
              <w:t xml:space="preserve"> کنترل کیفی</w:t>
            </w:r>
          </w:p>
        </w:tc>
        <w:tc>
          <w:tcPr>
            <w:tcW w:w="1011" w:type="dxa"/>
          </w:tcPr>
          <w:p w:rsidR="00377F09" w:rsidRPr="00291FD9" w:rsidRDefault="00377F09" w:rsidP="00377F09">
            <w:pPr>
              <w:tabs>
                <w:tab w:val="left" w:pos="651"/>
              </w:tabs>
              <w:spacing w:line="240" w:lineRule="auto"/>
              <w:jc w:val="center"/>
              <w:rPr>
                <w:rFonts w:ascii="Arial" w:hAnsi="Arial" w:cs="B Nazanin"/>
                <w:color w:val="000000"/>
                <w:sz w:val="24"/>
                <w:szCs w:val="24"/>
                <w:rtl/>
                <w:lang w:bidi="fa-IR"/>
              </w:rPr>
            </w:pPr>
            <w:r>
              <w:rPr>
                <w:rFonts w:ascii="Arial" w:hAnsi="Arial" w:cs="B Nazanin" w:hint="cs"/>
                <w:color w:val="000000"/>
                <w:sz w:val="24"/>
                <w:szCs w:val="24"/>
                <w:rtl/>
                <w:lang w:bidi="fa-IR"/>
              </w:rPr>
              <w:t>استاد</w:t>
            </w:r>
          </w:p>
        </w:tc>
        <w:tc>
          <w:tcPr>
            <w:tcW w:w="1249" w:type="dxa"/>
          </w:tcPr>
          <w:p w:rsidR="00377F09" w:rsidRPr="00291FD9" w:rsidRDefault="00377F09" w:rsidP="00377F09">
            <w:pPr>
              <w:tabs>
                <w:tab w:val="left" w:pos="651"/>
              </w:tabs>
              <w:spacing w:line="240" w:lineRule="auto"/>
              <w:jc w:val="center"/>
              <w:rPr>
                <w:rFonts w:ascii="Arial" w:hAnsi="Arial" w:cs="B Nazanin"/>
                <w:color w:val="000000"/>
                <w:sz w:val="24"/>
                <w:szCs w:val="24"/>
                <w:rtl/>
              </w:rPr>
            </w:pPr>
            <w:r>
              <w:rPr>
                <w:rFonts w:ascii="Arial" w:hAnsi="Arial" w:cs="B Nazanin" w:hint="cs"/>
                <w:color w:val="000000"/>
                <w:sz w:val="24"/>
                <w:szCs w:val="24"/>
                <w:rtl/>
              </w:rPr>
              <w:t>200</w:t>
            </w:r>
          </w:p>
        </w:tc>
        <w:tc>
          <w:tcPr>
            <w:tcW w:w="1267" w:type="dxa"/>
          </w:tcPr>
          <w:p w:rsidR="00377F09" w:rsidRDefault="00377F09" w:rsidP="00377F09">
            <w:pPr>
              <w:tabs>
                <w:tab w:val="left" w:pos="651"/>
              </w:tabs>
              <w:spacing w:line="240" w:lineRule="auto"/>
              <w:jc w:val="center"/>
              <w:rPr>
                <w:rFonts w:ascii="Arial" w:hAnsi="Arial" w:cs="B Nazanin"/>
                <w:color w:val="000000"/>
                <w:sz w:val="24"/>
                <w:szCs w:val="24"/>
                <w:rtl/>
              </w:rPr>
            </w:pPr>
            <w:r>
              <w:rPr>
                <w:rFonts w:ascii="Arial" w:hAnsi="Arial" w:cs="B Nazanin" w:hint="cs"/>
                <w:color w:val="000000"/>
                <w:sz w:val="24"/>
                <w:szCs w:val="24"/>
                <w:rtl/>
              </w:rPr>
              <w:t>0</w:t>
            </w:r>
          </w:p>
        </w:tc>
        <w:tc>
          <w:tcPr>
            <w:tcW w:w="1530" w:type="dxa"/>
          </w:tcPr>
          <w:p w:rsidR="00377F09" w:rsidRPr="00291FD9" w:rsidRDefault="00377F09" w:rsidP="00377F09">
            <w:pPr>
              <w:tabs>
                <w:tab w:val="left" w:pos="651"/>
              </w:tabs>
              <w:spacing w:line="240" w:lineRule="auto"/>
              <w:jc w:val="center"/>
              <w:rPr>
                <w:rFonts w:ascii="Arial" w:hAnsi="Arial" w:cs="B Nazanin"/>
                <w:color w:val="000000"/>
                <w:sz w:val="24"/>
                <w:szCs w:val="24"/>
                <w:rtl/>
              </w:rPr>
            </w:pPr>
          </w:p>
        </w:tc>
      </w:tr>
      <w:tr w:rsidR="00377F09" w:rsidRPr="00291FD9" w:rsidTr="009F7885">
        <w:trPr>
          <w:trHeight w:val="1086"/>
        </w:trPr>
        <w:tc>
          <w:tcPr>
            <w:tcW w:w="903" w:type="dxa"/>
          </w:tcPr>
          <w:p w:rsidR="00377F09" w:rsidRPr="00291FD9" w:rsidRDefault="00377F09" w:rsidP="00377F09">
            <w:pPr>
              <w:bidi/>
              <w:spacing w:after="0" w:line="240" w:lineRule="auto"/>
              <w:ind w:left="-72"/>
              <w:jc w:val="center"/>
              <w:rPr>
                <w:rFonts w:ascii="Arial" w:hAnsi="Arial" w:cs="B Nazanin"/>
                <w:color w:val="000000"/>
                <w:sz w:val="24"/>
                <w:szCs w:val="24"/>
                <w:rtl/>
              </w:rPr>
            </w:pPr>
            <w:r>
              <w:rPr>
                <w:rFonts w:ascii="Arial" w:hAnsi="Arial" w:cs="B Nazanin" w:hint="cs"/>
                <w:color w:val="000000"/>
                <w:sz w:val="24"/>
                <w:szCs w:val="24"/>
                <w:rtl/>
              </w:rPr>
              <w:t>10</w:t>
            </w:r>
          </w:p>
        </w:tc>
        <w:tc>
          <w:tcPr>
            <w:tcW w:w="1818" w:type="dxa"/>
          </w:tcPr>
          <w:p w:rsidR="00377F09" w:rsidRPr="008A78C2" w:rsidRDefault="00377F09" w:rsidP="00377F09">
            <w:pPr>
              <w:bidi/>
              <w:spacing w:after="0" w:line="240" w:lineRule="auto"/>
              <w:jc w:val="both"/>
              <w:rPr>
                <w:rFonts w:ascii="Arial" w:hAnsi="Arial" w:cs="B Nazanin" w:hint="cs"/>
                <w:sz w:val="24"/>
                <w:szCs w:val="24"/>
                <w:rtl/>
                <w:lang w:bidi="fa-IR"/>
              </w:rPr>
            </w:pPr>
            <w:r>
              <w:rPr>
                <w:rFonts w:ascii="Arial" w:hAnsi="Arial" w:cs="B Nazanin" w:hint="cs"/>
                <w:sz w:val="24"/>
                <w:szCs w:val="24"/>
                <w:rtl/>
                <w:lang w:bidi="fa-IR"/>
              </w:rPr>
              <w:t>دکتر روزبه رجایی غفوری</w:t>
            </w:r>
          </w:p>
        </w:tc>
        <w:tc>
          <w:tcPr>
            <w:tcW w:w="2485" w:type="dxa"/>
          </w:tcPr>
          <w:p w:rsidR="00377F09" w:rsidRPr="00291FD9" w:rsidRDefault="00377F09" w:rsidP="00377F09">
            <w:pPr>
              <w:bidi/>
              <w:spacing w:after="0" w:line="240" w:lineRule="auto"/>
              <w:jc w:val="both"/>
              <w:rPr>
                <w:rFonts w:ascii="Arial" w:hAnsi="Arial" w:cs="B Nazanin"/>
                <w:sz w:val="24"/>
                <w:szCs w:val="24"/>
                <w:rtl/>
                <w:lang w:bidi="fa-IR"/>
              </w:rPr>
            </w:pPr>
            <w:r w:rsidRPr="00291FD9">
              <w:rPr>
                <w:rFonts w:ascii="Arial" w:hAnsi="Arial" w:cs="B Nazanin" w:hint="cs"/>
                <w:sz w:val="24"/>
                <w:szCs w:val="24"/>
                <w:rtl/>
                <w:lang w:bidi="fa-IR"/>
              </w:rPr>
              <w:t>بیماریابی</w:t>
            </w:r>
            <w:r>
              <w:rPr>
                <w:rFonts w:ascii="Arial" w:hAnsi="Arial" w:cs="B Nazanin" w:hint="cs"/>
                <w:sz w:val="24"/>
                <w:szCs w:val="24"/>
                <w:rtl/>
                <w:lang w:bidi="fa-IR"/>
              </w:rPr>
              <w:t>،</w:t>
            </w:r>
            <w:r w:rsidRPr="00291FD9">
              <w:rPr>
                <w:rFonts w:ascii="Arial" w:hAnsi="Arial" w:cs="B Nazanin" w:hint="cs"/>
                <w:sz w:val="24"/>
                <w:szCs w:val="24"/>
                <w:rtl/>
                <w:lang w:bidi="fa-IR"/>
              </w:rPr>
              <w:t xml:space="preserve"> کنترل کیفی</w:t>
            </w:r>
          </w:p>
        </w:tc>
        <w:tc>
          <w:tcPr>
            <w:tcW w:w="1011" w:type="dxa"/>
          </w:tcPr>
          <w:p w:rsidR="00377F09" w:rsidRPr="00291FD9" w:rsidRDefault="00377F09" w:rsidP="00377F09">
            <w:pPr>
              <w:tabs>
                <w:tab w:val="left" w:pos="651"/>
              </w:tabs>
              <w:spacing w:line="240" w:lineRule="auto"/>
              <w:jc w:val="center"/>
              <w:rPr>
                <w:rFonts w:ascii="Arial" w:hAnsi="Arial" w:cs="B Nazanin"/>
                <w:color w:val="000000"/>
                <w:sz w:val="24"/>
                <w:szCs w:val="24"/>
                <w:rtl/>
                <w:lang w:bidi="fa-IR"/>
              </w:rPr>
            </w:pPr>
            <w:r>
              <w:rPr>
                <w:rFonts w:ascii="Arial" w:hAnsi="Arial" w:cs="B Nazanin" w:hint="cs"/>
                <w:color w:val="000000"/>
                <w:sz w:val="24"/>
                <w:szCs w:val="24"/>
                <w:rtl/>
                <w:lang w:bidi="fa-IR"/>
              </w:rPr>
              <w:t>استادیار</w:t>
            </w:r>
          </w:p>
        </w:tc>
        <w:tc>
          <w:tcPr>
            <w:tcW w:w="1249" w:type="dxa"/>
          </w:tcPr>
          <w:p w:rsidR="00377F09" w:rsidRPr="00291FD9" w:rsidRDefault="00377F09" w:rsidP="00377F09">
            <w:pPr>
              <w:tabs>
                <w:tab w:val="left" w:pos="651"/>
              </w:tabs>
              <w:spacing w:line="240" w:lineRule="auto"/>
              <w:jc w:val="center"/>
              <w:rPr>
                <w:rFonts w:ascii="Arial" w:hAnsi="Arial" w:cs="B Nazanin"/>
                <w:color w:val="000000"/>
                <w:sz w:val="24"/>
                <w:szCs w:val="24"/>
                <w:rtl/>
              </w:rPr>
            </w:pPr>
            <w:r>
              <w:rPr>
                <w:rFonts w:ascii="Arial" w:hAnsi="Arial" w:cs="B Nazanin" w:hint="cs"/>
                <w:color w:val="000000"/>
                <w:sz w:val="24"/>
                <w:szCs w:val="24"/>
                <w:rtl/>
              </w:rPr>
              <w:t>200</w:t>
            </w:r>
          </w:p>
        </w:tc>
        <w:tc>
          <w:tcPr>
            <w:tcW w:w="1267" w:type="dxa"/>
          </w:tcPr>
          <w:p w:rsidR="00377F09" w:rsidRDefault="00377F09" w:rsidP="00377F09">
            <w:pPr>
              <w:tabs>
                <w:tab w:val="left" w:pos="651"/>
              </w:tabs>
              <w:spacing w:line="240" w:lineRule="auto"/>
              <w:jc w:val="center"/>
              <w:rPr>
                <w:rFonts w:ascii="Arial" w:hAnsi="Arial" w:cs="B Nazanin"/>
                <w:color w:val="000000"/>
                <w:sz w:val="24"/>
                <w:szCs w:val="24"/>
                <w:rtl/>
              </w:rPr>
            </w:pPr>
            <w:r>
              <w:rPr>
                <w:rFonts w:ascii="Arial" w:hAnsi="Arial" w:cs="B Nazanin" w:hint="cs"/>
                <w:color w:val="000000"/>
                <w:sz w:val="24"/>
                <w:szCs w:val="24"/>
                <w:rtl/>
              </w:rPr>
              <w:t>0</w:t>
            </w:r>
          </w:p>
        </w:tc>
        <w:tc>
          <w:tcPr>
            <w:tcW w:w="1530" w:type="dxa"/>
          </w:tcPr>
          <w:p w:rsidR="00377F09" w:rsidRPr="00291FD9" w:rsidRDefault="00377F09" w:rsidP="00377F09">
            <w:pPr>
              <w:tabs>
                <w:tab w:val="left" w:pos="651"/>
              </w:tabs>
              <w:spacing w:line="240" w:lineRule="auto"/>
              <w:jc w:val="center"/>
              <w:rPr>
                <w:rFonts w:ascii="Arial" w:hAnsi="Arial" w:cs="B Nazanin"/>
                <w:color w:val="000000"/>
                <w:sz w:val="24"/>
                <w:szCs w:val="24"/>
                <w:rtl/>
              </w:rPr>
            </w:pPr>
          </w:p>
        </w:tc>
      </w:tr>
      <w:tr w:rsidR="00377F09" w:rsidRPr="00291FD9" w:rsidTr="009F7885">
        <w:trPr>
          <w:trHeight w:val="1086"/>
        </w:trPr>
        <w:tc>
          <w:tcPr>
            <w:tcW w:w="903" w:type="dxa"/>
          </w:tcPr>
          <w:p w:rsidR="00377F09" w:rsidRPr="00291FD9" w:rsidRDefault="00377F09" w:rsidP="00377F09">
            <w:pPr>
              <w:bidi/>
              <w:spacing w:after="0" w:line="240" w:lineRule="auto"/>
              <w:ind w:left="-72"/>
              <w:jc w:val="center"/>
              <w:rPr>
                <w:rFonts w:ascii="Arial" w:hAnsi="Arial" w:cs="B Nazanin"/>
                <w:color w:val="000000"/>
                <w:sz w:val="24"/>
                <w:szCs w:val="24"/>
                <w:rtl/>
              </w:rPr>
            </w:pPr>
            <w:r>
              <w:rPr>
                <w:rFonts w:ascii="Arial" w:hAnsi="Arial" w:cs="B Nazanin" w:hint="cs"/>
                <w:color w:val="000000"/>
                <w:sz w:val="24"/>
                <w:szCs w:val="24"/>
                <w:rtl/>
              </w:rPr>
              <w:t>11</w:t>
            </w:r>
          </w:p>
        </w:tc>
        <w:tc>
          <w:tcPr>
            <w:tcW w:w="1818" w:type="dxa"/>
          </w:tcPr>
          <w:p w:rsidR="00377F09" w:rsidRPr="00291FD9" w:rsidRDefault="00377F09" w:rsidP="00377F09">
            <w:pPr>
              <w:tabs>
                <w:tab w:val="left" w:pos="651"/>
              </w:tabs>
              <w:spacing w:line="240" w:lineRule="auto"/>
              <w:jc w:val="center"/>
              <w:rPr>
                <w:rFonts w:ascii="Arial" w:hAnsi="Arial" w:cs="B Nazanin"/>
                <w:color w:val="000000"/>
                <w:sz w:val="24"/>
                <w:szCs w:val="24"/>
                <w:rtl/>
                <w:lang w:bidi="fa-IR"/>
              </w:rPr>
            </w:pPr>
            <w:r w:rsidRPr="00291FD9">
              <w:rPr>
                <w:rFonts w:ascii="Arial" w:hAnsi="Arial" w:cs="B Nazanin" w:hint="cs"/>
                <w:color w:val="000000"/>
                <w:sz w:val="24"/>
                <w:szCs w:val="24"/>
                <w:rtl/>
                <w:lang w:bidi="fa-IR"/>
              </w:rPr>
              <w:t>دکتر زهرا شیخ علیپور</w:t>
            </w:r>
          </w:p>
        </w:tc>
        <w:tc>
          <w:tcPr>
            <w:tcW w:w="2485" w:type="dxa"/>
          </w:tcPr>
          <w:p w:rsidR="00377F09" w:rsidRPr="00291FD9" w:rsidRDefault="00377F09" w:rsidP="00377F09">
            <w:pPr>
              <w:bidi/>
              <w:spacing w:after="0" w:line="240" w:lineRule="auto"/>
              <w:jc w:val="both"/>
              <w:rPr>
                <w:rFonts w:ascii="Arial" w:hAnsi="Arial" w:cs="B Nazanin"/>
                <w:sz w:val="24"/>
                <w:szCs w:val="24"/>
                <w:rtl/>
                <w:lang w:bidi="fa-IR"/>
              </w:rPr>
            </w:pPr>
            <w:r w:rsidRPr="00291FD9">
              <w:rPr>
                <w:rFonts w:ascii="Arial" w:hAnsi="Arial" w:cs="B Nazanin" w:hint="cs"/>
                <w:sz w:val="24"/>
                <w:szCs w:val="24"/>
                <w:rtl/>
                <w:lang w:bidi="fa-IR"/>
              </w:rPr>
              <w:t xml:space="preserve">انجام مروری بر متون، </w:t>
            </w:r>
            <w:r w:rsidRPr="00291FD9">
              <w:rPr>
                <w:rFonts w:ascii="Arial" w:hAnsi="Arial" w:cs="B Nazanin"/>
                <w:sz w:val="24"/>
                <w:szCs w:val="24"/>
                <w:rtl/>
                <w:lang w:bidi="fa-IR"/>
              </w:rPr>
              <w:t>تدوین پروپوزال</w:t>
            </w:r>
            <w:r w:rsidRPr="00291FD9">
              <w:rPr>
                <w:rFonts w:ascii="Arial" w:hAnsi="Arial" w:cs="B Nazanin" w:hint="cs"/>
                <w:sz w:val="24"/>
                <w:szCs w:val="24"/>
                <w:rtl/>
                <w:lang w:bidi="fa-IR"/>
              </w:rPr>
              <w:t xml:space="preserve">، اجرای طرح، کنترل اجرای طرح، نوشتن گزارش نهایی، انتشار مقاله </w:t>
            </w:r>
          </w:p>
        </w:tc>
        <w:tc>
          <w:tcPr>
            <w:tcW w:w="1011" w:type="dxa"/>
          </w:tcPr>
          <w:p w:rsidR="00377F09" w:rsidRPr="00291FD9" w:rsidRDefault="00377F09" w:rsidP="00377F09">
            <w:pPr>
              <w:tabs>
                <w:tab w:val="left" w:pos="651"/>
              </w:tabs>
              <w:spacing w:line="240" w:lineRule="auto"/>
              <w:jc w:val="center"/>
              <w:rPr>
                <w:rFonts w:ascii="Arial" w:hAnsi="Arial" w:cs="B Nazanin"/>
                <w:color w:val="000000"/>
                <w:sz w:val="24"/>
                <w:szCs w:val="24"/>
                <w:rtl/>
                <w:lang w:bidi="fa-IR"/>
              </w:rPr>
            </w:pPr>
            <w:r w:rsidRPr="00291FD9">
              <w:rPr>
                <w:rFonts w:ascii="Arial" w:hAnsi="Arial" w:cs="B Nazanin" w:hint="cs"/>
                <w:color w:val="000000"/>
                <w:sz w:val="24"/>
                <w:szCs w:val="24"/>
                <w:rtl/>
                <w:lang w:bidi="fa-IR"/>
              </w:rPr>
              <w:t>استادیار</w:t>
            </w:r>
          </w:p>
        </w:tc>
        <w:tc>
          <w:tcPr>
            <w:tcW w:w="1249" w:type="dxa"/>
          </w:tcPr>
          <w:p w:rsidR="00377F09" w:rsidRPr="00291FD9" w:rsidRDefault="00377F09" w:rsidP="00377F09">
            <w:pPr>
              <w:tabs>
                <w:tab w:val="left" w:pos="651"/>
              </w:tabs>
              <w:spacing w:line="240" w:lineRule="auto"/>
              <w:jc w:val="center"/>
              <w:rPr>
                <w:rFonts w:ascii="Arial" w:hAnsi="Arial" w:cs="B Nazanin"/>
                <w:color w:val="000000"/>
                <w:sz w:val="24"/>
                <w:szCs w:val="24"/>
                <w:rtl/>
              </w:rPr>
            </w:pPr>
            <w:r>
              <w:rPr>
                <w:rFonts w:ascii="Arial" w:hAnsi="Arial" w:cs="B Nazanin" w:hint="cs"/>
                <w:color w:val="000000"/>
                <w:sz w:val="24"/>
                <w:szCs w:val="24"/>
                <w:rtl/>
              </w:rPr>
              <w:t>5</w:t>
            </w:r>
            <w:r w:rsidRPr="00291FD9">
              <w:rPr>
                <w:rFonts w:ascii="Arial" w:hAnsi="Arial" w:cs="B Nazanin" w:hint="cs"/>
                <w:color w:val="000000"/>
                <w:sz w:val="24"/>
                <w:szCs w:val="24"/>
                <w:rtl/>
              </w:rPr>
              <w:t>00</w:t>
            </w:r>
          </w:p>
        </w:tc>
        <w:tc>
          <w:tcPr>
            <w:tcW w:w="1267" w:type="dxa"/>
          </w:tcPr>
          <w:p w:rsidR="00377F09" w:rsidRPr="00291FD9" w:rsidRDefault="00377F09" w:rsidP="00377F09">
            <w:pPr>
              <w:tabs>
                <w:tab w:val="left" w:pos="651"/>
              </w:tabs>
              <w:spacing w:line="240" w:lineRule="auto"/>
              <w:jc w:val="center"/>
              <w:rPr>
                <w:rFonts w:ascii="Arial" w:hAnsi="Arial" w:cs="B Nazanin"/>
                <w:color w:val="000000"/>
                <w:sz w:val="24"/>
                <w:szCs w:val="24"/>
                <w:rtl/>
              </w:rPr>
            </w:pPr>
            <w:r>
              <w:rPr>
                <w:rFonts w:asciiTheme="majorBidi" w:hAnsiTheme="majorBidi" w:cs="B Nazanin" w:hint="cs"/>
                <w:sz w:val="24"/>
                <w:szCs w:val="24"/>
                <w:rtl/>
                <w:lang w:bidi="fa-IR"/>
              </w:rPr>
              <w:t>0</w:t>
            </w:r>
          </w:p>
        </w:tc>
        <w:tc>
          <w:tcPr>
            <w:tcW w:w="1530" w:type="dxa"/>
          </w:tcPr>
          <w:p w:rsidR="00377F09" w:rsidRPr="00291FD9" w:rsidRDefault="00377F09" w:rsidP="00377F09">
            <w:pPr>
              <w:tabs>
                <w:tab w:val="left" w:pos="651"/>
              </w:tabs>
              <w:spacing w:line="240" w:lineRule="auto"/>
              <w:jc w:val="center"/>
              <w:rPr>
                <w:rFonts w:ascii="Arial" w:hAnsi="Arial" w:cs="B Nazanin"/>
                <w:color w:val="000000"/>
                <w:sz w:val="24"/>
                <w:szCs w:val="24"/>
                <w:rtl/>
              </w:rPr>
            </w:pPr>
          </w:p>
        </w:tc>
      </w:tr>
      <w:tr w:rsidR="00377F09" w:rsidRPr="00291FD9" w:rsidTr="009F7885">
        <w:trPr>
          <w:trHeight w:val="1086"/>
        </w:trPr>
        <w:tc>
          <w:tcPr>
            <w:tcW w:w="903" w:type="dxa"/>
          </w:tcPr>
          <w:p w:rsidR="00377F09" w:rsidRPr="00291FD9" w:rsidRDefault="00377F09" w:rsidP="00377F09">
            <w:pPr>
              <w:bidi/>
              <w:spacing w:after="0" w:line="240" w:lineRule="auto"/>
              <w:ind w:left="-72"/>
              <w:jc w:val="center"/>
              <w:rPr>
                <w:rFonts w:ascii="Arial" w:hAnsi="Arial" w:cs="B Nazanin"/>
                <w:color w:val="000000"/>
                <w:sz w:val="24"/>
                <w:szCs w:val="24"/>
                <w:rtl/>
              </w:rPr>
            </w:pPr>
            <w:r>
              <w:rPr>
                <w:rFonts w:ascii="Arial" w:hAnsi="Arial" w:cs="B Nazanin" w:hint="cs"/>
                <w:color w:val="000000"/>
                <w:sz w:val="24"/>
                <w:szCs w:val="24"/>
                <w:rtl/>
              </w:rPr>
              <w:lastRenderedPageBreak/>
              <w:t>12</w:t>
            </w:r>
          </w:p>
        </w:tc>
        <w:tc>
          <w:tcPr>
            <w:tcW w:w="1818" w:type="dxa"/>
          </w:tcPr>
          <w:p w:rsidR="00377F09" w:rsidRPr="00291FD9" w:rsidRDefault="00377F09" w:rsidP="00377F09">
            <w:pPr>
              <w:tabs>
                <w:tab w:val="left" w:pos="651"/>
              </w:tabs>
              <w:spacing w:line="240" w:lineRule="auto"/>
              <w:jc w:val="center"/>
              <w:rPr>
                <w:rFonts w:ascii="Arial" w:hAnsi="Arial" w:cs="B Nazanin"/>
                <w:color w:val="000000"/>
                <w:sz w:val="24"/>
                <w:szCs w:val="24"/>
                <w:rtl/>
                <w:lang w:bidi="fa-IR"/>
              </w:rPr>
            </w:pPr>
            <w:r w:rsidRPr="00291FD9">
              <w:rPr>
                <w:rFonts w:ascii="Arial" w:hAnsi="Arial" w:cs="B Nazanin" w:hint="cs"/>
                <w:color w:val="000000"/>
                <w:sz w:val="24"/>
                <w:szCs w:val="24"/>
                <w:rtl/>
              </w:rPr>
              <w:t>دکتر مسعود دینوری</w:t>
            </w:r>
          </w:p>
        </w:tc>
        <w:tc>
          <w:tcPr>
            <w:tcW w:w="2485" w:type="dxa"/>
          </w:tcPr>
          <w:p w:rsidR="00377F09" w:rsidRPr="00291FD9" w:rsidRDefault="00377F09" w:rsidP="00377F09">
            <w:pPr>
              <w:bidi/>
              <w:spacing w:after="0" w:line="240" w:lineRule="auto"/>
              <w:jc w:val="both"/>
              <w:rPr>
                <w:rFonts w:ascii="Arial" w:hAnsi="Arial" w:cs="B Nazanin"/>
                <w:noProof/>
                <w:sz w:val="24"/>
                <w:szCs w:val="24"/>
                <w:rtl/>
                <w:lang w:bidi="fa-IR"/>
              </w:rPr>
            </w:pPr>
            <w:r w:rsidRPr="00291FD9">
              <w:rPr>
                <w:rFonts w:ascii="Arial" w:hAnsi="Arial" w:cs="B Nazanin" w:hint="cs"/>
                <w:sz w:val="24"/>
                <w:szCs w:val="24"/>
                <w:rtl/>
                <w:lang w:bidi="ar-YE"/>
              </w:rPr>
              <w:t>کمک در ثبت بیماران و بیماریابی</w:t>
            </w:r>
            <w:r>
              <w:rPr>
                <w:rFonts w:ascii="Arial" w:hAnsi="Arial" w:hint="cs"/>
                <w:sz w:val="24"/>
                <w:szCs w:val="24"/>
                <w:rtl/>
                <w:lang w:bidi="fa-IR"/>
              </w:rPr>
              <w:t xml:space="preserve">، </w:t>
            </w:r>
            <w:r w:rsidRPr="00291FD9">
              <w:rPr>
                <w:rFonts w:ascii="Arial" w:hAnsi="Arial" w:cs="B Nazanin" w:hint="cs"/>
                <w:sz w:val="24"/>
                <w:szCs w:val="24"/>
                <w:rtl/>
                <w:lang w:bidi="fa-IR"/>
              </w:rPr>
              <w:t>همکاری در تهیه و انتشار مقاله، همکاری در تدوین گزارش نهایی</w:t>
            </w:r>
          </w:p>
        </w:tc>
        <w:tc>
          <w:tcPr>
            <w:tcW w:w="1011" w:type="dxa"/>
          </w:tcPr>
          <w:p w:rsidR="00377F09" w:rsidRPr="00291FD9" w:rsidRDefault="00377F09" w:rsidP="00377F09">
            <w:pPr>
              <w:tabs>
                <w:tab w:val="left" w:pos="651"/>
              </w:tabs>
              <w:spacing w:line="240" w:lineRule="auto"/>
              <w:jc w:val="center"/>
              <w:rPr>
                <w:rFonts w:ascii="Arial" w:hAnsi="Arial" w:cs="B Nazanin"/>
                <w:color w:val="000000"/>
                <w:sz w:val="24"/>
                <w:szCs w:val="24"/>
                <w:rtl/>
                <w:lang w:bidi="fa-IR"/>
              </w:rPr>
            </w:pPr>
            <w:r w:rsidRPr="00291FD9">
              <w:rPr>
                <w:rFonts w:ascii="Arial" w:hAnsi="Arial" w:cs="B Nazanin" w:hint="cs"/>
                <w:color w:val="000000"/>
                <w:sz w:val="24"/>
                <w:szCs w:val="24"/>
                <w:rtl/>
                <w:lang w:bidi="fa-IR"/>
              </w:rPr>
              <w:t>استادیار</w:t>
            </w:r>
          </w:p>
        </w:tc>
        <w:tc>
          <w:tcPr>
            <w:tcW w:w="1249" w:type="dxa"/>
          </w:tcPr>
          <w:p w:rsidR="00377F09" w:rsidRPr="00291FD9" w:rsidRDefault="00377F09" w:rsidP="00377F09">
            <w:pPr>
              <w:tabs>
                <w:tab w:val="left" w:pos="651"/>
              </w:tabs>
              <w:spacing w:line="240" w:lineRule="auto"/>
              <w:jc w:val="center"/>
              <w:rPr>
                <w:rFonts w:ascii="Arial" w:hAnsi="Arial" w:cs="B Nazanin"/>
                <w:color w:val="000000"/>
                <w:sz w:val="24"/>
                <w:szCs w:val="24"/>
                <w:rtl/>
              </w:rPr>
            </w:pPr>
            <w:r w:rsidRPr="00291FD9">
              <w:rPr>
                <w:rFonts w:ascii="Arial" w:hAnsi="Arial" w:cs="B Nazanin" w:hint="cs"/>
                <w:color w:val="000000"/>
                <w:sz w:val="24"/>
                <w:szCs w:val="24"/>
                <w:rtl/>
              </w:rPr>
              <w:t>200</w:t>
            </w:r>
          </w:p>
        </w:tc>
        <w:tc>
          <w:tcPr>
            <w:tcW w:w="1267" w:type="dxa"/>
          </w:tcPr>
          <w:p w:rsidR="00377F09" w:rsidRPr="00291FD9" w:rsidRDefault="00377F09" w:rsidP="00377F09">
            <w:pPr>
              <w:tabs>
                <w:tab w:val="left" w:pos="651"/>
              </w:tabs>
              <w:spacing w:line="240" w:lineRule="auto"/>
              <w:jc w:val="center"/>
              <w:rPr>
                <w:rFonts w:ascii="Arial" w:hAnsi="Arial" w:cs="B Nazanin"/>
                <w:color w:val="000000"/>
                <w:sz w:val="24"/>
                <w:szCs w:val="24"/>
                <w:rtl/>
              </w:rPr>
            </w:pPr>
            <w:r>
              <w:rPr>
                <w:rFonts w:ascii="Arial" w:hAnsi="Arial" w:cs="B Nazanin" w:hint="cs"/>
                <w:color w:val="000000"/>
                <w:sz w:val="24"/>
                <w:szCs w:val="24"/>
                <w:rtl/>
              </w:rPr>
              <w:t>0</w:t>
            </w:r>
          </w:p>
        </w:tc>
        <w:tc>
          <w:tcPr>
            <w:tcW w:w="1530" w:type="dxa"/>
          </w:tcPr>
          <w:p w:rsidR="00377F09" w:rsidRPr="00291FD9" w:rsidRDefault="00377F09" w:rsidP="00377F09">
            <w:pPr>
              <w:tabs>
                <w:tab w:val="left" w:pos="651"/>
              </w:tabs>
              <w:spacing w:line="240" w:lineRule="auto"/>
              <w:jc w:val="center"/>
              <w:rPr>
                <w:rFonts w:ascii="Arial" w:hAnsi="Arial" w:cs="B Nazanin"/>
                <w:color w:val="000000"/>
                <w:sz w:val="24"/>
                <w:szCs w:val="24"/>
                <w:rtl/>
              </w:rPr>
            </w:pPr>
          </w:p>
        </w:tc>
      </w:tr>
      <w:tr w:rsidR="00377F09" w:rsidRPr="00291FD9" w:rsidTr="009F7885">
        <w:trPr>
          <w:trHeight w:val="1115"/>
        </w:trPr>
        <w:tc>
          <w:tcPr>
            <w:tcW w:w="903" w:type="dxa"/>
          </w:tcPr>
          <w:p w:rsidR="00377F09" w:rsidRPr="00291FD9" w:rsidRDefault="00377F09" w:rsidP="00377F09">
            <w:pPr>
              <w:bidi/>
              <w:spacing w:after="0" w:line="240" w:lineRule="auto"/>
              <w:ind w:left="-72"/>
              <w:jc w:val="center"/>
              <w:rPr>
                <w:rFonts w:ascii="Arial" w:hAnsi="Arial" w:cs="B Nazanin"/>
                <w:color w:val="000000"/>
                <w:sz w:val="24"/>
                <w:szCs w:val="24"/>
                <w:rtl/>
              </w:rPr>
            </w:pPr>
            <w:r>
              <w:rPr>
                <w:rFonts w:ascii="Arial" w:hAnsi="Arial" w:cs="B Nazanin" w:hint="cs"/>
                <w:color w:val="000000"/>
                <w:sz w:val="24"/>
                <w:szCs w:val="24"/>
                <w:rtl/>
              </w:rPr>
              <w:t>13</w:t>
            </w:r>
          </w:p>
        </w:tc>
        <w:tc>
          <w:tcPr>
            <w:tcW w:w="1818" w:type="dxa"/>
          </w:tcPr>
          <w:p w:rsidR="00377F09" w:rsidRPr="00291FD9" w:rsidRDefault="00377F09" w:rsidP="00377F09">
            <w:pPr>
              <w:tabs>
                <w:tab w:val="left" w:pos="651"/>
              </w:tabs>
              <w:spacing w:line="240" w:lineRule="auto"/>
              <w:jc w:val="center"/>
              <w:rPr>
                <w:rFonts w:ascii="Arial" w:hAnsi="Arial" w:cs="B Nazanin"/>
                <w:color w:val="000000"/>
                <w:sz w:val="24"/>
                <w:szCs w:val="24"/>
                <w:rtl/>
                <w:lang w:bidi="fa-IR"/>
              </w:rPr>
            </w:pPr>
            <w:r w:rsidRPr="00291FD9">
              <w:rPr>
                <w:rFonts w:ascii="Arial" w:hAnsi="Arial" w:cs="B Nazanin" w:hint="cs"/>
                <w:color w:val="000000"/>
                <w:sz w:val="24"/>
                <w:szCs w:val="24"/>
                <w:rtl/>
                <w:lang w:bidi="fa-IR"/>
              </w:rPr>
              <w:t>دکتر لیلا علیزاده</w:t>
            </w:r>
          </w:p>
        </w:tc>
        <w:tc>
          <w:tcPr>
            <w:tcW w:w="2485" w:type="dxa"/>
          </w:tcPr>
          <w:p w:rsidR="00377F09" w:rsidRPr="00291FD9" w:rsidRDefault="00377F09" w:rsidP="00377F09">
            <w:pPr>
              <w:tabs>
                <w:tab w:val="left" w:pos="651"/>
              </w:tabs>
              <w:bidi/>
              <w:spacing w:line="240" w:lineRule="auto"/>
              <w:jc w:val="both"/>
              <w:rPr>
                <w:rFonts w:ascii="Arial" w:hAnsi="Arial" w:cs="B Nazanin"/>
                <w:color w:val="000000"/>
                <w:sz w:val="24"/>
                <w:szCs w:val="24"/>
                <w:rtl/>
              </w:rPr>
            </w:pPr>
            <w:r w:rsidRPr="00291FD9">
              <w:rPr>
                <w:rFonts w:ascii="Arial" w:hAnsi="Arial" w:cs="B Nazanin" w:hint="cs"/>
                <w:sz w:val="24"/>
                <w:szCs w:val="24"/>
                <w:rtl/>
                <w:lang w:bidi="ar-YE"/>
              </w:rPr>
              <w:t>کمک در ثبت بیماران و بیماریابی</w:t>
            </w:r>
            <w:r>
              <w:rPr>
                <w:rFonts w:ascii="Arial" w:hAnsi="Arial" w:hint="cs"/>
                <w:sz w:val="24"/>
                <w:szCs w:val="24"/>
                <w:rtl/>
                <w:lang w:bidi="fa-IR"/>
              </w:rPr>
              <w:t xml:space="preserve">، </w:t>
            </w:r>
            <w:r w:rsidRPr="00291FD9">
              <w:rPr>
                <w:rFonts w:ascii="Arial" w:hAnsi="Arial" w:cs="B Nazanin" w:hint="cs"/>
                <w:sz w:val="24"/>
                <w:szCs w:val="24"/>
                <w:rtl/>
                <w:lang w:bidi="fa-IR"/>
              </w:rPr>
              <w:t>کنترل کیفی</w:t>
            </w:r>
          </w:p>
        </w:tc>
        <w:tc>
          <w:tcPr>
            <w:tcW w:w="1011" w:type="dxa"/>
          </w:tcPr>
          <w:p w:rsidR="00377F09" w:rsidRPr="00291FD9" w:rsidRDefault="00377F09" w:rsidP="00377F09">
            <w:pPr>
              <w:tabs>
                <w:tab w:val="left" w:pos="651"/>
              </w:tabs>
              <w:spacing w:line="240" w:lineRule="auto"/>
              <w:jc w:val="center"/>
              <w:rPr>
                <w:rFonts w:ascii="Arial" w:hAnsi="Arial" w:cs="B Nazanin"/>
                <w:color w:val="000000"/>
                <w:sz w:val="24"/>
                <w:szCs w:val="24"/>
                <w:rtl/>
                <w:lang w:bidi="fa-IR"/>
              </w:rPr>
            </w:pPr>
            <w:r w:rsidRPr="00291FD9">
              <w:rPr>
                <w:rFonts w:ascii="Arial" w:hAnsi="Arial" w:cs="B Nazanin" w:hint="cs"/>
                <w:color w:val="000000"/>
                <w:sz w:val="24"/>
                <w:szCs w:val="24"/>
                <w:rtl/>
                <w:lang w:bidi="fa-IR"/>
              </w:rPr>
              <w:t>استادیار</w:t>
            </w:r>
          </w:p>
        </w:tc>
        <w:tc>
          <w:tcPr>
            <w:tcW w:w="1249" w:type="dxa"/>
          </w:tcPr>
          <w:p w:rsidR="00377F09" w:rsidRPr="00291FD9" w:rsidRDefault="00377F09" w:rsidP="00377F09">
            <w:pPr>
              <w:tabs>
                <w:tab w:val="left" w:pos="651"/>
              </w:tabs>
              <w:spacing w:line="240" w:lineRule="auto"/>
              <w:jc w:val="center"/>
              <w:rPr>
                <w:rFonts w:ascii="Arial" w:hAnsi="Arial" w:cs="B Nazanin"/>
                <w:color w:val="000000"/>
                <w:sz w:val="24"/>
                <w:szCs w:val="24"/>
                <w:rtl/>
              </w:rPr>
            </w:pPr>
            <w:r w:rsidRPr="00291FD9">
              <w:rPr>
                <w:rFonts w:ascii="Arial" w:hAnsi="Arial" w:cs="B Nazanin" w:hint="cs"/>
                <w:color w:val="000000"/>
                <w:sz w:val="24"/>
                <w:szCs w:val="24"/>
                <w:rtl/>
              </w:rPr>
              <w:t>200</w:t>
            </w:r>
          </w:p>
        </w:tc>
        <w:tc>
          <w:tcPr>
            <w:tcW w:w="1267" w:type="dxa"/>
          </w:tcPr>
          <w:p w:rsidR="00377F09" w:rsidRPr="00291FD9" w:rsidRDefault="00377F09" w:rsidP="00377F09">
            <w:pPr>
              <w:tabs>
                <w:tab w:val="left" w:pos="651"/>
              </w:tabs>
              <w:spacing w:line="240" w:lineRule="auto"/>
              <w:jc w:val="center"/>
              <w:rPr>
                <w:rFonts w:ascii="Arial" w:hAnsi="Arial" w:cs="B Nazanin"/>
                <w:color w:val="000000"/>
                <w:sz w:val="24"/>
                <w:szCs w:val="24"/>
                <w:rtl/>
              </w:rPr>
            </w:pPr>
            <w:r>
              <w:rPr>
                <w:rFonts w:ascii="Arial" w:hAnsi="Arial" w:cs="B Nazanin" w:hint="cs"/>
                <w:color w:val="000000"/>
                <w:sz w:val="24"/>
                <w:szCs w:val="24"/>
                <w:rtl/>
              </w:rPr>
              <w:t>0</w:t>
            </w:r>
          </w:p>
        </w:tc>
        <w:tc>
          <w:tcPr>
            <w:tcW w:w="1530" w:type="dxa"/>
          </w:tcPr>
          <w:p w:rsidR="00377F09" w:rsidRPr="00291FD9" w:rsidRDefault="00377F09" w:rsidP="00377F09">
            <w:pPr>
              <w:tabs>
                <w:tab w:val="left" w:pos="651"/>
              </w:tabs>
              <w:spacing w:line="240" w:lineRule="auto"/>
              <w:jc w:val="center"/>
              <w:rPr>
                <w:rFonts w:ascii="Arial" w:hAnsi="Arial" w:cs="B Nazanin"/>
                <w:color w:val="000000"/>
                <w:sz w:val="24"/>
                <w:szCs w:val="24"/>
                <w:rtl/>
              </w:rPr>
            </w:pPr>
          </w:p>
        </w:tc>
      </w:tr>
      <w:tr w:rsidR="00377F09" w:rsidRPr="00291FD9" w:rsidTr="009F7885">
        <w:trPr>
          <w:trHeight w:val="593"/>
        </w:trPr>
        <w:tc>
          <w:tcPr>
            <w:tcW w:w="903" w:type="dxa"/>
          </w:tcPr>
          <w:p w:rsidR="00377F09" w:rsidRPr="00291FD9" w:rsidRDefault="00377F09" w:rsidP="00377F09">
            <w:pPr>
              <w:bidi/>
              <w:spacing w:after="0" w:line="240" w:lineRule="auto"/>
              <w:ind w:left="-72"/>
              <w:jc w:val="center"/>
              <w:rPr>
                <w:rFonts w:ascii="Arial" w:hAnsi="Arial" w:cs="B Nazanin"/>
                <w:color w:val="000000"/>
                <w:sz w:val="24"/>
                <w:szCs w:val="24"/>
                <w:rtl/>
              </w:rPr>
            </w:pPr>
            <w:r>
              <w:rPr>
                <w:rFonts w:ascii="Arial" w:hAnsi="Arial" w:cs="B Nazanin" w:hint="cs"/>
                <w:color w:val="000000"/>
                <w:sz w:val="24"/>
                <w:szCs w:val="24"/>
                <w:rtl/>
              </w:rPr>
              <w:t>14</w:t>
            </w:r>
          </w:p>
        </w:tc>
        <w:tc>
          <w:tcPr>
            <w:tcW w:w="1818" w:type="dxa"/>
          </w:tcPr>
          <w:p w:rsidR="00377F09" w:rsidRPr="00291FD9" w:rsidRDefault="00377F09" w:rsidP="00377F09">
            <w:pPr>
              <w:tabs>
                <w:tab w:val="left" w:pos="2836"/>
                <w:tab w:val="left" w:pos="5813"/>
              </w:tabs>
              <w:spacing w:after="0" w:line="240" w:lineRule="auto"/>
              <w:jc w:val="center"/>
              <w:rPr>
                <w:rFonts w:ascii="Arial" w:hAnsi="Arial" w:cs="B Nazanin"/>
                <w:color w:val="000000"/>
                <w:sz w:val="24"/>
                <w:szCs w:val="24"/>
              </w:rPr>
            </w:pPr>
            <w:r w:rsidRPr="00291FD9">
              <w:rPr>
                <w:rFonts w:ascii="Arial" w:hAnsi="Arial" w:cs="B Nazanin"/>
                <w:color w:val="000000"/>
                <w:sz w:val="24"/>
                <w:szCs w:val="24"/>
                <w:rtl/>
              </w:rPr>
              <w:t>دکترلیلاواحدی</w:t>
            </w:r>
          </w:p>
        </w:tc>
        <w:tc>
          <w:tcPr>
            <w:tcW w:w="2485" w:type="dxa"/>
          </w:tcPr>
          <w:p w:rsidR="00377F09" w:rsidRPr="00291FD9" w:rsidRDefault="00377F09" w:rsidP="00377F09">
            <w:pPr>
              <w:tabs>
                <w:tab w:val="left" w:pos="2836"/>
                <w:tab w:val="left" w:pos="5813"/>
              </w:tabs>
              <w:spacing w:after="0" w:line="240" w:lineRule="auto"/>
              <w:jc w:val="center"/>
              <w:rPr>
                <w:rFonts w:ascii="Arial" w:hAnsi="Arial" w:cs="B Nazanin"/>
                <w:color w:val="000000"/>
                <w:sz w:val="24"/>
                <w:szCs w:val="24"/>
                <w:rtl/>
              </w:rPr>
            </w:pPr>
            <w:r w:rsidRPr="00291FD9">
              <w:rPr>
                <w:rFonts w:ascii="Arial" w:hAnsi="Arial" w:cs="B Nazanin" w:hint="cs"/>
                <w:sz w:val="24"/>
                <w:szCs w:val="24"/>
                <w:rtl/>
                <w:lang w:bidi="fa-IR"/>
              </w:rPr>
              <w:t>کنترل کیفی</w:t>
            </w:r>
            <w:r>
              <w:rPr>
                <w:rFonts w:ascii="Arial" w:hAnsi="Arial" w:cs="B Nazanin" w:hint="cs"/>
                <w:sz w:val="24"/>
                <w:szCs w:val="24"/>
                <w:rtl/>
                <w:lang w:bidi="fa-IR"/>
              </w:rPr>
              <w:t xml:space="preserve">، </w:t>
            </w:r>
            <w:r w:rsidRPr="00291FD9">
              <w:rPr>
                <w:rFonts w:ascii="Arial" w:hAnsi="Arial" w:cs="B Nazanin" w:hint="cs"/>
                <w:sz w:val="24"/>
                <w:szCs w:val="24"/>
                <w:rtl/>
                <w:lang w:bidi="ar-YE"/>
              </w:rPr>
              <w:t xml:space="preserve"> کمک در ثبت بیماران و بیماریابی</w:t>
            </w:r>
          </w:p>
        </w:tc>
        <w:tc>
          <w:tcPr>
            <w:tcW w:w="1011" w:type="dxa"/>
          </w:tcPr>
          <w:p w:rsidR="00377F09" w:rsidRPr="00291FD9" w:rsidRDefault="00377F09" w:rsidP="00377F09">
            <w:pPr>
              <w:tabs>
                <w:tab w:val="left" w:pos="651"/>
              </w:tabs>
              <w:spacing w:line="240" w:lineRule="auto"/>
              <w:jc w:val="center"/>
              <w:rPr>
                <w:rFonts w:ascii="Arial" w:hAnsi="Arial" w:cs="B Nazanin"/>
                <w:color w:val="000000"/>
                <w:sz w:val="24"/>
                <w:szCs w:val="24"/>
                <w:rtl/>
                <w:lang w:bidi="fa-IR"/>
              </w:rPr>
            </w:pPr>
            <w:r w:rsidRPr="00291FD9">
              <w:rPr>
                <w:rFonts w:ascii="Arial" w:hAnsi="Arial" w:cs="B Nazanin"/>
                <w:color w:val="000000"/>
                <w:sz w:val="24"/>
                <w:szCs w:val="24"/>
                <w:rtl/>
              </w:rPr>
              <w:t>استادیار</w:t>
            </w:r>
          </w:p>
        </w:tc>
        <w:tc>
          <w:tcPr>
            <w:tcW w:w="1249" w:type="dxa"/>
          </w:tcPr>
          <w:p w:rsidR="00377F09" w:rsidRPr="00291FD9" w:rsidRDefault="00377F09" w:rsidP="00377F09">
            <w:pPr>
              <w:tabs>
                <w:tab w:val="left" w:pos="651"/>
              </w:tabs>
              <w:spacing w:line="240" w:lineRule="auto"/>
              <w:jc w:val="center"/>
              <w:rPr>
                <w:rFonts w:ascii="Arial" w:hAnsi="Arial" w:cs="B Nazanin"/>
                <w:color w:val="000000"/>
                <w:sz w:val="24"/>
                <w:szCs w:val="24"/>
                <w:rtl/>
              </w:rPr>
            </w:pPr>
            <w:r w:rsidRPr="00291FD9">
              <w:rPr>
                <w:rFonts w:ascii="Arial" w:hAnsi="Arial" w:cs="B Nazanin" w:hint="cs"/>
                <w:color w:val="000000"/>
                <w:sz w:val="24"/>
                <w:szCs w:val="24"/>
                <w:rtl/>
              </w:rPr>
              <w:t>200</w:t>
            </w:r>
          </w:p>
        </w:tc>
        <w:tc>
          <w:tcPr>
            <w:tcW w:w="1267" w:type="dxa"/>
          </w:tcPr>
          <w:p w:rsidR="00377F09" w:rsidRPr="00291FD9" w:rsidRDefault="00377F09" w:rsidP="00377F09">
            <w:pPr>
              <w:tabs>
                <w:tab w:val="left" w:pos="651"/>
              </w:tabs>
              <w:spacing w:line="240" w:lineRule="auto"/>
              <w:jc w:val="center"/>
              <w:rPr>
                <w:rFonts w:ascii="Arial" w:hAnsi="Arial" w:cs="B Nazanin"/>
                <w:color w:val="000000"/>
                <w:sz w:val="24"/>
                <w:szCs w:val="24"/>
                <w:rtl/>
              </w:rPr>
            </w:pPr>
            <w:r>
              <w:rPr>
                <w:rFonts w:ascii="Arial" w:hAnsi="Arial" w:cs="B Nazanin" w:hint="cs"/>
                <w:color w:val="000000"/>
                <w:sz w:val="24"/>
                <w:szCs w:val="24"/>
                <w:rtl/>
              </w:rPr>
              <w:t>0</w:t>
            </w:r>
          </w:p>
        </w:tc>
        <w:tc>
          <w:tcPr>
            <w:tcW w:w="1530" w:type="dxa"/>
          </w:tcPr>
          <w:p w:rsidR="00377F09" w:rsidRPr="00291FD9" w:rsidRDefault="00377F09" w:rsidP="00377F09">
            <w:pPr>
              <w:tabs>
                <w:tab w:val="left" w:pos="651"/>
              </w:tabs>
              <w:spacing w:line="240" w:lineRule="auto"/>
              <w:jc w:val="center"/>
              <w:rPr>
                <w:rFonts w:ascii="Arial" w:hAnsi="Arial" w:cs="B Nazanin"/>
                <w:color w:val="000000"/>
                <w:sz w:val="24"/>
                <w:szCs w:val="24"/>
                <w:rtl/>
                <w:lang w:bidi="fa-IR"/>
              </w:rPr>
            </w:pPr>
          </w:p>
        </w:tc>
      </w:tr>
      <w:tr w:rsidR="00377F09" w:rsidRPr="00291FD9" w:rsidTr="009F7885">
        <w:trPr>
          <w:trHeight w:val="530"/>
        </w:trPr>
        <w:tc>
          <w:tcPr>
            <w:tcW w:w="903" w:type="dxa"/>
          </w:tcPr>
          <w:p w:rsidR="00377F09" w:rsidRDefault="00377F09" w:rsidP="00377F09">
            <w:pPr>
              <w:bidi/>
              <w:spacing w:after="0" w:line="240" w:lineRule="auto"/>
              <w:ind w:left="-72"/>
              <w:jc w:val="center"/>
              <w:rPr>
                <w:rFonts w:ascii="Arial" w:hAnsi="Arial" w:cs="B Nazanin"/>
                <w:color w:val="000000"/>
                <w:sz w:val="24"/>
                <w:szCs w:val="24"/>
                <w:rtl/>
              </w:rPr>
            </w:pPr>
            <w:r>
              <w:rPr>
                <w:rFonts w:ascii="Arial" w:hAnsi="Arial" w:cs="B Nazanin"/>
                <w:color w:val="000000"/>
                <w:sz w:val="24"/>
                <w:szCs w:val="24"/>
              </w:rPr>
              <w:t>15</w:t>
            </w:r>
          </w:p>
        </w:tc>
        <w:tc>
          <w:tcPr>
            <w:tcW w:w="1818" w:type="dxa"/>
          </w:tcPr>
          <w:p w:rsidR="00377F09" w:rsidRPr="00291FD9" w:rsidRDefault="00377F09" w:rsidP="00377F09">
            <w:pPr>
              <w:tabs>
                <w:tab w:val="left" w:pos="2836"/>
                <w:tab w:val="left" w:pos="5813"/>
              </w:tabs>
              <w:spacing w:after="0" w:line="240" w:lineRule="auto"/>
              <w:jc w:val="center"/>
              <w:rPr>
                <w:rFonts w:ascii="Arial" w:hAnsi="Arial" w:cs="B Nazanin"/>
                <w:color w:val="000000"/>
                <w:sz w:val="24"/>
                <w:szCs w:val="24"/>
                <w:rtl/>
              </w:rPr>
            </w:pPr>
            <w:r w:rsidRPr="00291FD9">
              <w:rPr>
                <w:rFonts w:ascii="Arial" w:hAnsi="Arial" w:cs="B Nazanin" w:hint="cs"/>
                <w:color w:val="000000"/>
                <w:sz w:val="24"/>
                <w:szCs w:val="24"/>
                <w:rtl/>
              </w:rPr>
              <w:t>دکتر تورج اسودی</w:t>
            </w:r>
          </w:p>
        </w:tc>
        <w:tc>
          <w:tcPr>
            <w:tcW w:w="2485" w:type="dxa"/>
          </w:tcPr>
          <w:p w:rsidR="00377F09" w:rsidRPr="00291FD9" w:rsidRDefault="00377F09" w:rsidP="00377F09">
            <w:pPr>
              <w:tabs>
                <w:tab w:val="left" w:pos="2836"/>
                <w:tab w:val="left" w:pos="5813"/>
              </w:tabs>
              <w:spacing w:after="0" w:line="240" w:lineRule="auto"/>
              <w:jc w:val="center"/>
              <w:rPr>
                <w:rFonts w:ascii="Arial" w:hAnsi="Arial" w:cs="B Nazanin"/>
                <w:sz w:val="24"/>
                <w:szCs w:val="24"/>
                <w:rtl/>
                <w:lang w:bidi="fa-IR"/>
              </w:rPr>
            </w:pPr>
            <w:r w:rsidRPr="00291FD9">
              <w:rPr>
                <w:rFonts w:ascii="Arial" w:hAnsi="Arial" w:cs="B Nazanin" w:hint="cs"/>
                <w:sz w:val="24"/>
                <w:szCs w:val="24"/>
                <w:rtl/>
                <w:lang w:bidi="fa-IR"/>
              </w:rPr>
              <w:t>بیماریابی و کنترل کیفی</w:t>
            </w:r>
          </w:p>
        </w:tc>
        <w:tc>
          <w:tcPr>
            <w:tcW w:w="1011" w:type="dxa"/>
          </w:tcPr>
          <w:p w:rsidR="00377F09" w:rsidRPr="00291FD9" w:rsidRDefault="00377F09" w:rsidP="00377F09">
            <w:pPr>
              <w:tabs>
                <w:tab w:val="left" w:pos="651"/>
              </w:tabs>
              <w:spacing w:line="240" w:lineRule="auto"/>
              <w:jc w:val="center"/>
              <w:rPr>
                <w:rFonts w:ascii="Arial" w:hAnsi="Arial" w:cs="B Nazanin"/>
                <w:color w:val="000000"/>
                <w:sz w:val="24"/>
                <w:szCs w:val="24"/>
                <w:rtl/>
                <w:lang w:bidi="fa-IR"/>
              </w:rPr>
            </w:pPr>
            <w:r w:rsidRPr="00291FD9">
              <w:rPr>
                <w:rFonts w:ascii="Arial" w:hAnsi="Arial" w:cs="B Nazanin"/>
                <w:color w:val="000000"/>
                <w:sz w:val="24"/>
                <w:szCs w:val="24"/>
                <w:rtl/>
              </w:rPr>
              <w:t>استادیار</w:t>
            </w:r>
          </w:p>
        </w:tc>
        <w:tc>
          <w:tcPr>
            <w:tcW w:w="1249" w:type="dxa"/>
          </w:tcPr>
          <w:p w:rsidR="00377F09" w:rsidRPr="00291FD9" w:rsidRDefault="00377F09" w:rsidP="00377F09">
            <w:pPr>
              <w:tabs>
                <w:tab w:val="left" w:pos="651"/>
              </w:tabs>
              <w:spacing w:line="240" w:lineRule="auto"/>
              <w:jc w:val="center"/>
              <w:rPr>
                <w:rFonts w:ascii="Arial" w:hAnsi="Arial" w:cs="B Nazanin"/>
                <w:color w:val="000000"/>
                <w:sz w:val="24"/>
                <w:szCs w:val="24"/>
                <w:rtl/>
              </w:rPr>
            </w:pPr>
            <w:r w:rsidRPr="00291FD9">
              <w:rPr>
                <w:rFonts w:ascii="Arial" w:hAnsi="Arial" w:cs="B Nazanin" w:hint="cs"/>
                <w:color w:val="000000"/>
                <w:sz w:val="24"/>
                <w:szCs w:val="24"/>
                <w:rtl/>
              </w:rPr>
              <w:t>200</w:t>
            </w:r>
          </w:p>
        </w:tc>
        <w:tc>
          <w:tcPr>
            <w:tcW w:w="1267" w:type="dxa"/>
          </w:tcPr>
          <w:p w:rsidR="00377F09" w:rsidRPr="00291FD9" w:rsidRDefault="00377F09" w:rsidP="00377F09">
            <w:pPr>
              <w:tabs>
                <w:tab w:val="left" w:pos="651"/>
              </w:tabs>
              <w:spacing w:line="240" w:lineRule="auto"/>
              <w:jc w:val="center"/>
              <w:rPr>
                <w:rFonts w:ascii="Arial" w:hAnsi="Arial" w:cs="B Nazanin"/>
                <w:color w:val="000000"/>
                <w:sz w:val="24"/>
                <w:szCs w:val="24"/>
                <w:rtl/>
              </w:rPr>
            </w:pPr>
            <w:r>
              <w:rPr>
                <w:rFonts w:ascii="Arial" w:hAnsi="Arial" w:cs="B Nazanin" w:hint="cs"/>
                <w:color w:val="000000"/>
                <w:sz w:val="24"/>
                <w:szCs w:val="24"/>
                <w:rtl/>
              </w:rPr>
              <w:t>0</w:t>
            </w:r>
          </w:p>
        </w:tc>
        <w:tc>
          <w:tcPr>
            <w:tcW w:w="1530" w:type="dxa"/>
          </w:tcPr>
          <w:p w:rsidR="00377F09" w:rsidRPr="00291FD9" w:rsidRDefault="00377F09" w:rsidP="00377F09">
            <w:pPr>
              <w:tabs>
                <w:tab w:val="left" w:pos="651"/>
              </w:tabs>
              <w:spacing w:line="240" w:lineRule="auto"/>
              <w:jc w:val="center"/>
              <w:rPr>
                <w:rFonts w:ascii="Arial" w:hAnsi="Arial" w:cs="B Nazanin"/>
                <w:color w:val="000000"/>
                <w:sz w:val="24"/>
                <w:szCs w:val="24"/>
                <w:rtl/>
                <w:lang w:bidi="fa-IR"/>
              </w:rPr>
            </w:pPr>
          </w:p>
        </w:tc>
      </w:tr>
      <w:tr w:rsidR="00377F09" w:rsidRPr="00291FD9" w:rsidTr="009F7885">
        <w:trPr>
          <w:trHeight w:val="530"/>
        </w:trPr>
        <w:tc>
          <w:tcPr>
            <w:tcW w:w="903" w:type="dxa"/>
          </w:tcPr>
          <w:p w:rsidR="00377F09" w:rsidRPr="00291FD9" w:rsidRDefault="00377F09" w:rsidP="00377F09">
            <w:pPr>
              <w:bidi/>
              <w:spacing w:after="0" w:line="240" w:lineRule="auto"/>
              <w:ind w:left="-72"/>
              <w:jc w:val="center"/>
              <w:rPr>
                <w:rFonts w:ascii="Arial" w:hAnsi="Arial" w:cs="B Nazanin"/>
                <w:color w:val="000000"/>
                <w:sz w:val="24"/>
                <w:szCs w:val="24"/>
                <w:rtl/>
              </w:rPr>
            </w:pPr>
            <w:r>
              <w:rPr>
                <w:rFonts w:ascii="Arial" w:hAnsi="Arial" w:cs="B Nazanin" w:hint="cs"/>
                <w:color w:val="000000"/>
                <w:sz w:val="24"/>
                <w:szCs w:val="24"/>
                <w:rtl/>
              </w:rPr>
              <w:t>16</w:t>
            </w:r>
          </w:p>
        </w:tc>
        <w:tc>
          <w:tcPr>
            <w:tcW w:w="1818" w:type="dxa"/>
          </w:tcPr>
          <w:p w:rsidR="00377F09" w:rsidRPr="00291FD9" w:rsidRDefault="00377F09" w:rsidP="00377F09">
            <w:pPr>
              <w:tabs>
                <w:tab w:val="left" w:pos="2836"/>
                <w:tab w:val="left" w:pos="5813"/>
              </w:tabs>
              <w:spacing w:after="0" w:line="240" w:lineRule="auto"/>
              <w:jc w:val="center"/>
              <w:rPr>
                <w:rFonts w:ascii="Arial" w:hAnsi="Arial" w:cs="B Nazanin" w:hint="cs"/>
                <w:color w:val="000000"/>
                <w:sz w:val="24"/>
                <w:szCs w:val="24"/>
                <w:rtl/>
              </w:rPr>
            </w:pPr>
            <w:r>
              <w:rPr>
                <w:rFonts w:ascii="Arial" w:hAnsi="Arial" w:cs="B Nazanin" w:hint="cs"/>
                <w:color w:val="000000"/>
                <w:sz w:val="24"/>
                <w:szCs w:val="24"/>
                <w:rtl/>
              </w:rPr>
              <w:t>دکتر محمدرضا تابان صادقی</w:t>
            </w:r>
          </w:p>
        </w:tc>
        <w:tc>
          <w:tcPr>
            <w:tcW w:w="2485" w:type="dxa"/>
          </w:tcPr>
          <w:p w:rsidR="00377F09" w:rsidRPr="00291FD9" w:rsidRDefault="00377F09" w:rsidP="00377F09">
            <w:pPr>
              <w:tabs>
                <w:tab w:val="left" w:pos="2836"/>
                <w:tab w:val="left" w:pos="5813"/>
              </w:tabs>
              <w:spacing w:after="0" w:line="240" w:lineRule="auto"/>
              <w:jc w:val="center"/>
              <w:rPr>
                <w:rFonts w:ascii="Arial" w:hAnsi="Arial" w:cs="B Nazanin"/>
                <w:sz w:val="24"/>
                <w:szCs w:val="24"/>
                <w:rtl/>
                <w:lang w:bidi="fa-IR"/>
              </w:rPr>
            </w:pPr>
            <w:r w:rsidRPr="00291FD9">
              <w:rPr>
                <w:rFonts w:ascii="Arial" w:hAnsi="Arial" w:cs="B Nazanin" w:hint="cs"/>
                <w:sz w:val="24"/>
                <w:szCs w:val="24"/>
                <w:rtl/>
                <w:lang w:bidi="fa-IR"/>
              </w:rPr>
              <w:t>بیماریابی و کنترل کیفی</w:t>
            </w:r>
          </w:p>
        </w:tc>
        <w:tc>
          <w:tcPr>
            <w:tcW w:w="1011" w:type="dxa"/>
          </w:tcPr>
          <w:p w:rsidR="00377F09" w:rsidRPr="00291FD9" w:rsidRDefault="00377F09" w:rsidP="00377F09">
            <w:pPr>
              <w:tabs>
                <w:tab w:val="left" w:pos="651"/>
              </w:tabs>
              <w:spacing w:line="240" w:lineRule="auto"/>
              <w:jc w:val="center"/>
              <w:rPr>
                <w:rFonts w:ascii="Arial" w:hAnsi="Arial" w:cs="B Nazanin"/>
                <w:color w:val="000000"/>
                <w:sz w:val="24"/>
                <w:szCs w:val="24"/>
                <w:rtl/>
                <w:lang w:bidi="fa-IR"/>
              </w:rPr>
            </w:pPr>
            <w:r>
              <w:rPr>
                <w:rFonts w:ascii="Arial" w:hAnsi="Arial" w:cs="B Nazanin" w:hint="cs"/>
                <w:color w:val="000000"/>
                <w:sz w:val="24"/>
                <w:szCs w:val="24"/>
                <w:rtl/>
              </w:rPr>
              <w:t>دانشیار</w:t>
            </w:r>
          </w:p>
        </w:tc>
        <w:tc>
          <w:tcPr>
            <w:tcW w:w="1249" w:type="dxa"/>
          </w:tcPr>
          <w:p w:rsidR="00377F09" w:rsidRPr="00291FD9" w:rsidRDefault="00377F09" w:rsidP="00377F09">
            <w:pPr>
              <w:tabs>
                <w:tab w:val="left" w:pos="651"/>
              </w:tabs>
              <w:spacing w:line="240" w:lineRule="auto"/>
              <w:jc w:val="center"/>
              <w:rPr>
                <w:rFonts w:ascii="Arial" w:hAnsi="Arial" w:cs="B Nazanin"/>
                <w:color w:val="000000"/>
                <w:sz w:val="24"/>
                <w:szCs w:val="24"/>
                <w:rtl/>
              </w:rPr>
            </w:pPr>
            <w:r w:rsidRPr="00291FD9">
              <w:rPr>
                <w:rFonts w:ascii="Arial" w:hAnsi="Arial" w:cs="B Nazanin" w:hint="cs"/>
                <w:color w:val="000000"/>
                <w:sz w:val="24"/>
                <w:szCs w:val="24"/>
                <w:rtl/>
              </w:rPr>
              <w:t>200</w:t>
            </w:r>
          </w:p>
        </w:tc>
        <w:tc>
          <w:tcPr>
            <w:tcW w:w="1267" w:type="dxa"/>
          </w:tcPr>
          <w:p w:rsidR="00377F09" w:rsidRPr="00291FD9" w:rsidRDefault="00377F09" w:rsidP="00377F09">
            <w:pPr>
              <w:tabs>
                <w:tab w:val="left" w:pos="651"/>
              </w:tabs>
              <w:spacing w:line="240" w:lineRule="auto"/>
              <w:jc w:val="center"/>
              <w:rPr>
                <w:rFonts w:ascii="Arial" w:hAnsi="Arial" w:cs="B Nazanin"/>
                <w:color w:val="000000"/>
                <w:sz w:val="24"/>
                <w:szCs w:val="24"/>
                <w:rtl/>
              </w:rPr>
            </w:pPr>
            <w:r>
              <w:rPr>
                <w:rFonts w:ascii="Arial" w:hAnsi="Arial" w:cs="B Nazanin" w:hint="cs"/>
                <w:color w:val="000000"/>
                <w:sz w:val="24"/>
                <w:szCs w:val="24"/>
                <w:rtl/>
              </w:rPr>
              <w:t>0</w:t>
            </w:r>
          </w:p>
        </w:tc>
        <w:tc>
          <w:tcPr>
            <w:tcW w:w="1530" w:type="dxa"/>
          </w:tcPr>
          <w:p w:rsidR="00377F09" w:rsidRPr="00291FD9" w:rsidRDefault="00377F09" w:rsidP="00377F09">
            <w:pPr>
              <w:tabs>
                <w:tab w:val="left" w:pos="651"/>
              </w:tabs>
              <w:spacing w:line="240" w:lineRule="auto"/>
              <w:jc w:val="center"/>
              <w:rPr>
                <w:rFonts w:ascii="Arial" w:hAnsi="Arial" w:cs="B Nazanin"/>
                <w:color w:val="000000"/>
                <w:sz w:val="24"/>
                <w:szCs w:val="24"/>
                <w:rtl/>
                <w:lang w:bidi="fa-IR"/>
              </w:rPr>
            </w:pPr>
          </w:p>
        </w:tc>
      </w:tr>
      <w:tr w:rsidR="00377F09" w:rsidRPr="00291FD9" w:rsidTr="009F7885">
        <w:trPr>
          <w:trHeight w:val="530"/>
        </w:trPr>
        <w:tc>
          <w:tcPr>
            <w:tcW w:w="903" w:type="dxa"/>
          </w:tcPr>
          <w:p w:rsidR="00377F09" w:rsidRPr="00291FD9" w:rsidRDefault="00377F09" w:rsidP="00377F09">
            <w:pPr>
              <w:bidi/>
              <w:spacing w:after="0" w:line="240" w:lineRule="auto"/>
              <w:ind w:left="-72"/>
              <w:jc w:val="center"/>
              <w:rPr>
                <w:rFonts w:ascii="Arial" w:hAnsi="Arial" w:cs="B Nazanin"/>
                <w:color w:val="000000"/>
                <w:sz w:val="24"/>
                <w:szCs w:val="24"/>
                <w:rtl/>
              </w:rPr>
            </w:pPr>
            <w:r>
              <w:rPr>
                <w:rFonts w:ascii="Arial" w:hAnsi="Arial" w:cs="B Nazanin" w:hint="cs"/>
                <w:color w:val="000000"/>
                <w:sz w:val="24"/>
                <w:szCs w:val="24"/>
                <w:rtl/>
              </w:rPr>
              <w:t>17</w:t>
            </w:r>
          </w:p>
        </w:tc>
        <w:tc>
          <w:tcPr>
            <w:tcW w:w="1818" w:type="dxa"/>
          </w:tcPr>
          <w:p w:rsidR="00377F09" w:rsidRPr="00291FD9" w:rsidRDefault="00377F09" w:rsidP="00377F09">
            <w:pPr>
              <w:tabs>
                <w:tab w:val="left" w:pos="2836"/>
                <w:tab w:val="left" w:pos="5813"/>
              </w:tabs>
              <w:spacing w:after="0" w:line="240" w:lineRule="auto"/>
              <w:jc w:val="center"/>
              <w:rPr>
                <w:rFonts w:ascii="Arial" w:hAnsi="Arial" w:cs="B Nazanin" w:hint="cs"/>
                <w:color w:val="000000"/>
                <w:sz w:val="24"/>
                <w:szCs w:val="24"/>
                <w:rtl/>
              </w:rPr>
            </w:pPr>
            <w:r>
              <w:rPr>
                <w:rFonts w:ascii="Arial" w:hAnsi="Arial" w:cs="B Nazanin" w:hint="cs"/>
                <w:color w:val="000000"/>
                <w:sz w:val="24"/>
                <w:szCs w:val="24"/>
                <w:rtl/>
              </w:rPr>
              <w:t>دکتر الگار انعام زاده</w:t>
            </w:r>
          </w:p>
        </w:tc>
        <w:tc>
          <w:tcPr>
            <w:tcW w:w="2485" w:type="dxa"/>
          </w:tcPr>
          <w:p w:rsidR="00377F09" w:rsidRPr="00291FD9" w:rsidRDefault="00377F09" w:rsidP="00377F09">
            <w:pPr>
              <w:tabs>
                <w:tab w:val="left" w:pos="2836"/>
                <w:tab w:val="left" w:pos="5813"/>
              </w:tabs>
              <w:spacing w:after="0" w:line="240" w:lineRule="auto"/>
              <w:jc w:val="center"/>
              <w:rPr>
                <w:rFonts w:ascii="Arial" w:hAnsi="Arial" w:cs="B Nazanin"/>
                <w:sz w:val="24"/>
                <w:szCs w:val="24"/>
                <w:rtl/>
                <w:lang w:bidi="fa-IR"/>
              </w:rPr>
            </w:pPr>
            <w:r w:rsidRPr="00291FD9">
              <w:rPr>
                <w:rFonts w:ascii="Arial" w:hAnsi="Arial" w:cs="B Nazanin" w:hint="cs"/>
                <w:sz w:val="24"/>
                <w:szCs w:val="24"/>
                <w:rtl/>
                <w:lang w:bidi="fa-IR"/>
              </w:rPr>
              <w:t>بیماریابی و کنترل کیفی</w:t>
            </w:r>
          </w:p>
        </w:tc>
        <w:tc>
          <w:tcPr>
            <w:tcW w:w="1011" w:type="dxa"/>
          </w:tcPr>
          <w:p w:rsidR="00377F09" w:rsidRPr="00291FD9" w:rsidRDefault="00377F09" w:rsidP="00377F09">
            <w:pPr>
              <w:tabs>
                <w:tab w:val="left" w:pos="651"/>
              </w:tabs>
              <w:spacing w:line="240" w:lineRule="auto"/>
              <w:jc w:val="center"/>
              <w:rPr>
                <w:rFonts w:ascii="Arial" w:hAnsi="Arial" w:cs="B Nazanin"/>
                <w:color w:val="000000"/>
                <w:sz w:val="24"/>
                <w:szCs w:val="24"/>
                <w:rtl/>
                <w:lang w:bidi="fa-IR"/>
              </w:rPr>
            </w:pPr>
            <w:r w:rsidRPr="00291FD9">
              <w:rPr>
                <w:rFonts w:ascii="Arial" w:hAnsi="Arial" w:cs="B Nazanin"/>
                <w:color w:val="000000"/>
                <w:sz w:val="24"/>
                <w:szCs w:val="24"/>
                <w:rtl/>
              </w:rPr>
              <w:t>استادیار</w:t>
            </w:r>
          </w:p>
        </w:tc>
        <w:tc>
          <w:tcPr>
            <w:tcW w:w="1249" w:type="dxa"/>
          </w:tcPr>
          <w:p w:rsidR="00377F09" w:rsidRPr="00291FD9" w:rsidRDefault="00377F09" w:rsidP="00377F09">
            <w:pPr>
              <w:tabs>
                <w:tab w:val="left" w:pos="651"/>
              </w:tabs>
              <w:spacing w:line="240" w:lineRule="auto"/>
              <w:jc w:val="center"/>
              <w:rPr>
                <w:rFonts w:ascii="Arial" w:hAnsi="Arial" w:cs="B Nazanin"/>
                <w:color w:val="000000"/>
                <w:sz w:val="24"/>
                <w:szCs w:val="24"/>
                <w:rtl/>
              </w:rPr>
            </w:pPr>
            <w:r w:rsidRPr="00291FD9">
              <w:rPr>
                <w:rFonts w:ascii="Arial" w:hAnsi="Arial" w:cs="B Nazanin" w:hint="cs"/>
                <w:color w:val="000000"/>
                <w:sz w:val="24"/>
                <w:szCs w:val="24"/>
                <w:rtl/>
              </w:rPr>
              <w:t>200</w:t>
            </w:r>
          </w:p>
        </w:tc>
        <w:tc>
          <w:tcPr>
            <w:tcW w:w="1267" w:type="dxa"/>
          </w:tcPr>
          <w:p w:rsidR="00377F09" w:rsidRPr="00291FD9" w:rsidRDefault="00377F09" w:rsidP="00377F09">
            <w:pPr>
              <w:tabs>
                <w:tab w:val="left" w:pos="651"/>
              </w:tabs>
              <w:spacing w:line="240" w:lineRule="auto"/>
              <w:jc w:val="center"/>
              <w:rPr>
                <w:rFonts w:ascii="Arial" w:hAnsi="Arial" w:cs="B Nazanin"/>
                <w:color w:val="000000"/>
                <w:sz w:val="24"/>
                <w:szCs w:val="24"/>
                <w:rtl/>
              </w:rPr>
            </w:pPr>
            <w:r>
              <w:rPr>
                <w:rFonts w:ascii="Arial" w:hAnsi="Arial" w:cs="B Nazanin" w:hint="cs"/>
                <w:color w:val="000000"/>
                <w:sz w:val="24"/>
                <w:szCs w:val="24"/>
                <w:rtl/>
              </w:rPr>
              <w:t>0</w:t>
            </w:r>
          </w:p>
        </w:tc>
        <w:tc>
          <w:tcPr>
            <w:tcW w:w="1530" w:type="dxa"/>
          </w:tcPr>
          <w:p w:rsidR="00377F09" w:rsidRPr="00291FD9" w:rsidRDefault="00377F09" w:rsidP="00377F09">
            <w:pPr>
              <w:tabs>
                <w:tab w:val="left" w:pos="651"/>
              </w:tabs>
              <w:spacing w:line="240" w:lineRule="auto"/>
              <w:jc w:val="center"/>
              <w:rPr>
                <w:rFonts w:ascii="Arial" w:hAnsi="Arial" w:cs="B Nazanin"/>
                <w:color w:val="000000"/>
                <w:sz w:val="24"/>
                <w:szCs w:val="24"/>
                <w:rtl/>
                <w:lang w:bidi="fa-IR"/>
              </w:rPr>
            </w:pPr>
          </w:p>
        </w:tc>
      </w:tr>
      <w:tr w:rsidR="00377F09" w:rsidRPr="00291FD9" w:rsidTr="009F7885">
        <w:trPr>
          <w:trHeight w:val="530"/>
        </w:trPr>
        <w:tc>
          <w:tcPr>
            <w:tcW w:w="903" w:type="dxa"/>
          </w:tcPr>
          <w:p w:rsidR="00377F09" w:rsidRDefault="00377F09" w:rsidP="00377F09">
            <w:pPr>
              <w:bidi/>
              <w:spacing w:after="0" w:line="240" w:lineRule="auto"/>
              <w:ind w:left="-72"/>
              <w:jc w:val="center"/>
              <w:rPr>
                <w:rFonts w:ascii="Arial" w:hAnsi="Arial" w:cs="B Nazanin"/>
                <w:color w:val="000000"/>
                <w:sz w:val="24"/>
                <w:szCs w:val="24"/>
                <w:rtl/>
              </w:rPr>
            </w:pPr>
            <w:r>
              <w:rPr>
                <w:rFonts w:ascii="Arial" w:hAnsi="Arial" w:cs="B Nazanin" w:hint="cs"/>
                <w:color w:val="000000"/>
                <w:sz w:val="24"/>
                <w:szCs w:val="24"/>
                <w:rtl/>
              </w:rPr>
              <w:t>18</w:t>
            </w:r>
          </w:p>
        </w:tc>
        <w:tc>
          <w:tcPr>
            <w:tcW w:w="1818" w:type="dxa"/>
          </w:tcPr>
          <w:p w:rsidR="00377F09" w:rsidRPr="00291FD9" w:rsidRDefault="00377F09" w:rsidP="00377F09">
            <w:pPr>
              <w:tabs>
                <w:tab w:val="left" w:pos="2836"/>
                <w:tab w:val="left" w:pos="5813"/>
              </w:tabs>
              <w:spacing w:after="0" w:line="240" w:lineRule="auto"/>
              <w:jc w:val="center"/>
              <w:rPr>
                <w:rFonts w:ascii="Arial" w:hAnsi="Arial" w:cs="B Nazanin"/>
                <w:color w:val="000000"/>
                <w:sz w:val="24"/>
                <w:szCs w:val="24"/>
                <w:rtl/>
              </w:rPr>
            </w:pPr>
            <w:r w:rsidRPr="008A78C2">
              <w:rPr>
                <w:rFonts w:ascii="Arial" w:hAnsi="Arial" w:cs="B Nazanin" w:hint="cs"/>
                <w:color w:val="000000"/>
                <w:sz w:val="24"/>
                <w:szCs w:val="24"/>
                <w:rtl/>
              </w:rPr>
              <w:t>دکتر اکرم قهرمانیان</w:t>
            </w:r>
          </w:p>
        </w:tc>
        <w:tc>
          <w:tcPr>
            <w:tcW w:w="2485" w:type="dxa"/>
          </w:tcPr>
          <w:p w:rsidR="00377F09" w:rsidRPr="00291FD9" w:rsidRDefault="00377F09" w:rsidP="00377F09">
            <w:pPr>
              <w:tabs>
                <w:tab w:val="left" w:pos="2836"/>
                <w:tab w:val="left" w:pos="5813"/>
              </w:tabs>
              <w:spacing w:after="0" w:line="240" w:lineRule="auto"/>
              <w:jc w:val="center"/>
              <w:rPr>
                <w:rFonts w:ascii="Arial" w:hAnsi="Arial" w:cs="B Nazanin"/>
                <w:sz w:val="24"/>
                <w:szCs w:val="24"/>
                <w:rtl/>
                <w:lang w:bidi="fa-IR"/>
              </w:rPr>
            </w:pPr>
            <w:r w:rsidRPr="00291FD9">
              <w:rPr>
                <w:rFonts w:ascii="Arial" w:hAnsi="Arial" w:cs="B Nazanin" w:hint="cs"/>
                <w:sz w:val="24"/>
                <w:szCs w:val="24"/>
                <w:rtl/>
                <w:lang w:bidi="ar-YE"/>
              </w:rPr>
              <w:t>کمک در ثبت بیماران و بیماریابی</w:t>
            </w:r>
            <w:r>
              <w:rPr>
                <w:rFonts w:ascii="Arial" w:hAnsi="Arial" w:hint="cs"/>
                <w:sz w:val="24"/>
                <w:szCs w:val="24"/>
                <w:rtl/>
                <w:lang w:bidi="fa-IR"/>
              </w:rPr>
              <w:t xml:space="preserve">، </w:t>
            </w:r>
            <w:r w:rsidRPr="00291FD9">
              <w:rPr>
                <w:rFonts w:ascii="Arial" w:hAnsi="Arial" w:cs="B Nazanin" w:hint="cs"/>
                <w:sz w:val="24"/>
                <w:szCs w:val="24"/>
                <w:rtl/>
                <w:lang w:bidi="fa-IR"/>
              </w:rPr>
              <w:t xml:space="preserve">همکاری در تهیه و انتشار مقاله </w:t>
            </w:r>
            <w:r>
              <w:rPr>
                <w:rFonts w:ascii="Arial" w:hAnsi="Arial" w:hint="cs"/>
                <w:sz w:val="24"/>
                <w:szCs w:val="24"/>
                <w:rtl/>
                <w:lang w:bidi="fa-IR"/>
              </w:rPr>
              <w:t xml:space="preserve">، </w:t>
            </w:r>
            <w:r w:rsidRPr="00291FD9">
              <w:rPr>
                <w:rFonts w:ascii="Arial" w:hAnsi="Arial" w:cs="B Nazanin" w:hint="cs"/>
                <w:sz w:val="24"/>
                <w:szCs w:val="24"/>
                <w:rtl/>
                <w:lang w:bidi="fa-IR"/>
              </w:rPr>
              <w:t>کنترل کیفی</w:t>
            </w:r>
          </w:p>
        </w:tc>
        <w:tc>
          <w:tcPr>
            <w:tcW w:w="1011" w:type="dxa"/>
          </w:tcPr>
          <w:p w:rsidR="00377F09" w:rsidRPr="00291FD9" w:rsidRDefault="00377F09" w:rsidP="00377F09">
            <w:pPr>
              <w:tabs>
                <w:tab w:val="left" w:pos="651"/>
              </w:tabs>
              <w:spacing w:line="240" w:lineRule="auto"/>
              <w:jc w:val="center"/>
              <w:rPr>
                <w:rFonts w:ascii="Arial" w:hAnsi="Arial" w:cs="B Nazanin"/>
                <w:color w:val="000000"/>
                <w:sz w:val="24"/>
                <w:szCs w:val="24"/>
                <w:rtl/>
              </w:rPr>
            </w:pPr>
            <w:r>
              <w:rPr>
                <w:rFonts w:ascii="Arial" w:hAnsi="Arial" w:cs="B Nazanin" w:hint="cs"/>
                <w:color w:val="000000"/>
                <w:sz w:val="24"/>
                <w:szCs w:val="24"/>
                <w:rtl/>
              </w:rPr>
              <w:t>دانشیار</w:t>
            </w:r>
          </w:p>
        </w:tc>
        <w:tc>
          <w:tcPr>
            <w:tcW w:w="1249" w:type="dxa"/>
          </w:tcPr>
          <w:p w:rsidR="00377F09" w:rsidRPr="00291FD9" w:rsidRDefault="00377F09" w:rsidP="00377F09">
            <w:pPr>
              <w:tabs>
                <w:tab w:val="left" w:pos="651"/>
              </w:tabs>
              <w:spacing w:line="240" w:lineRule="auto"/>
              <w:jc w:val="center"/>
              <w:rPr>
                <w:rFonts w:ascii="Arial" w:hAnsi="Arial" w:cs="B Nazanin"/>
                <w:color w:val="000000"/>
                <w:sz w:val="24"/>
                <w:szCs w:val="24"/>
                <w:rtl/>
              </w:rPr>
            </w:pPr>
            <w:r>
              <w:rPr>
                <w:rFonts w:ascii="Arial" w:hAnsi="Arial" w:cs="B Nazanin" w:hint="cs"/>
                <w:color w:val="000000"/>
                <w:sz w:val="24"/>
                <w:szCs w:val="24"/>
                <w:rtl/>
              </w:rPr>
              <w:t>200</w:t>
            </w:r>
          </w:p>
        </w:tc>
        <w:tc>
          <w:tcPr>
            <w:tcW w:w="1267" w:type="dxa"/>
          </w:tcPr>
          <w:p w:rsidR="00377F09" w:rsidRDefault="00377F09" w:rsidP="00377F09">
            <w:pPr>
              <w:tabs>
                <w:tab w:val="left" w:pos="651"/>
              </w:tabs>
              <w:spacing w:line="240" w:lineRule="auto"/>
              <w:jc w:val="center"/>
              <w:rPr>
                <w:rFonts w:ascii="Arial" w:hAnsi="Arial" w:cs="B Nazanin"/>
                <w:color w:val="000000"/>
                <w:sz w:val="24"/>
                <w:szCs w:val="24"/>
                <w:rtl/>
              </w:rPr>
            </w:pPr>
            <w:r>
              <w:rPr>
                <w:rFonts w:ascii="Arial" w:hAnsi="Arial" w:cs="B Nazanin" w:hint="cs"/>
                <w:color w:val="000000"/>
                <w:sz w:val="24"/>
                <w:szCs w:val="24"/>
                <w:rtl/>
              </w:rPr>
              <w:t>0</w:t>
            </w:r>
          </w:p>
        </w:tc>
        <w:tc>
          <w:tcPr>
            <w:tcW w:w="1530" w:type="dxa"/>
          </w:tcPr>
          <w:p w:rsidR="00377F09" w:rsidRPr="00291FD9" w:rsidRDefault="00377F09" w:rsidP="00377F09">
            <w:pPr>
              <w:tabs>
                <w:tab w:val="left" w:pos="651"/>
              </w:tabs>
              <w:spacing w:line="240" w:lineRule="auto"/>
              <w:jc w:val="center"/>
              <w:rPr>
                <w:rFonts w:ascii="Arial" w:hAnsi="Arial" w:cs="B Nazanin"/>
                <w:color w:val="000000"/>
                <w:sz w:val="24"/>
                <w:szCs w:val="24"/>
                <w:rtl/>
                <w:lang w:bidi="fa-IR"/>
              </w:rPr>
            </w:pPr>
          </w:p>
        </w:tc>
      </w:tr>
      <w:tr w:rsidR="00377F09" w:rsidRPr="00291FD9" w:rsidTr="009F7885">
        <w:trPr>
          <w:trHeight w:val="530"/>
        </w:trPr>
        <w:tc>
          <w:tcPr>
            <w:tcW w:w="903" w:type="dxa"/>
          </w:tcPr>
          <w:p w:rsidR="00377F09" w:rsidRPr="00291FD9" w:rsidRDefault="00377F09" w:rsidP="00377F09">
            <w:pPr>
              <w:bidi/>
              <w:spacing w:after="0" w:line="240" w:lineRule="auto"/>
              <w:ind w:left="-72"/>
              <w:jc w:val="center"/>
              <w:rPr>
                <w:rFonts w:ascii="Arial" w:hAnsi="Arial" w:cs="B Nazanin"/>
                <w:color w:val="000000"/>
                <w:sz w:val="24"/>
                <w:szCs w:val="24"/>
                <w:rtl/>
              </w:rPr>
            </w:pPr>
            <w:r>
              <w:rPr>
                <w:rFonts w:ascii="Arial" w:hAnsi="Arial" w:cs="B Nazanin" w:hint="cs"/>
                <w:color w:val="000000"/>
                <w:sz w:val="24"/>
                <w:szCs w:val="24"/>
                <w:rtl/>
              </w:rPr>
              <w:t>19</w:t>
            </w:r>
          </w:p>
        </w:tc>
        <w:tc>
          <w:tcPr>
            <w:tcW w:w="1818" w:type="dxa"/>
          </w:tcPr>
          <w:p w:rsidR="00377F09" w:rsidRPr="008A78C2" w:rsidRDefault="00377F09" w:rsidP="00377F09">
            <w:pPr>
              <w:tabs>
                <w:tab w:val="left" w:pos="2836"/>
                <w:tab w:val="left" w:pos="5813"/>
              </w:tabs>
              <w:spacing w:after="0" w:line="240" w:lineRule="auto"/>
              <w:jc w:val="center"/>
              <w:rPr>
                <w:rFonts w:ascii="Arial" w:hAnsi="Arial" w:cs="B Nazanin"/>
                <w:color w:val="000000"/>
                <w:sz w:val="24"/>
                <w:szCs w:val="24"/>
                <w:rtl/>
              </w:rPr>
            </w:pPr>
            <w:r>
              <w:rPr>
                <w:rFonts w:ascii="Arial" w:hAnsi="Arial" w:cs="B Nazanin" w:hint="cs"/>
                <w:color w:val="000000"/>
                <w:sz w:val="24"/>
                <w:szCs w:val="24"/>
                <w:rtl/>
              </w:rPr>
              <w:t>دکتر مینا حسین زاده</w:t>
            </w:r>
          </w:p>
        </w:tc>
        <w:tc>
          <w:tcPr>
            <w:tcW w:w="2485" w:type="dxa"/>
          </w:tcPr>
          <w:p w:rsidR="00377F09" w:rsidRPr="00291FD9" w:rsidRDefault="00377F09" w:rsidP="00377F09">
            <w:pPr>
              <w:tabs>
                <w:tab w:val="left" w:pos="2836"/>
                <w:tab w:val="left" w:pos="5813"/>
              </w:tabs>
              <w:spacing w:after="0" w:line="240" w:lineRule="auto"/>
              <w:jc w:val="center"/>
              <w:rPr>
                <w:rFonts w:ascii="Arial" w:hAnsi="Arial" w:cs="B Nazanin"/>
                <w:sz w:val="24"/>
                <w:szCs w:val="24"/>
                <w:rtl/>
                <w:lang w:bidi="ar-YE"/>
              </w:rPr>
            </w:pPr>
            <w:r w:rsidRPr="00291FD9">
              <w:rPr>
                <w:rFonts w:ascii="Arial" w:hAnsi="Arial" w:cs="B Nazanin" w:hint="cs"/>
                <w:sz w:val="24"/>
                <w:szCs w:val="24"/>
                <w:rtl/>
                <w:lang w:bidi="fa-IR"/>
              </w:rPr>
              <w:t>کنترل کیفی</w:t>
            </w:r>
            <w:r>
              <w:rPr>
                <w:rFonts w:ascii="Arial" w:hAnsi="Arial" w:cs="B Nazanin" w:hint="cs"/>
                <w:sz w:val="24"/>
                <w:szCs w:val="24"/>
                <w:rtl/>
                <w:lang w:bidi="fa-IR"/>
              </w:rPr>
              <w:t xml:space="preserve">، </w:t>
            </w:r>
            <w:r w:rsidRPr="00291FD9">
              <w:rPr>
                <w:rFonts w:ascii="Arial" w:hAnsi="Arial" w:cs="B Nazanin" w:hint="cs"/>
                <w:sz w:val="24"/>
                <w:szCs w:val="24"/>
                <w:rtl/>
                <w:lang w:bidi="ar-YE"/>
              </w:rPr>
              <w:t xml:space="preserve"> کمک در ثبت بیماران و بیماریابی</w:t>
            </w:r>
          </w:p>
        </w:tc>
        <w:tc>
          <w:tcPr>
            <w:tcW w:w="1011" w:type="dxa"/>
          </w:tcPr>
          <w:p w:rsidR="00377F09" w:rsidRDefault="00377F09" w:rsidP="00377F09">
            <w:pPr>
              <w:tabs>
                <w:tab w:val="left" w:pos="651"/>
              </w:tabs>
              <w:spacing w:line="240" w:lineRule="auto"/>
              <w:jc w:val="center"/>
              <w:rPr>
                <w:rFonts w:ascii="Arial" w:hAnsi="Arial" w:cs="B Nazanin"/>
                <w:color w:val="000000"/>
                <w:sz w:val="24"/>
                <w:szCs w:val="24"/>
                <w:rtl/>
              </w:rPr>
            </w:pPr>
            <w:r>
              <w:rPr>
                <w:rFonts w:ascii="Arial" w:hAnsi="Arial" w:cs="B Nazanin" w:hint="cs"/>
                <w:color w:val="000000"/>
                <w:sz w:val="24"/>
                <w:szCs w:val="24"/>
                <w:rtl/>
              </w:rPr>
              <w:t>استادیار</w:t>
            </w:r>
          </w:p>
        </w:tc>
        <w:tc>
          <w:tcPr>
            <w:tcW w:w="1249" w:type="dxa"/>
          </w:tcPr>
          <w:p w:rsidR="00377F09" w:rsidRDefault="00377F09" w:rsidP="00377F09">
            <w:pPr>
              <w:tabs>
                <w:tab w:val="left" w:pos="651"/>
              </w:tabs>
              <w:spacing w:line="240" w:lineRule="auto"/>
              <w:jc w:val="center"/>
              <w:rPr>
                <w:rFonts w:ascii="Arial" w:hAnsi="Arial" w:cs="B Nazanin"/>
                <w:color w:val="000000"/>
                <w:sz w:val="24"/>
                <w:szCs w:val="24"/>
                <w:rtl/>
              </w:rPr>
            </w:pPr>
            <w:r>
              <w:rPr>
                <w:rFonts w:ascii="Arial" w:hAnsi="Arial" w:cs="B Nazanin" w:hint="cs"/>
                <w:color w:val="000000"/>
                <w:sz w:val="24"/>
                <w:szCs w:val="24"/>
                <w:rtl/>
              </w:rPr>
              <w:t>200</w:t>
            </w:r>
          </w:p>
        </w:tc>
        <w:tc>
          <w:tcPr>
            <w:tcW w:w="1267" w:type="dxa"/>
          </w:tcPr>
          <w:p w:rsidR="00377F09" w:rsidRDefault="00377F09" w:rsidP="00377F09">
            <w:pPr>
              <w:tabs>
                <w:tab w:val="left" w:pos="651"/>
              </w:tabs>
              <w:spacing w:line="240" w:lineRule="auto"/>
              <w:jc w:val="center"/>
              <w:rPr>
                <w:rFonts w:ascii="Arial" w:hAnsi="Arial" w:cs="B Nazanin"/>
                <w:color w:val="000000"/>
                <w:sz w:val="24"/>
                <w:szCs w:val="24"/>
                <w:rtl/>
              </w:rPr>
            </w:pPr>
            <w:r>
              <w:rPr>
                <w:rFonts w:ascii="Arial" w:hAnsi="Arial" w:cs="B Nazanin" w:hint="cs"/>
                <w:color w:val="000000"/>
                <w:sz w:val="24"/>
                <w:szCs w:val="24"/>
                <w:rtl/>
              </w:rPr>
              <w:t>0</w:t>
            </w:r>
          </w:p>
        </w:tc>
        <w:tc>
          <w:tcPr>
            <w:tcW w:w="1530" w:type="dxa"/>
          </w:tcPr>
          <w:p w:rsidR="00377F09" w:rsidRPr="00291FD9" w:rsidRDefault="00377F09" w:rsidP="00377F09">
            <w:pPr>
              <w:tabs>
                <w:tab w:val="left" w:pos="651"/>
              </w:tabs>
              <w:spacing w:line="240" w:lineRule="auto"/>
              <w:jc w:val="center"/>
              <w:rPr>
                <w:rFonts w:ascii="Arial" w:hAnsi="Arial" w:cs="B Nazanin"/>
                <w:color w:val="000000"/>
                <w:sz w:val="24"/>
                <w:szCs w:val="24"/>
                <w:rtl/>
                <w:lang w:bidi="fa-IR"/>
              </w:rPr>
            </w:pPr>
          </w:p>
        </w:tc>
      </w:tr>
      <w:tr w:rsidR="00377F09" w:rsidRPr="00291FD9" w:rsidTr="009F7885">
        <w:trPr>
          <w:trHeight w:val="647"/>
        </w:trPr>
        <w:tc>
          <w:tcPr>
            <w:tcW w:w="903" w:type="dxa"/>
          </w:tcPr>
          <w:p w:rsidR="00377F09" w:rsidRPr="00291FD9" w:rsidRDefault="00377F09" w:rsidP="00377F09">
            <w:pPr>
              <w:bidi/>
              <w:spacing w:after="0" w:line="240" w:lineRule="auto"/>
              <w:ind w:left="-72"/>
              <w:jc w:val="center"/>
              <w:rPr>
                <w:rFonts w:ascii="Arial" w:hAnsi="Arial" w:cs="B Nazanin"/>
                <w:color w:val="000000"/>
                <w:sz w:val="24"/>
                <w:szCs w:val="24"/>
                <w:rtl/>
              </w:rPr>
            </w:pPr>
            <w:r>
              <w:rPr>
                <w:rFonts w:ascii="Arial" w:hAnsi="Arial" w:cs="B Nazanin" w:hint="cs"/>
                <w:color w:val="000000"/>
                <w:sz w:val="24"/>
                <w:szCs w:val="24"/>
                <w:rtl/>
              </w:rPr>
              <w:t>20</w:t>
            </w:r>
            <w:bookmarkStart w:id="0" w:name="_GoBack"/>
            <w:bookmarkEnd w:id="0"/>
          </w:p>
        </w:tc>
        <w:tc>
          <w:tcPr>
            <w:tcW w:w="1818" w:type="dxa"/>
          </w:tcPr>
          <w:p w:rsidR="00377F09" w:rsidRPr="00291FD9" w:rsidRDefault="00377F09" w:rsidP="00377F09">
            <w:pPr>
              <w:tabs>
                <w:tab w:val="left" w:pos="651"/>
              </w:tabs>
              <w:spacing w:line="240" w:lineRule="auto"/>
              <w:jc w:val="center"/>
              <w:rPr>
                <w:rFonts w:ascii="Arial" w:hAnsi="Arial" w:cs="B Nazanin"/>
                <w:sz w:val="24"/>
                <w:szCs w:val="24"/>
                <w:rtl/>
                <w:lang w:val="en-GB"/>
              </w:rPr>
            </w:pPr>
            <w:r w:rsidRPr="00291FD9">
              <w:rPr>
                <w:rFonts w:ascii="Arial" w:hAnsi="Arial" w:cs="B Nazanin" w:hint="cs"/>
                <w:sz w:val="24"/>
                <w:szCs w:val="24"/>
                <w:rtl/>
                <w:lang w:val="en-GB"/>
              </w:rPr>
              <w:t>نیروی طرحی</w:t>
            </w:r>
          </w:p>
        </w:tc>
        <w:tc>
          <w:tcPr>
            <w:tcW w:w="2485" w:type="dxa"/>
          </w:tcPr>
          <w:p w:rsidR="00377F09" w:rsidRPr="00291FD9" w:rsidRDefault="00377F09" w:rsidP="00377F09">
            <w:pPr>
              <w:tabs>
                <w:tab w:val="left" w:pos="651"/>
              </w:tabs>
              <w:bidi/>
              <w:spacing w:line="240" w:lineRule="auto"/>
              <w:rPr>
                <w:rFonts w:ascii="Arial" w:hAnsi="Arial" w:cs="B Nazanin"/>
                <w:color w:val="000000"/>
                <w:sz w:val="24"/>
                <w:szCs w:val="24"/>
                <w:rtl/>
              </w:rPr>
            </w:pPr>
            <w:r w:rsidRPr="00291FD9">
              <w:rPr>
                <w:rFonts w:ascii="Arial" w:hAnsi="Arial" w:cs="B Nazanin"/>
                <w:sz w:val="24"/>
                <w:szCs w:val="24"/>
                <w:rtl/>
                <w:lang w:bidi="fa-IR"/>
              </w:rPr>
              <w:t xml:space="preserve">همکاری </w:t>
            </w:r>
            <w:r w:rsidRPr="00291FD9">
              <w:rPr>
                <w:rFonts w:ascii="Arial" w:hAnsi="Arial" w:cs="B Nazanin" w:hint="cs"/>
                <w:sz w:val="24"/>
                <w:szCs w:val="24"/>
                <w:rtl/>
                <w:lang w:bidi="fa-IR"/>
              </w:rPr>
              <w:t>در جمع آوری داده</w:t>
            </w:r>
            <w:r w:rsidRPr="00291FD9">
              <w:rPr>
                <w:rFonts w:ascii="Arial" w:hAnsi="Arial" w:cs="B Nazanin"/>
                <w:sz w:val="24"/>
                <w:szCs w:val="24"/>
                <w:rtl/>
                <w:lang w:bidi="fa-IR"/>
              </w:rPr>
              <w:softHyphen/>
            </w:r>
            <w:r w:rsidRPr="00291FD9">
              <w:rPr>
                <w:rFonts w:ascii="Arial" w:hAnsi="Arial" w:cs="B Nazanin" w:hint="cs"/>
                <w:sz w:val="24"/>
                <w:szCs w:val="24"/>
                <w:rtl/>
                <w:lang w:bidi="fa-IR"/>
              </w:rPr>
              <w:t>ها، همکاری در سیستم وب</w:t>
            </w:r>
          </w:p>
        </w:tc>
        <w:tc>
          <w:tcPr>
            <w:tcW w:w="1011" w:type="dxa"/>
          </w:tcPr>
          <w:p w:rsidR="00377F09" w:rsidRPr="00291FD9" w:rsidRDefault="00377F09" w:rsidP="00377F09">
            <w:pPr>
              <w:tabs>
                <w:tab w:val="left" w:pos="651"/>
              </w:tabs>
              <w:spacing w:line="240" w:lineRule="auto"/>
              <w:jc w:val="center"/>
              <w:rPr>
                <w:rFonts w:ascii="Arial" w:hAnsi="Arial" w:cs="B Nazanin"/>
                <w:color w:val="000000"/>
                <w:sz w:val="24"/>
                <w:szCs w:val="24"/>
                <w:rtl/>
                <w:lang w:bidi="fa-IR"/>
              </w:rPr>
            </w:pPr>
            <w:r w:rsidRPr="00291FD9">
              <w:rPr>
                <w:rFonts w:ascii="Arial" w:hAnsi="Arial" w:cs="B Nazanin" w:hint="cs"/>
                <w:color w:val="000000"/>
                <w:sz w:val="24"/>
                <w:szCs w:val="24"/>
                <w:rtl/>
                <w:lang w:bidi="fa-IR"/>
              </w:rPr>
              <w:t>کارشناسی</w:t>
            </w:r>
          </w:p>
        </w:tc>
        <w:tc>
          <w:tcPr>
            <w:tcW w:w="1249" w:type="dxa"/>
          </w:tcPr>
          <w:p w:rsidR="00377F09" w:rsidRPr="00291FD9" w:rsidRDefault="00377F09" w:rsidP="00377F09">
            <w:pPr>
              <w:tabs>
                <w:tab w:val="left" w:pos="651"/>
              </w:tabs>
              <w:spacing w:line="240" w:lineRule="auto"/>
              <w:jc w:val="center"/>
              <w:rPr>
                <w:rFonts w:ascii="Arial" w:hAnsi="Arial" w:cs="B Nazanin"/>
                <w:color w:val="000000"/>
                <w:sz w:val="24"/>
                <w:szCs w:val="24"/>
                <w:rtl/>
              </w:rPr>
            </w:pPr>
            <w:r>
              <w:rPr>
                <w:rFonts w:ascii="Arial" w:hAnsi="Arial" w:cs="B Nazanin" w:hint="cs"/>
                <w:color w:val="000000"/>
                <w:sz w:val="24"/>
                <w:szCs w:val="24"/>
                <w:rtl/>
              </w:rPr>
              <w:t>2000</w:t>
            </w:r>
          </w:p>
        </w:tc>
        <w:tc>
          <w:tcPr>
            <w:tcW w:w="1267" w:type="dxa"/>
          </w:tcPr>
          <w:p w:rsidR="00377F09" w:rsidRPr="00291FD9" w:rsidRDefault="00377F09" w:rsidP="00377F09">
            <w:pPr>
              <w:tabs>
                <w:tab w:val="left" w:pos="651"/>
              </w:tabs>
              <w:spacing w:line="240" w:lineRule="auto"/>
              <w:jc w:val="center"/>
              <w:rPr>
                <w:rFonts w:ascii="Arial" w:hAnsi="Arial" w:cs="B Nazanin"/>
                <w:color w:val="000000"/>
                <w:sz w:val="24"/>
                <w:szCs w:val="24"/>
                <w:rtl/>
              </w:rPr>
            </w:pPr>
            <w:r>
              <w:rPr>
                <w:rFonts w:ascii="Arial" w:hAnsi="Arial" w:cs="B Nazanin" w:hint="cs"/>
                <w:color w:val="000000"/>
                <w:sz w:val="24"/>
                <w:szCs w:val="24"/>
                <w:rtl/>
              </w:rPr>
              <w:t>50000</w:t>
            </w:r>
          </w:p>
        </w:tc>
        <w:tc>
          <w:tcPr>
            <w:tcW w:w="1530" w:type="dxa"/>
          </w:tcPr>
          <w:p w:rsidR="00377F09" w:rsidRPr="00291FD9" w:rsidRDefault="00377F09" w:rsidP="00377F09">
            <w:pPr>
              <w:tabs>
                <w:tab w:val="left" w:pos="651"/>
              </w:tabs>
              <w:spacing w:line="240" w:lineRule="auto"/>
              <w:jc w:val="center"/>
              <w:rPr>
                <w:rFonts w:ascii="Arial" w:hAnsi="Arial" w:cs="B Nazanin"/>
                <w:color w:val="000000"/>
                <w:sz w:val="24"/>
                <w:szCs w:val="24"/>
                <w:rtl/>
              </w:rPr>
            </w:pPr>
            <w:r>
              <w:rPr>
                <w:rFonts w:ascii="Arial" w:hAnsi="Arial" w:cs="B Nazanin" w:hint="cs"/>
                <w:color w:val="000000"/>
                <w:sz w:val="24"/>
                <w:szCs w:val="24"/>
                <w:rtl/>
              </w:rPr>
              <w:t>100000000</w:t>
            </w:r>
          </w:p>
        </w:tc>
      </w:tr>
    </w:tbl>
    <w:p w:rsidR="000D7737" w:rsidRPr="00291FD9" w:rsidRDefault="003F724A" w:rsidP="00244FEA">
      <w:pPr>
        <w:tabs>
          <w:tab w:val="left" w:pos="651"/>
        </w:tabs>
        <w:rPr>
          <w:rFonts w:ascii="Arial" w:hAnsi="Arial" w:cs="B Nazanin"/>
          <w:color w:val="000000"/>
          <w:sz w:val="28"/>
          <w:szCs w:val="28"/>
          <w:rtl/>
        </w:rPr>
      </w:pPr>
      <w:r w:rsidRPr="00291FD9">
        <w:rPr>
          <w:rFonts w:ascii="Arial" w:hAnsi="Arial" w:cs="B Nazanin" w:hint="cs"/>
          <w:color w:val="000000"/>
          <w:sz w:val="28"/>
          <w:szCs w:val="28"/>
          <w:rtl/>
        </w:rPr>
        <w:t>جمع کل:</w:t>
      </w:r>
      <w:r w:rsidR="00291FD9">
        <w:rPr>
          <w:rFonts w:ascii="Arial" w:hAnsi="Arial" w:cs="B Nazanin" w:hint="cs"/>
          <w:color w:val="000000"/>
          <w:sz w:val="28"/>
          <w:szCs w:val="28"/>
          <w:rtl/>
        </w:rPr>
        <w:t xml:space="preserve"> </w:t>
      </w:r>
      <w:r w:rsidR="009F7885">
        <w:rPr>
          <w:rFonts w:ascii="Arial" w:hAnsi="Arial" w:cs="B Nazanin" w:hint="cs"/>
          <w:color w:val="000000"/>
          <w:sz w:val="28"/>
          <w:szCs w:val="28"/>
          <w:rtl/>
        </w:rPr>
        <w:t>1</w:t>
      </w:r>
      <w:r w:rsidR="00244FEA">
        <w:rPr>
          <w:rFonts w:ascii="Arial" w:hAnsi="Arial" w:cs="B Nazanin" w:hint="cs"/>
          <w:color w:val="000000"/>
          <w:sz w:val="28"/>
          <w:szCs w:val="28"/>
          <w:rtl/>
        </w:rPr>
        <w:t>00</w:t>
      </w:r>
      <w:r w:rsidR="009F7885">
        <w:rPr>
          <w:rFonts w:ascii="Arial" w:hAnsi="Arial" w:cs="B Nazanin" w:hint="cs"/>
          <w:color w:val="000000"/>
          <w:sz w:val="28"/>
          <w:szCs w:val="28"/>
          <w:rtl/>
        </w:rPr>
        <w:t>000000</w:t>
      </w:r>
      <w:r w:rsidR="007A7450">
        <w:rPr>
          <w:rFonts w:ascii="Arial" w:hAnsi="Arial" w:cs="B Nazanin" w:hint="cs"/>
          <w:color w:val="000000"/>
          <w:sz w:val="28"/>
          <w:szCs w:val="28"/>
          <w:rtl/>
        </w:rPr>
        <w:t xml:space="preserve"> </w:t>
      </w:r>
      <w:r w:rsidRPr="00291FD9">
        <w:rPr>
          <w:rFonts w:ascii="Arial" w:hAnsi="Arial" w:cs="B Nazanin" w:hint="cs"/>
          <w:color w:val="000000"/>
          <w:sz w:val="28"/>
          <w:szCs w:val="28"/>
          <w:rtl/>
        </w:rPr>
        <w:t>ریال</w:t>
      </w:r>
      <w:r w:rsidR="00291FD9">
        <w:rPr>
          <w:rFonts w:ascii="Arial" w:hAnsi="Arial" w:cs="B Nazanin" w:hint="cs"/>
          <w:color w:val="000000"/>
          <w:sz w:val="28"/>
          <w:szCs w:val="28"/>
          <w:rtl/>
        </w:rPr>
        <w:t xml:space="preserve">  </w:t>
      </w:r>
    </w:p>
    <w:p w:rsidR="00CE5D50" w:rsidRPr="002B475B" w:rsidRDefault="00CE5D50" w:rsidP="00CE5D50">
      <w:pPr>
        <w:numPr>
          <w:ilvl w:val="0"/>
          <w:numId w:val="5"/>
        </w:numPr>
        <w:tabs>
          <w:tab w:val="left" w:pos="900"/>
        </w:tabs>
        <w:bidi/>
        <w:spacing w:after="0" w:line="240" w:lineRule="auto"/>
        <w:ind w:right="113"/>
        <w:rPr>
          <w:rFonts w:ascii="Arial" w:hAnsi="Arial" w:cs="B Nazanin"/>
          <w:b/>
          <w:bCs/>
          <w:color w:val="000000"/>
          <w:sz w:val="28"/>
          <w:szCs w:val="28"/>
          <w:rtl/>
        </w:rPr>
      </w:pPr>
      <w:r w:rsidRPr="002B475B">
        <w:rPr>
          <w:rFonts w:ascii="Arial" w:hAnsi="Arial" w:cs="B Nazanin"/>
          <w:b/>
          <w:bCs/>
          <w:color w:val="000000"/>
          <w:sz w:val="28"/>
          <w:szCs w:val="28"/>
          <w:rtl/>
        </w:rPr>
        <w:t>هزينه آزمايش‏ها وخدمات تخصصي كه توسط دانشگاه و يا ديگر موسسات صورت مي‏گيرد:</w:t>
      </w:r>
    </w:p>
    <w:tbl>
      <w:tblPr>
        <w:bidiVisual/>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1434"/>
        <w:gridCol w:w="1716"/>
        <w:gridCol w:w="2160"/>
        <w:gridCol w:w="1620"/>
      </w:tblGrid>
      <w:tr w:rsidR="0019117A" w:rsidRPr="002B475B" w:rsidTr="009F7885">
        <w:trPr>
          <w:jc w:val="center"/>
        </w:trPr>
        <w:tc>
          <w:tcPr>
            <w:tcW w:w="2610" w:type="dxa"/>
            <w:shd w:val="clear" w:color="auto" w:fill="F2F2F2"/>
            <w:vAlign w:val="center"/>
          </w:tcPr>
          <w:p w:rsidR="0019117A" w:rsidRPr="002B475B" w:rsidRDefault="0019117A" w:rsidP="00481CB6">
            <w:pPr>
              <w:tabs>
                <w:tab w:val="left" w:pos="651"/>
              </w:tabs>
              <w:spacing w:after="0" w:line="240" w:lineRule="auto"/>
              <w:jc w:val="center"/>
              <w:rPr>
                <w:rFonts w:cs="B Nazanin"/>
                <w:color w:val="000000"/>
                <w:sz w:val="28"/>
                <w:szCs w:val="28"/>
                <w:rtl/>
              </w:rPr>
            </w:pPr>
            <w:r w:rsidRPr="002B475B">
              <w:rPr>
                <w:rFonts w:cs="B Nazanin"/>
                <w:color w:val="000000"/>
                <w:sz w:val="28"/>
                <w:szCs w:val="28"/>
                <w:rtl/>
              </w:rPr>
              <w:t>موضوع آزمايش يا خدمات تخصصي</w:t>
            </w:r>
          </w:p>
        </w:tc>
        <w:tc>
          <w:tcPr>
            <w:tcW w:w="1434" w:type="dxa"/>
            <w:shd w:val="clear" w:color="auto" w:fill="F2F2F2"/>
            <w:vAlign w:val="center"/>
          </w:tcPr>
          <w:p w:rsidR="0019117A" w:rsidRPr="002B475B" w:rsidRDefault="0019117A" w:rsidP="00481CB6">
            <w:pPr>
              <w:tabs>
                <w:tab w:val="left" w:pos="651"/>
              </w:tabs>
              <w:spacing w:after="0" w:line="240" w:lineRule="auto"/>
              <w:jc w:val="center"/>
              <w:rPr>
                <w:rFonts w:cs="B Nazanin"/>
                <w:color w:val="000000"/>
                <w:sz w:val="28"/>
                <w:szCs w:val="28"/>
                <w:rtl/>
              </w:rPr>
            </w:pPr>
            <w:r w:rsidRPr="002B475B">
              <w:rPr>
                <w:rFonts w:cs="B Nazanin"/>
                <w:color w:val="000000"/>
                <w:sz w:val="28"/>
                <w:szCs w:val="28"/>
                <w:rtl/>
              </w:rPr>
              <w:t>مركزسرويس دهنده</w:t>
            </w:r>
          </w:p>
        </w:tc>
        <w:tc>
          <w:tcPr>
            <w:tcW w:w="1716" w:type="dxa"/>
            <w:shd w:val="clear" w:color="auto" w:fill="F2F2F2"/>
            <w:vAlign w:val="center"/>
          </w:tcPr>
          <w:p w:rsidR="0019117A" w:rsidRPr="002B475B" w:rsidRDefault="0019117A" w:rsidP="00481CB6">
            <w:pPr>
              <w:tabs>
                <w:tab w:val="left" w:pos="651"/>
              </w:tabs>
              <w:spacing w:after="0" w:line="240" w:lineRule="auto"/>
              <w:jc w:val="center"/>
              <w:rPr>
                <w:rFonts w:cs="B Nazanin"/>
                <w:color w:val="000000"/>
                <w:sz w:val="28"/>
                <w:szCs w:val="28"/>
                <w:rtl/>
              </w:rPr>
            </w:pPr>
            <w:r w:rsidRPr="002B475B">
              <w:rPr>
                <w:rFonts w:cs="B Nazanin"/>
                <w:color w:val="000000"/>
                <w:sz w:val="28"/>
                <w:szCs w:val="28"/>
                <w:rtl/>
              </w:rPr>
              <w:t>تعداد كل دفعات آزمايش</w:t>
            </w:r>
          </w:p>
        </w:tc>
        <w:tc>
          <w:tcPr>
            <w:tcW w:w="2160" w:type="dxa"/>
            <w:shd w:val="clear" w:color="auto" w:fill="F2F2F2"/>
            <w:vAlign w:val="center"/>
          </w:tcPr>
          <w:p w:rsidR="0019117A" w:rsidRPr="002B475B" w:rsidRDefault="0019117A" w:rsidP="00481CB6">
            <w:pPr>
              <w:tabs>
                <w:tab w:val="left" w:pos="651"/>
              </w:tabs>
              <w:spacing w:after="0" w:line="240" w:lineRule="auto"/>
              <w:jc w:val="center"/>
              <w:rPr>
                <w:rFonts w:ascii="Times New Roman" w:hAnsi="Times New Roman" w:cs="B Nazanin"/>
                <w:color w:val="000000"/>
                <w:sz w:val="28"/>
                <w:szCs w:val="28"/>
                <w:rtl/>
              </w:rPr>
            </w:pPr>
            <w:r w:rsidRPr="002B475B">
              <w:rPr>
                <w:rFonts w:ascii="Times New Roman" w:hAnsi="Times New Roman" w:cs="B Nazanin"/>
                <w:color w:val="000000"/>
                <w:sz w:val="28"/>
                <w:szCs w:val="28"/>
                <w:rtl/>
              </w:rPr>
              <w:t>هزينه براي هر دفعه آزمايش</w:t>
            </w:r>
          </w:p>
        </w:tc>
        <w:tc>
          <w:tcPr>
            <w:tcW w:w="1620" w:type="dxa"/>
            <w:shd w:val="clear" w:color="auto" w:fill="F2F2F2"/>
            <w:vAlign w:val="center"/>
          </w:tcPr>
          <w:p w:rsidR="0019117A" w:rsidRPr="002B475B" w:rsidRDefault="0019117A" w:rsidP="00481CB6">
            <w:pPr>
              <w:tabs>
                <w:tab w:val="left" w:pos="651"/>
              </w:tabs>
              <w:spacing w:after="0" w:line="240" w:lineRule="auto"/>
              <w:jc w:val="center"/>
              <w:rPr>
                <w:rFonts w:ascii="Times New Roman" w:hAnsi="Times New Roman" w:cs="B Nazanin"/>
                <w:color w:val="000000"/>
                <w:sz w:val="28"/>
                <w:szCs w:val="28"/>
                <w:rtl/>
              </w:rPr>
            </w:pPr>
            <w:r w:rsidRPr="002B475B">
              <w:rPr>
                <w:rFonts w:ascii="Times New Roman" w:hAnsi="Times New Roman" w:cs="B Nazanin"/>
                <w:color w:val="000000"/>
                <w:sz w:val="28"/>
                <w:szCs w:val="28"/>
                <w:rtl/>
              </w:rPr>
              <w:t>جمع ( ريال )</w:t>
            </w:r>
          </w:p>
        </w:tc>
      </w:tr>
      <w:tr w:rsidR="0019117A" w:rsidRPr="002B475B" w:rsidTr="009F7885">
        <w:trPr>
          <w:trHeight w:val="602"/>
          <w:jc w:val="center"/>
        </w:trPr>
        <w:tc>
          <w:tcPr>
            <w:tcW w:w="2610" w:type="dxa"/>
          </w:tcPr>
          <w:p w:rsidR="0019117A" w:rsidRPr="002B475B" w:rsidRDefault="009F7885" w:rsidP="00481CB6">
            <w:pPr>
              <w:tabs>
                <w:tab w:val="left" w:pos="2051"/>
              </w:tabs>
              <w:spacing w:line="240" w:lineRule="auto"/>
              <w:jc w:val="right"/>
              <w:rPr>
                <w:rFonts w:cs="B Nazanin"/>
                <w:color w:val="000000"/>
                <w:sz w:val="28"/>
                <w:szCs w:val="28"/>
                <w:rtl/>
                <w:lang w:bidi="fa-IR"/>
              </w:rPr>
            </w:pPr>
            <w:r>
              <w:rPr>
                <w:rFonts w:cs="B Nazanin" w:hint="cs"/>
                <w:color w:val="000000"/>
                <w:sz w:val="28"/>
                <w:szCs w:val="28"/>
                <w:rtl/>
                <w:lang w:bidi="fa-IR"/>
              </w:rPr>
              <w:t>هز</w:t>
            </w:r>
            <w:r w:rsidR="0019117A" w:rsidRPr="002B475B">
              <w:rPr>
                <w:rFonts w:cs="B Nazanin" w:hint="cs"/>
                <w:color w:val="000000"/>
                <w:sz w:val="28"/>
                <w:szCs w:val="28"/>
                <w:rtl/>
                <w:lang w:bidi="fa-IR"/>
              </w:rPr>
              <w:t xml:space="preserve">ینه شرکت در کنگره های داخلی </w:t>
            </w:r>
          </w:p>
        </w:tc>
        <w:tc>
          <w:tcPr>
            <w:tcW w:w="1434" w:type="dxa"/>
          </w:tcPr>
          <w:p w:rsidR="0019117A" w:rsidRPr="002B475B" w:rsidRDefault="0019117A" w:rsidP="00481CB6">
            <w:pPr>
              <w:tabs>
                <w:tab w:val="left" w:pos="651"/>
              </w:tabs>
              <w:spacing w:line="240" w:lineRule="auto"/>
              <w:jc w:val="center"/>
              <w:rPr>
                <w:rFonts w:cs="B Nazanin"/>
                <w:color w:val="000000"/>
                <w:sz w:val="28"/>
                <w:szCs w:val="28"/>
                <w:rtl/>
              </w:rPr>
            </w:pPr>
            <w:r w:rsidRPr="002B475B">
              <w:rPr>
                <w:rFonts w:cs="B Nazanin" w:hint="cs"/>
                <w:color w:val="000000"/>
                <w:sz w:val="28"/>
                <w:szCs w:val="28"/>
                <w:rtl/>
              </w:rPr>
              <w:t>دانشگاه</w:t>
            </w:r>
          </w:p>
        </w:tc>
        <w:tc>
          <w:tcPr>
            <w:tcW w:w="1716" w:type="dxa"/>
          </w:tcPr>
          <w:p w:rsidR="0019117A" w:rsidRPr="002B475B" w:rsidRDefault="0019117A" w:rsidP="00481CB6">
            <w:pPr>
              <w:tabs>
                <w:tab w:val="left" w:pos="651"/>
              </w:tabs>
              <w:spacing w:line="240" w:lineRule="auto"/>
              <w:rPr>
                <w:rFonts w:cs="B Nazanin"/>
                <w:color w:val="000000"/>
                <w:sz w:val="28"/>
                <w:szCs w:val="28"/>
                <w:rtl/>
              </w:rPr>
            </w:pPr>
          </w:p>
        </w:tc>
        <w:tc>
          <w:tcPr>
            <w:tcW w:w="2160" w:type="dxa"/>
          </w:tcPr>
          <w:p w:rsidR="0019117A" w:rsidRPr="002B475B" w:rsidRDefault="0019117A" w:rsidP="009F7885">
            <w:pPr>
              <w:tabs>
                <w:tab w:val="left" w:pos="651"/>
              </w:tabs>
              <w:spacing w:line="240" w:lineRule="auto"/>
              <w:jc w:val="center"/>
              <w:rPr>
                <w:rFonts w:ascii="Times New Roman" w:hAnsi="Times New Roman" w:cs="B Nazanin"/>
                <w:color w:val="000000"/>
                <w:sz w:val="28"/>
                <w:szCs w:val="28"/>
                <w:rtl/>
              </w:rPr>
            </w:pPr>
            <w:r w:rsidRPr="002B475B">
              <w:rPr>
                <w:rFonts w:ascii="Times New Roman" w:hAnsi="Times New Roman" w:cs="B Nazanin" w:hint="cs"/>
                <w:color w:val="000000"/>
                <w:sz w:val="28"/>
                <w:szCs w:val="28"/>
                <w:rtl/>
              </w:rPr>
              <w:t>1</w:t>
            </w:r>
            <w:r w:rsidR="009F7885">
              <w:rPr>
                <w:rFonts w:ascii="Times New Roman" w:hAnsi="Times New Roman" w:cs="B Nazanin"/>
                <w:color w:val="000000"/>
                <w:sz w:val="28"/>
                <w:szCs w:val="28"/>
                <w:rtl/>
              </w:rPr>
              <w:t>0000000</w:t>
            </w:r>
          </w:p>
        </w:tc>
        <w:tc>
          <w:tcPr>
            <w:tcW w:w="1620" w:type="dxa"/>
          </w:tcPr>
          <w:p w:rsidR="0019117A" w:rsidRPr="002B475B" w:rsidRDefault="00244FEA" w:rsidP="00481CB6">
            <w:pPr>
              <w:tabs>
                <w:tab w:val="left" w:pos="651"/>
              </w:tabs>
              <w:spacing w:line="240" w:lineRule="auto"/>
              <w:jc w:val="center"/>
              <w:rPr>
                <w:rFonts w:ascii="Times New Roman" w:hAnsi="Times New Roman" w:cs="B Nazanin"/>
                <w:color w:val="000000"/>
                <w:sz w:val="28"/>
                <w:szCs w:val="28"/>
                <w:rtl/>
              </w:rPr>
            </w:pPr>
            <w:r>
              <w:rPr>
                <w:rFonts w:ascii="Times New Roman" w:hAnsi="Times New Roman" w:cs="B Nazanin" w:hint="cs"/>
                <w:color w:val="000000"/>
                <w:sz w:val="28"/>
                <w:szCs w:val="28"/>
                <w:rtl/>
              </w:rPr>
              <w:t>30000000</w:t>
            </w:r>
          </w:p>
        </w:tc>
      </w:tr>
      <w:tr w:rsidR="0019117A" w:rsidRPr="002B475B" w:rsidTr="009F7885">
        <w:trPr>
          <w:jc w:val="center"/>
        </w:trPr>
        <w:tc>
          <w:tcPr>
            <w:tcW w:w="2610" w:type="dxa"/>
          </w:tcPr>
          <w:p w:rsidR="0019117A" w:rsidRPr="002B475B" w:rsidRDefault="0019117A" w:rsidP="00481CB6">
            <w:pPr>
              <w:tabs>
                <w:tab w:val="left" w:pos="651"/>
              </w:tabs>
              <w:spacing w:line="240" w:lineRule="auto"/>
              <w:jc w:val="right"/>
              <w:rPr>
                <w:rFonts w:cs="B Nazanin"/>
                <w:color w:val="000000"/>
                <w:sz w:val="28"/>
                <w:szCs w:val="28"/>
                <w:rtl/>
              </w:rPr>
            </w:pPr>
            <w:r w:rsidRPr="002B475B">
              <w:rPr>
                <w:rFonts w:cs="B Nazanin" w:hint="cs"/>
                <w:color w:val="000000"/>
                <w:sz w:val="28"/>
                <w:szCs w:val="28"/>
                <w:rtl/>
                <w:lang w:bidi="fa-IR"/>
              </w:rPr>
              <w:t>هزینه شرکت در کنگره های خارجی</w:t>
            </w:r>
          </w:p>
        </w:tc>
        <w:tc>
          <w:tcPr>
            <w:tcW w:w="1434" w:type="dxa"/>
          </w:tcPr>
          <w:p w:rsidR="0019117A" w:rsidRPr="002B475B" w:rsidRDefault="0019117A" w:rsidP="00481CB6">
            <w:pPr>
              <w:tabs>
                <w:tab w:val="left" w:pos="651"/>
              </w:tabs>
              <w:spacing w:line="240" w:lineRule="auto"/>
              <w:jc w:val="center"/>
              <w:rPr>
                <w:rFonts w:cs="B Nazanin"/>
                <w:color w:val="000000"/>
                <w:sz w:val="28"/>
                <w:szCs w:val="28"/>
                <w:rtl/>
              </w:rPr>
            </w:pPr>
            <w:r w:rsidRPr="002B475B">
              <w:rPr>
                <w:rFonts w:cs="B Nazanin" w:hint="cs"/>
                <w:color w:val="000000"/>
                <w:sz w:val="28"/>
                <w:szCs w:val="28"/>
                <w:rtl/>
              </w:rPr>
              <w:t>دانشگاه</w:t>
            </w:r>
          </w:p>
        </w:tc>
        <w:tc>
          <w:tcPr>
            <w:tcW w:w="1716" w:type="dxa"/>
          </w:tcPr>
          <w:p w:rsidR="0019117A" w:rsidRPr="002B475B" w:rsidRDefault="0019117A" w:rsidP="00481CB6">
            <w:pPr>
              <w:tabs>
                <w:tab w:val="left" w:pos="651"/>
              </w:tabs>
              <w:spacing w:line="240" w:lineRule="auto"/>
              <w:rPr>
                <w:rFonts w:cs="B Nazanin"/>
                <w:color w:val="000000"/>
                <w:sz w:val="28"/>
                <w:szCs w:val="28"/>
                <w:rtl/>
              </w:rPr>
            </w:pPr>
          </w:p>
        </w:tc>
        <w:tc>
          <w:tcPr>
            <w:tcW w:w="2160" w:type="dxa"/>
          </w:tcPr>
          <w:p w:rsidR="0019117A" w:rsidRPr="002B475B" w:rsidRDefault="00772C40" w:rsidP="00481CB6">
            <w:pPr>
              <w:tabs>
                <w:tab w:val="left" w:pos="651"/>
              </w:tabs>
              <w:spacing w:line="240" w:lineRule="auto"/>
              <w:jc w:val="center"/>
              <w:rPr>
                <w:rFonts w:ascii="Times New Roman" w:hAnsi="Times New Roman" w:cs="B Nazanin"/>
                <w:color w:val="000000"/>
                <w:sz w:val="28"/>
                <w:szCs w:val="28"/>
                <w:rtl/>
              </w:rPr>
            </w:pPr>
            <w:r w:rsidRPr="002B475B">
              <w:rPr>
                <w:rFonts w:ascii="Times New Roman" w:hAnsi="Times New Roman" w:cs="B Nazanin" w:hint="cs"/>
                <w:color w:val="000000"/>
                <w:sz w:val="28"/>
                <w:szCs w:val="28"/>
                <w:rtl/>
              </w:rPr>
              <w:t>4</w:t>
            </w:r>
            <w:r w:rsidR="0019117A" w:rsidRPr="002B475B">
              <w:rPr>
                <w:rFonts w:ascii="Times New Roman" w:hAnsi="Times New Roman" w:cs="B Nazanin" w:hint="cs"/>
                <w:color w:val="000000"/>
                <w:sz w:val="28"/>
                <w:szCs w:val="28"/>
                <w:rtl/>
              </w:rPr>
              <w:t>0000000</w:t>
            </w:r>
          </w:p>
        </w:tc>
        <w:tc>
          <w:tcPr>
            <w:tcW w:w="1620" w:type="dxa"/>
          </w:tcPr>
          <w:p w:rsidR="0019117A" w:rsidRPr="002B475B" w:rsidRDefault="00772C40" w:rsidP="00481CB6">
            <w:pPr>
              <w:tabs>
                <w:tab w:val="left" w:pos="651"/>
              </w:tabs>
              <w:spacing w:line="240" w:lineRule="auto"/>
              <w:jc w:val="center"/>
              <w:rPr>
                <w:rFonts w:ascii="Times New Roman" w:hAnsi="Times New Roman" w:cs="B Nazanin"/>
                <w:color w:val="000000"/>
                <w:sz w:val="28"/>
                <w:szCs w:val="28"/>
              </w:rPr>
            </w:pPr>
            <w:r w:rsidRPr="002B475B">
              <w:rPr>
                <w:rFonts w:ascii="Times New Roman" w:hAnsi="Times New Roman" w:cs="B Nazanin" w:hint="cs"/>
                <w:color w:val="000000"/>
                <w:sz w:val="28"/>
                <w:szCs w:val="28"/>
                <w:rtl/>
              </w:rPr>
              <w:t>4</w:t>
            </w:r>
            <w:r w:rsidR="00244FEA">
              <w:rPr>
                <w:rFonts w:ascii="Times New Roman" w:hAnsi="Times New Roman" w:cs="B Nazanin"/>
                <w:color w:val="000000"/>
                <w:sz w:val="28"/>
                <w:szCs w:val="28"/>
              </w:rPr>
              <w:t>0</w:t>
            </w:r>
            <w:r w:rsidR="0019117A" w:rsidRPr="002B475B">
              <w:rPr>
                <w:rFonts w:ascii="Times New Roman" w:hAnsi="Times New Roman" w:cs="B Nazanin"/>
                <w:color w:val="000000"/>
                <w:sz w:val="28"/>
                <w:szCs w:val="28"/>
              </w:rPr>
              <w:t>000000</w:t>
            </w:r>
          </w:p>
        </w:tc>
      </w:tr>
      <w:tr w:rsidR="0019117A" w:rsidRPr="002B475B" w:rsidTr="009F7885">
        <w:trPr>
          <w:jc w:val="center"/>
        </w:trPr>
        <w:tc>
          <w:tcPr>
            <w:tcW w:w="2610" w:type="dxa"/>
          </w:tcPr>
          <w:p w:rsidR="0019117A" w:rsidRPr="002B475B" w:rsidRDefault="0019117A" w:rsidP="00481CB6">
            <w:pPr>
              <w:tabs>
                <w:tab w:val="left" w:pos="651"/>
              </w:tabs>
              <w:spacing w:line="240" w:lineRule="auto"/>
              <w:jc w:val="right"/>
              <w:rPr>
                <w:rFonts w:cs="B Nazanin"/>
                <w:color w:val="000000"/>
                <w:sz w:val="28"/>
                <w:szCs w:val="28"/>
                <w:rtl/>
              </w:rPr>
            </w:pPr>
            <w:r w:rsidRPr="002B475B">
              <w:rPr>
                <w:rFonts w:cs="B Nazanin" w:hint="cs"/>
                <w:color w:val="000000"/>
                <w:sz w:val="28"/>
                <w:szCs w:val="28"/>
                <w:rtl/>
              </w:rPr>
              <w:t>هزینه ایاب و ذهاب</w:t>
            </w:r>
          </w:p>
        </w:tc>
        <w:tc>
          <w:tcPr>
            <w:tcW w:w="1434" w:type="dxa"/>
          </w:tcPr>
          <w:p w:rsidR="0019117A" w:rsidRPr="002B475B" w:rsidRDefault="0019117A" w:rsidP="00481CB6">
            <w:pPr>
              <w:tabs>
                <w:tab w:val="left" w:pos="651"/>
              </w:tabs>
              <w:spacing w:line="240" w:lineRule="auto"/>
              <w:jc w:val="center"/>
              <w:rPr>
                <w:rFonts w:cs="B Nazanin"/>
                <w:color w:val="000000"/>
                <w:sz w:val="28"/>
                <w:szCs w:val="28"/>
                <w:rtl/>
              </w:rPr>
            </w:pPr>
            <w:r w:rsidRPr="002B475B">
              <w:rPr>
                <w:rFonts w:cs="B Nazanin" w:hint="cs"/>
                <w:color w:val="000000"/>
                <w:sz w:val="28"/>
                <w:szCs w:val="28"/>
                <w:rtl/>
              </w:rPr>
              <w:t>دانشگاه</w:t>
            </w:r>
          </w:p>
        </w:tc>
        <w:tc>
          <w:tcPr>
            <w:tcW w:w="1716" w:type="dxa"/>
          </w:tcPr>
          <w:p w:rsidR="0019117A" w:rsidRPr="002B475B" w:rsidRDefault="0019117A" w:rsidP="00481CB6">
            <w:pPr>
              <w:tabs>
                <w:tab w:val="left" w:pos="651"/>
              </w:tabs>
              <w:spacing w:line="240" w:lineRule="auto"/>
              <w:rPr>
                <w:rFonts w:cs="B Nazanin"/>
                <w:color w:val="000000"/>
                <w:sz w:val="28"/>
                <w:szCs w:val="28"/>
                <w:rtl/>
              </w:rPr>
            </w:pPr>
          </w:p>
        </w:tc>
        <w:tc>
          <w:tcPr>
            <w:tcW w:w="2160" w:type="dxa"/>
          </w:tcPr>
          <w:p w:rsidR="0019117A" w:rsidRPr="002B475B" w:rsidRDefault="00244FEA" w:rsidP="00244FEA">
            <w:pPr>
              <w:tabs>
                <w:tab w:val="left" w:pos="651"/>
              </w:tabs>
              <w:spacing w:line="240" w:lineRule="auto"/>
              <w:jc w:val="center"/>
              <w:rPr>
                <w:rFonts w:ascii="Times New Roman" w:hAnsi="Times New Roman" w:cs="B Nazanin"/>
                <w:color w:val="000000"/>
                <w:sz w:val="28"/>
                <w:szCs w:val="28"/>
                <w:rtl/>
              </w:rPr>
            </w:pPr>
            <w:r>
              <w:rPr>
                <w:rFonts w:ascii="Times New Roman" w:hAnsi="Times New Roman" w:cs="B Nazanin" w:hint="cs"/>
                <w:color w:val="000000"/>
                <w:sz w:val="28"/>
                <w:szCs w:val="28"/>
                <w:rtl/>
              </w:rPr>
              <w:t>20000000</w:t>
            </w:r>
          </w:p>
        </w:tc>
        <w:tc>
          <w:tcPr>
            <w:tcW w:w="1620" w:type="dxa"/>
          </w:tcPr>
          <w:p w:rsidR="0019117A" w:rsidRPr="002B475B" w:rsidRDefault="00244FEA" w:rsidP="00481CB6">
            <w:pPr>
              <w:tabs>
                <w:tab w:val="left" w:pos="651"/>
              </w:tabs>
              <w:spacing w:line="240" w:lineRule="auto"/>
              <w:jc w:val="center"/>
              <w:rPr>
                <w:rFonts w:ascii="Times New Roman" w:hAnsi="Times New Roman" w:cs="B Nazanin"/>
                <w:color w:val="000000"/>
                <w:sz w:val="28"/>
                <w:szCs w:val="28"/>
              </w:rPr>
            </w:pPr>
            <w:r>
              <w:rPr>
                <w:rFonts w:ascii="Times New Roman" w:hAnsi="Times New Roman" w:cs="B Nazanin" w:hint="cs"/>
                <w:color w:val="000000"/>
                <w:sz w:val="28"/>
                <w:szCs w:val="28"/>
                <w:rtl/>
              </w:rPr>
              <w:t>20000000</w:t>
            </w:r>
          </w:p>
        </w:tc>
      </w:tr>
      <w:tr w:rsidR="0019117A" w:rsidRPr="002B475B" w:rsidTr="009F7885">
        <w:trPr>
          <w:jc w:val="center"/>
        </w:trPr>
        <w:tc>
          <w:tcPr>
            <w:tcW w:w="2610" w:type="dxa"/>
          </w:tcPr>
          <w:p w:rsidR="0019117A" w:rsidRPr="002B475B" w:rsidRDefault="0019117A" w:rsidP="00481CB6">
            <w:pPr>
              <w:tabs>
                <w:tab w:val="left" w:pos="651"/>
              </w:tabs>
              <w:spacing w:line="240" w:lineRule="auto"/>
              <w:jc w:val="right"/>
              <w:rPr>
                <w:rFonts w:cs="B Nazanin"/>
                <w:color w:val="000000"/>
                <w:sz w:val="28"/>
                <w:szCs w:val="28"/>
                <w:rtl/>
              </w:rPr>
            </w:pPr>
            <w:r w:rsidRPr="002B475B">
              <w:rPr>
                <w:rFonts w:cs="B Nazanin" w:hint="cs"/>
                <w:color w:val="000000"/>
                <w:sz w:val="28"/>
                <w:szCs w:val="28"/>
                <w:rtl/>
              </w:rPr>
              <w:lastRenderedPageBreak/>
              <w:t>هزینه کنترل سیستم وب</w:t>
            </w:r>
          </w:p>
        </w:tc>
        <w:tc>
          <w:tcPr>
            <w:tcW w:w="1434" w:type="dxa"/>
          </w:tcPr>
          <w:p w:rsidR="0019117A" w:rsidRPr="002B475B" w:rsidRDefault="0019117A" w:rsidP="00481CB6">
            <w:pPr>
              <w:tabs>
                <w:tab w:val="left" w:pos="651"/>
              </w:tabs>
              <w:spacing w:line="240" w:lineRule="auto"/>
              <w:jc w:val="center"/>
              <w:rPr>
                <w:rFonts w:cs="B Nazanin"/>
                <w:color w:val="000000"/>
                <w:sz w:val="28"/>
                <w:szCs w:val="28"/>
                <w:rtl/>
              </w:rPr>
            </w:pPr>
            <w:r w:rsidRPr="002B475B">
              <w:rPr>
                <w:rFonts w:cs="B Nazanin" w:hint="cs"/>
                <w:color w:val="000000"/>
                <w:sz w:val="28"/>
                <w:szCs w:val="28"/>
                <w:rtl/>
              </w:rPr>
              <w:t>دانشگاه</w:t>
            </w:r>
          </w:p>
        </w:tc>
        <w:tc>
          <w:tcPr>
            <w:tcW w:w="1716" w:type="dxa"/>
          </w:tcPr>
          <w:p w:rsidR="0019117A" w:rsidRPr="002B475B" w:rsidRDefault="0019117A" w:rsidP="00481CB6">
            <w:pPr>
              <w:tabs>
                <w:tab w:val="left" w:pos="651"/>
              </w:tabs>
              <w:spacing w:line="240" w:lineRule="auto"/>
              <w:rPr>
                <w:rFonts w:cs="B Nazanin"/>
                <w:color w:val="000000"/>
                <w:sz w:val="28"/>
                <w:szCs w:val="28"/>
                <w:rtl/>
              </w:rPr>
            </w:pPr>
          </w:p>
        </w:tc>
        <w:tc>
          <w:tcPr>
            <w:tcW w:w="2160" w:type="dxa"/>
          </w:tcPr>
          <w:p w:rsidR="0019117A" w:rsidRPr="002B475B" w:rsidRDefault="007B4F1F" w:rsidP="00244FEA">
            <w:pPr>
              <w:tabs>
                <w:tab w:val="left" w:pos="651"/>
              </w:tabs>
              <w:spacing w:line="240" w:lineRule="auto"/>
              <w:jc w:val="center"/>
              <w:rPr>
                <w:rFonts w:ascii="Times New Roman" w:hAnsi="Times New Roman" w:cs="B Nazanin"/>
                <w:color w:val="000000"/>
                <w:sz w:val="28"/>
                <w:szCs w:val="28"/>
                <w:rtl/>
              </w:rPr>
            </w:pPr>
            <w:r w:rsidRPr="002B475B">
              <w:rPr>
                <w:rFonts w:ascii="Times New Roman" w:hAnsi="Times New Roman" w:cs="B Nazanin" w:hint="cs"/>
                <w:color w:val="000000"/>
                <w:sz w:val="28"/>
                <w:szCs w:val="28"/>
                <w:rtl/>
              </w:rPr>
              <w:t xml:space="preserve">برای هر سال </w:t>
            </w:r>
            <w:r w:rsidR="00244FEA">
              <w:rPr>
                <w:rFonts w:ascii="Times New Roman" w:hAnsi="Times New Roman" w:cs="B Nazanin" w:hint="cs"/>
                <w:color w:val="000000"/>
                <w:sz w:val="28"/>
                <w:szCs w:val="28"/>
                <w:rtl/>
              </w:rPr>
              <w:t>20000000</w:t>
            </w:r>
          </w:p>
        </w:tc>
        <w:tc>
          <w:tcPr>
            <w:tcW w:w="1620" w:type="dxa"/>
          </w:tcPr>
          <w:p w:rsidR="0019117A" w:rsidRPr="002B475B" w:rsidRDefault="00244FEA" w:rsidP="00481CB6">
            <w:pPr>
              <w:tabs>
                <w:tab w:val="left" w:pos="651"/>
              </w:tabs>
              <w:spacing w:line="240" w:lineRule="auto"/>
              <w:jc w:val="center"/>
              <w:rPr>
                <w:rFonts w:ascii="Times New Roman" w:hAnsi="Times New Roman" w:cs="B Nazanin"/>
                <w:color w:val="000000"/>
                <w:sz w:val="28"/>
                <w:szCs w:val="28"/>
                <w:rtl/>
              </w:rPr>
            </w:pPr>
            <w:r>
              <w:rPr>
                <w:rFonts w:ascii="Times New Roman" w:hAnsi="Times New Roman" w:cs="B Nazanin" w:hint="cs"/>
                <w:color w:val="000000"/>
                <w:sz w:val="28"/>
                <w:szCs w:val="28"/>
                <w:rtl/>
              </w:rPr>
              <w:t>60000000</w:t>
            </w:r>
          </w:p>
        </w:tc>
      </w:tr>
      <w:tr w:rsidR="0019117A" w:rsidRPr="002B475B" w:rsidTr="00DF3A93">
        <w:trPr>
          <w:cantSplit/>
          <w:jc w:val="center"/>
        </w:trPr>
        <w:tc>
          <w:tcPr>
            <w:tcW w:w="9540" w:type="dxa"/>
            <w:gridSpan w:val="5"/>
          </w:tcPr>
          <w:p w:rsidR="0019117A" w:rsidRPr="002B475B" w:rsidRDefault="0019117A" w:rsidP="009F7885">
            <w:pPr>
              <w:pStyle w:val="Heading5"/>
              <w:bidi/>
              <w:spacing w:line="240" w:lineRule="auto"/>
              <w:rPr>
                <w:rFonts w:cs="B Nazanin"/>
                <w:i w:val="0"/>
                <w:iCs w:val="0"/>
                <w:color w:val="000000"/>
                <w:sz w:val="28"/>
                <w:szCs w:val="28"/>
                <w:rtl/>
              </w:rPr>
            </w:pPr>
            <w:r w:rsidRPr="002B475B">
              <w:rPr>
                <w:rFonts w:cs="B Nazanin"/>
                <w:b w:val="0"/>
                <w:bCs w:val="0"/>
                <w:i w:val="0"/>
                <w:iCs w:val="0"/>
                <w:color w:val="000000"/>
                <w:sz w:val="28"/>
                <w:szCs w:val="28"/>
                <w:rtl/>
              </w:rPr>
              <w:t>جمع هزينه</w:t>
            </w:r>
            <w:r w:rsidR="00C95EA5" w:rsidRPr="002B475B">
              <w:rPr>
                <w:rFonts w:cs="B Nazanin" w:hint="cs"/>
                <w:b w:val="0"/>
                <w:bCs w:val="0"/>
                <w:i w:val="0"/>
                <w:iCs w:val="0"/>
                <w:color w:val="000000"/>
                <w:sz w:val="28"/>
                <w:szCs w:val="28"/>
                <w:rtl/>
              </w:rPr>
              <w:t xml:space="preserve"> </w:t>
            </w:r>
            <w:r w:rsidRPr="002B475B">
              <w:rPr>
                <w:rFonts w:cs="B Nazanin"/>
                <w:b w:val="0"/>
                <w:bCs w:val="0"/>
                <w:i w:val="0"/>
                <w:iCs w:val="0"/>
                <w:color w:val="000000"/>
                <w:sz w:val="28"/>
                <w:szCs w:val="28"/>
                <w:rtl/>
              </w:rPr>
              <w:t>ها</w:t>
            </w:r>
            <w:r w:rsidR="00C95EA5" w:rsidRPr="002B475B">
              <w:rPr>
                <w:rFonts w:cs="B Nazanin" w:hint="cs"/>
                <w:b w:val="0"/>
                <w:bCs w:val="0"/>
                <w:i w:val="0"/>
                <w:iCs w:val="0"/>
                <w:color w:val="000000"/>
                <w:sz w:val="28"/>
                <w:szCs w:val="28"/>
                <w:rtl/>
              </w:rPr>
              <w:t xml:space="preserve"> </w:t>
            </w:r>
            <w:r w:rsidRPr="002B475B">
              <w:rPr>
                <w:rFonts w:cs="B Nazanin"/>
                <w:b w:val="0"/>
                <w:bCs w:val="0"/>
                <w:i w:val="0"/>
                <w:iCs w:val="0"/>
                <w:color w:val="000000"/>
                <w:sz w:val="28"/>
                <w:szCs w:val="28"/>
                <w:rtl/>
              </w:rPr>
              <w:t>ي</w:t>
            </w:r>
            <w:r w:rsidR="00C95EA5" w:rsidRPr="002B475B">
              <w:rPr>
                <w:rFonts w:cs="B Nazanin" w:hint="cs"/>
                <w:b w:val="0"/>
                <w:bCs w:val="0"/>
                <w:i w:val="0"/>
                <w:iCs w:val="0"/>
                <w:color w:val="000000"/>
                <w:sz w:val="28"/>
                <w:szCs w:val="28"/>
                <w:rtl/>
              </w:rPr>
              <w:t xml:space="preserve">ا </w:t>
            </w:r>
            <w:r w:rsidRPr="002B475B">
              <w:rPr>
                <w:rFonts w:cs="B Nazanin"/>
                <w:b w:val="0"/>
                <w:bCs w:val="0"/>
                <w:i w:val="0"/>
                <w:iCs w:val="0"/>
                <w:color w:val="000000"/>
                <w:sz w:val="28"/>
                <w:szCs w:val="28"/>
                <w:rtl/>
              </w:rPr>
              <w:t>آزمايش</w:t>
            </w:r>
            <w:r w:rsidRPr="002B475B">
              <w:rPr>
                <w:rFonts w:cs="B Nazanin" w:hint="eastAsia"/>
                <w:b w:val="0"/>
                <w:bCs w:val="0"/>
                <w:i w:val="0"/>
                <w:iCs w:val="0"/>
                <w:color w:val="000000"/>
                <w:sz w:val="28"/>
                <w:szCs w:val="28"/>
                <w:rtl/>
              </w:rPr>
              <w:t>‏</w:t>
            </w:r>
            <w:r w:rsidRPr="002B475B">
              <w:rPr>
                <w:rFonts w:cs="B Nazanin"/>
                <w:b w:val="0"/>
                <w:bCs w:val="0"/>
                <w:i w:val="0"/>
                <w:iCs w:val="0"/>
                <w:color w:val="000000"/>
                <w:sz w:val="28"/>
                <w:szCs w:val="28"/>
                <w:rtl/>
              </w:rPr>
              <w:t>ها</w:t>
            </w:r>
            <w:r w:rsidR="009F7885">
              <w:rPr>
                <w:rFonts w:cs="B Nazanin" w:hint="cs"/>
                <w:i w:val="0"/>
                <w:iCs w:val="0"/>
                <w:color w:val="000000"/>
                <w:sz w:val="28"/>
                <w:szCs w:val="28"/>
                <w:rtl/>
              </w:rPr>
              <w:t xml:space="preserve">: </w:t>
            </w:r>
            <w:r w:rsidR="00244FEA">
              <w:rPr>
                <w:rFonts w:cs="B Nazanin" w:hint="cs"/>
                <w:i w:val="0"/>
                <w:iCs w:val="0"/>
                <w:color w:val="000000"/>
                <w:sz w:val="28"/>
                <w:szCs w:val="28"/>
                <w:rtl/>
              </w:rPr>
              <w:t>150000000</w:t>
            </w:r>
          </w:p>
        </w:tc>
      </w:tr>
    </w:tbl>
    <w:p w:rsidR="00CE5D50" w:rsidRPr="002B475B" w:rsidRDefault="00CE5D50" w:rsidP="00CE5D50">
      <w:pPr>
        <w:tabs>
          <w:tab w:val="left" w:pos="651"/>
        </w:tabs>
        <w:bidi/>
        <w:rPr>
          <w:rFonts w:ascii="Arial" w:hAnsi="Arial" w:cs="B Nazanin"/>
          <w:color w:val="000000"/>
          <w:sz w:val="28"/>
          <w:szCs w:val="28"/>
          <w:rtl/>
          <w:lang w:bidi="fa-IR"/>
        </w:rPr>
      </w:pPr>
      <w:r w:rsidRPr="002B475B">
        <w:rPr>
          <w:rFonts w:ascii="Arial" w:hAnsi="Arial" w:cs="B Nazanin"/>
          <w:color w:val="000000"/>
          <w:sz w:val="28"/>
          <w:szCs w:val="28"/>
          <w:rtl/>
        </w:rPr>
        <w:t>فهرست وسايل و موادي كه بايد از اعتبار اين طرح از داخل  يا خارج كشور خريداري شود:</w:t>
      </w:r>
    </w:p>
    <w:p w:rsidR="00CE5D50" w:rsidRPr="002B475B" w:rsidRDefault="00CE5D50" w:rsidP="00CE5D50">
      <w:pPr>
        <w:numPr>
          <w:ilvl w:val="0"/>
          <w:numId w:val="5"/>
        </w:numPr>
        <w:tabs>
          <w:tab w:val="left" w:pos="651"/>
        </w:tabs>
        <w:bidi/>
        <w:spacing w:after="0" w:line="240" w:lineRule="auto"/>
        <w:ind w:left="450" w:right="113" w:hanging="393"/>
        <w:rPr>
          <w:rFonts w:ascii="Arial" w:hAnsi="Arial" w:cs="B Nazanin"/>
          <w:b/>
          <w:bCs/>
          <w:color w:val="000000"/>
          <w:sz w:val="28"/>
          <w:szCs w:val="28"/>
          <w:rtl/>
        </w:rPr>
      </w:pPr>
      <w:r w:rsidRPr="002B475B">
        <w:rPr>
          <w:rFonts w:ascii="Arial" w:hAnsi="Arial" w:cs="B Nazanin"/>
          <w:b/>
          <w:bCs/>
          <w:color w:val="000000"/>
          <w:sz w:val="28"/>
          <w:szCs w:val="28"/>
          <w:rtl/>
        </w:rPr>
        <w:t>وسايل غيرمصرفي:</w:t>
      </w: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4"/>
        <w:gridCol w:w="1134"/>
        <w:gridCol w:w="1559"/>
        <w:gridCol w:w="1675"/>
        <w:gridCol w:w="772"/>
        <w:gridCol w:w="1440"/>
        <w:gridCol w:w="1616"/>
      </w:tblGrid>
      <w:tr w:rsidR="0019117A" w:rsidRPr="002B475B" w:rsidTr="00DF3A93">
        <w:trPr>
          <w:jc w:val="center"/>
        </w:trPr>
        <w:tc>
          <w:tcPr>
            <w:tcW w:w="1524" w:type="dxa"/>
            <w:shd w:val="clear" w:color="auto" w:fill="F2F2F2"/>
            <w:vAlign w:val="center"/>
          </w:tcPr>
          <w:p w:rsidR="0019117A" w:rsidRPr="002B475B" w:rsidRDefault="0019117A" w:rsidP="00481CB6">
            <w:pPr>
              <w:tabs>
                <w:tab w:val="left" w:pos="651"/>
              </w:tabs>
              <w:spacing w:after="0" w:line="240" w:lineRule="auto"/>
              <w:jc w:val="center"/>
              <w:rPr>
                <w:rFonts w:cs="B Nazanin"/>
                <w:b/>
                <w:bCs/>
                <w:color w:val="000000"/>
                <w:sz w:val="28"/>
                <w:szCs w:val="28"/>
                <w:rtl/>
              </w:rPr>
            </w:pPr>
            <w:r w:rsidRPr="002B475B">
              <w:rPr>
                <w:rFonts w:cs="B Nazanin"/>
                <w:b/>
                <w:bCs/>
                <w:color w:val="000000"/>
                <w:sz w:val="28"/>
                <w:szCs w:val="28"/>
                <w:rtl/>
              </w:rPr>
              <w:t>نام دستگاه</w:t>
            </w:r>
          </w:p>
        </w:tc>
        <w:tc>
          <w:tcPr>
            <w:tcW w:w="1134" w:type="dxa"/>
            <w:shd w:val="clear" w:color="auto" w:fill="F2F2F2"/>
            <w:vAlign w:val="center"/>
          </w:tcPr>
          <w:p w:rsidR="0019117A" w:rsidRPr="002B475B" w:rsidRDefault="0019117A" w:rsidP="00481CB6">
            <w:pPr>
              <w:tabs>
                <w:tab w:val="left" w:pos="651"/>
              </w:tabs>
              <w:spacing w:after="0" w:line="240" w:lineRule="auto"/>
              <w:jc w:val="center"/>
              <w:rPr>
                <w:rFonts w:cs="B Nazanin"/>
                <w:b/>
                <w:bCs/>
                <w:color w:val="000000"/>
                <w:sz w:val="28"/>
                <w:szCs w:val="28"/>
                <w:rtl/>
              </w:rPr>
            </w:pPr>
            <w:r w:rsidRPr="002B475B">
              <w:rPr>
                <w:rFonts w:cs="B Nazanin"/>
                <w:b/>
                <w:bCs/>
                <w:color w:val="000000"/>
                <w:sz w:val="28"/>
                <w:szCs w:val="28"/>
                <w:rtl/>
              </w:rPr>
              <w:t>كشورسازنده</w:t>
            </w:r>
          </w:p>
        </w:tc>
        <w:tc>
          <w:tcPr>
            <w:tcW w:w="1559" w:type="dxa"/>
            <w:shd w:val="clear" w:color="auto" w:fill="F2F2F2"/>
            <w:vAlign w:val="center"/>
          </w:tcPr>
          <w:p w:rsidR="0019117A" w:rsidRPr="002B475B" w:rsidRDefault="0019117A" w:rsidP="00481CB6">
            <w:pPr>
              <w:tabs>
                <w:tab w:val="left" w:pos="651"/>
              </w:tabs>
              <w:spacing w:after="0" w:line="240" w:lineRule="auto"/>
              <w:jc w:val="center"/>
              <w:rPr>
                <w:rFonts w:cs="B Nazanin"/>
                <w:b/>
                <w:bCs/>
                <w:color w:val="000000"/>
                <w:sz w:val="28"/>
                <w:szCs w:val="28"/>
                <w:rtl/>
              </w:rPr>
            </w:pPr>
            <w:r w:rsidRPr="002B475B">
              <w:rPr>
                <w:rFonts w:cs="B Nazanin"/>
                <w:b/>
                <w:bCs/>
                <w:color w:val="000000"/>
                <w:sz w:val="28"/>
                <w:szCs w:val="28"/>
                <w:rtl/>
              </w:rPr>
              <w:t>شركت سازنده</w:t>
            </w:r>
          </w:p>
        </w:tc>
        <w:tc>
          <w:tcPr>
            <w:tcW w:w="1675" w:type="dxa"/>
            <w:shd w:val="clear" w:color="auto" w:fill="F2F2F2"/>
            <w:vAlign w:val="center"/>
          </w:tcPr>
          <w:p w:rsidR="0019117A" w:rsidRPr="002B475B" w:rsidRDefault="0019117A" w:rsidP="00481CB6">
            <w:pPr>
              <w:tabs>
                <w:tab w:val="left" w:pos="651"/>
              </w:tabs>
              <w:spacing w:after="0" w:line="240" w:lineRule="auto"/>
              <w:jc w:val="center"/>
              <w:rPr>
                <w:rFonts w:cs="B Nazanin"/>
                <w:b/>
                <w:bCs/>
                <w:color w:val="000000"/>
                <w:sz w:val="28"/>
                <w:szCs w:val="28"/>
                <w:rtl/>
              </w:rPr>
            </w:pPr>
            <w:r w:rsidRPr="002B475B">
              <w:rPr>
                <w:rFonts w:cs="B Nazanin"/>
                <w:b/>
                <w:bCs/>
                <w:color w:val="000000"/>
                <w:sz w:val="28"/>
                <w:szCs w:val="28"/>
                <w:rtl/>
              </w:rPr>
              <w:t>شركت فروشنده ايراني</w:t>
            </w:r>
          </w:p>
        </w:tc>
        <w:tc>
          <w:tcPr>
            <w:tcW w:w="772" w:type="dxa"/>
            <w:shd w:val="clear" w:color="auto" w:fill="F2F2F2"/>
            <w:vAlign w:val="center"/>
          </w:tcPr>
          <w:p w:rsidR="0019117A" w:rsidRPr="002B475B" w:rsidRDefault="0019117A" w:rsidP="00481CB6">
            <w:pPr>
              <w:tabs>
                <w:tab w:val="left" w:pos="651"/>
              </w:tabs>
              <w:spacing w:after="0" w:line="240" w:lineRule="auto"/>
              <w:jc w:val="center"/>
              <w:rPr>
                <w:rFonts w:cs="B Nazanin"/>
                <w:b/>
                <w:bCs/>
                <w:color w:val="000000"/>
                <w:sz w:val="28"/>
                <w:szCs w:val="28"/>
                <w:rtl/>
              </w:rPr>
            </w:pPr>
            <w:r w:rsidRPr="002B475B">
              <w:rPr>
                <w:rFonts w:cs="B Nazanin"/>
                <w:b/>
                <w:bCs/>
                <w:color w:val="000000"/>
                <w:sz w:val="28"/>
                <w:szCs w:val="28"/>
                <w:rtl/>
              </w:rPr>
              <w:t>تعداد لازم</w:t>
            </w:r>
          </w:p>
        </w:tc>
        <w:tc>
          <w:tcPr>
            <w:tcW w:w="1440" w:type="dxa"/>
            <w:shd w:val="clear" w:color="auto" w:fill="F2F2F2"/>
            <w:vAlign w:val="center"/>
          </w:tcPr>
          <w:p w:rsidR="0019117A" w:rsidRPr="002B475B" w:rsidRDefault="0019117A" w:rsidP="00481CB6">
            <w:pPr>
              <w:tabs>
                <w:tab w:val="left" w:pos="651"/>
              </w:tabs>
              <w:spacing w:after="0" w:line="240" w:lineRule="auto"/>
              <w:jc w:val="center"/>
              <w:rPr>
                <w:rFonts w:cs="B Nazanin"/>
                <w:b/>
                <w:bCs/>
                <w:color w:val="000000"/>
                <w:sz w:val="28"/>
                <w:szCs w:val="28"/>
                <w:rtl/>
              </w:rPr>
            </w:pPr>
            <w:r w:rsidRPr="002B475B">
              <w:rPr>
                <w:rFonts w:cs="B Nazanin"/>
                <w:b/>
                <w:bCs/>
                <w:color w:val="000000"/>
                <w:sz w:val="28"/>
                <w:szCs w:val="28"/>
                <w:rtl/>
              </w:rPr>
              <w:t>قيمت واحد</w:t>
            </w:r>
          </w:p>
        </w:tc>
        <w:tc>
          <w:tcPr>
            <w:tcW w:w="1616" w:type="dxa"/>
            <w:shd w:val="clear" w:color="auto" w:fill="F2F2F2"/>
            <w:vAlign w:val="center"/>
          </w:tcPr>
          <w:p w:rsidR="0019117A" w:rsidRPr="002B475B" w:rsidRDefault="0019117A" w:rsidP="00481CB6">
            <w:pPr>
              <w:tabs>
                <w:tab w:val="left" w:pos="651"/>
              </w:tabs>
              <w:spacing w:after="0" w:line="240" w:lineRule="auto"/>
              <w:jc w:val="center"/>
              <w:rPr>
                <w:rFonts w:cs="B Nazanin"/>
                <w:b/>
                <w:bCs/>
                <w:color w:val="000000"/>
                <w:sz w:val="28"/>
                <w:szCs w:val="28"/>
                <w:rtl/>
              </w:rPr>
            </w:pPr>
            <w:r w:rsidRPr="002B475B">
              <w:rPr>
                <w:rFonts w:cs="B Nazanin"/>
                <w:b/>
                <w:bCs/>
                <w:color w:val="000000"/>
                <w:sz w:val="28"/>
                <w:szCs w:val="28"/>
                <w:rtl/>
              </w:rPr>
              <w:t>قيمت كل</w:t>
            </w:r>
            <w:r w:rsidR="00F90751" w:rsidRPr="002B475B">
              <w:rPr>
                <w:rFonts w:cs="B Nazanin" w:hint="cs"/>
                <w:b/>
                <w:bCs/>
                <w:color w:val="000000"/>
                <w:sz w:val="28"/>
                <w:szCs w:val="28"/>
                <w:rtl/>
              </w:rPr>
              <w:t xml:space="preserve"> (</w:t>
            </w:r>
            <w:r w:rsidR="00F90751" w:rsidRPr="002B475B">
              <w:rPr>
                <w:rFonts w:ascii="Arial" w:hAnsi="Arial" w:cs="B Nazanin"/>
                <w:b/>
                <w:bCs/>
                <w:color w:val="000000"/>
                <w:sz w:val="28"/>
                <w:szCs w:val="28"/>
                <w:rtl/>
              </w:rPr>
              <w:t>ریال</w:t>
            </w:r>
            <w:r w:rsidR="00F90751" w:rsidRPr="002B475B">
              <w:rPr>
                <w:rFonts w:cs="B Nazanin" w:hint="cs"/>
                <w:b/>
                <w:bCs/>
                <w:color w:val="000000"/>
                <w:sz w:val="28"/>
                <w:szCs w:val="28"/>
                <w:rtl/>
              </w:rPr>
              <w:t>)</w:t>
            </w:r>
          </w:p>
        </w:tc>
      </w:tr>
      <w:tr w:rsidR="0019117A" w:rsidRPr="002B475B" w:rsidTr="00DF3A93">
        <w:trPr>
          <w:jc w:val="center"/>
        </w:trPr>
        <w:tc>
          <w:tcPr>
            <w:tcW w:w="1524" w:type="dxa"/>
          </w:tcPr>
          <w:p w:rsidR="0019117A" w:rsidRPr="002B475B" w:rsidRDefault="0019117A" w:rsidP="00481CB6">
            <w:pPr>
              <w:tabs>
                <w:tab w:val="left" w:pos="651"/>
              </w:tabs>
              <w:spacing w:after="0" w:line="240" w:lineRule="auto"/>
              <w:jc w:val="right"/>
              <w:rPr>
                <w:rFonts w:cs="B Nazanin"/>
                <w:color w:val="000000"/>
                <w:sz w:val="28"/>
                <w:szCs w:val="28"/>
                <w:rtl/>
              </w:rPr>
            </w:pPr>
            <w:r w:rsidRPr="002B475B">
              <w:rPr>
                <w:rFonts w:cs="B Nazanin" w:hint="cs"/>
                <w:color w:val="000000"/>
                <w:sz w:val="28"/>
                <w:szCs w:val="28"/>
                <w:rtl/>
              </w:rPr>
              <w:t>کامپیوتر و ملزمات</w:t>
            </w:r>
          </w:p>
        </w:tc>
        <w:tc>
          <w:tcPr>
            <w:tcW w:w="1134" w:type="dxa"/>
          </w:tcPr>
          <w:p w:rsidR="0019117A" w:rsidRPr="002B475B" w:rsidRDefault="0019117A" w:rsidP="00481CB6">
            <w:pPr>
              <w:tabs>
                <w:tab w:val="left" w:pos="651"/>
              </w:tabs>
              <w:spacing w:line="240" w:lineRule="auto"/>
              <w:rPr>
                <w:rFonts w:cs="B Nazanin"/>
                <w:color w:val="000000"/>
                <w:sz w:val="28"/>
                <w:szCs w:val="28"/>
                <w:rtl/>
              </w:rPr>
            </w:pPr>
          </w:p>
        </w:tc>
        <w:tc>
          <w:tcPr>
            <w:tcW w:w="1559" w:type="dxa"/>
          </w:tcPr>
          <w:p w:rsidR="0019117A" w:rsidRPr="002B475B" w:rsidRDefault="0019117A" w:rsidP="00481CB6">
            <w:pPr>
              <w:tabs>
                <w:tab w:val="left" w:pos="651"/>
              </w:tabs>
              <w:spacing w:line="240" w:lineRule="auto"/>
              <w:rPr>
                <w:rFonts w:cs="B Nazanin"/>
                <w:color w:val="000000"/>
                <w:sz w:val="28"/>
                <w:szCs w:val="28"/>
                <w:rtl/>
              </w:rPr>
            </w:pPr>
          </w:p>
        </w:tc>
        <w:tc>
          <w:tcPr>
            <w:tcW w:w="1675" w:type="dxa"/>
          </w:tcPr>
          <w:p w:rsidR="0019117A" w:rsidRPr="002B475B" w:rsidRDefault="0019117A" w:rsidP="00481CB6">
            <w:pPr>
              <w:tabs>
                <w:tab w:val="left" w:pos="651"/>
              </w:tabs>
              <w:spacing w:line="240" w:lineRule="auto"/>
              <w:rPr>
                <w:rFonts w:cs="B Nazanin"/>
                <w:color w:val="000000"/>
                <w:sz w:val="28"/>
                <w:szCs w:val="28"/>
                <w:rtl/>
              </w:rPr>
            </w:pPr>
          </w:p>
        </w:tc>
        <w:tc>
          <w:tcPr>
            <w:tcW w:w="772" w:type="dxa"/>
          </w:tcPr>
          <w:p w:rsidR="0019117A" w:rsidRPr="002B475B" w:rsidRDefault="007A7450" w:rsidP="00481CB6">
            <w:pPr>
              <w:tabs>
                <w:tab w:val="left" w:pos="162"/>
                <w:tab w:val="left" w:pos="651"/>
              </w:tabs>
              <w:spacing w:line="240" w:lineRule="auto"/>
              <w:rPr>
                <w:rFonts w:cs="B Nazanin"/>
                <w:color w:val="000000"/>
                <w:sz w:val="28"/>
                <w:szCs w:val="28"/>
                <w:rtl/>
              </w:rPr>
            </w:pPr>
            <w:r>
              <w:rPr>
                <w:rFonts w:cs="B Nazanin" w:hint="cs"/>
                <w:color w:val="000000"/>
                <w:sz w:val="28"/>
                <w:szCs w:val="28"/>
                <w:rtl/>
              </w:rPr>
              <w:t>1</w:t>
            </w:r>
          </w:p>
        </w:tc>
        <w:tc>
          <w:tcPr>
            <w:tcW w:w="1440" w:type="dxa"/>
          </w:tcPr>
          <w:p w:rsidR="0019117A" w:rsidRPr="002B475B" w:rsidRDefault="007A7450" w:rsidP="00481CB6">
            <w:pPr>
              <w:tabs>
                <w:tab w:val="left" w:pos="651"/>
              </w:tabs>
              <w:spacing w:line="240" w:lineRule="auto"/>
              <w:rPr>
                <w:rFonts w:cs="B Nazanin"/>
                <w:color w:val="000000"/>
                <w:sz w:val="28"/>
                <w:szCs w:val="28"/>
                <w:rtl/>
              </w:rPr>
            </w:pPr>
            <w:r>
              <w:rPr>
                <w:rFonts w:cs="B Nazanin" w:hint="cs"/>
                <w:color w:val="000000"/>
                <w:sz w:val="28"/>
                <w:szCs w:val="28"/>
                <w:rtl/>
              </w:rPr>
              <w:t>80000000</w:t>
            </w:r>
          </w:p>
        </w:tc>
        <w:tc>
          <w:tcPr>
            <w:tcW w:w="1616" w:type="dxa"/>
          </w:tcPr>
          <w:p w:rsidR="0019117A" w:rsidRPr="002B475B" w:rsidRDefault="009F7885" w:rsidP="00481CB6">
            <w:pPr>
              <w:tabs>
                <w:tab w:val="left" w:pos="651"/>
              </w:tabs>
              <w:spacing w:line="240" w:lineRule="auto"/>
              <w:rPr>
                <w:rFonts w:cs="B Nazanin"/>
                <w:color w:val="000000"/>
                <w:sz w:val="28"/>
                <w:szCs w:val="28"/>
                <w:rtl/>
              </w:rPr>
            </w:pPr>
            <w:r>
              <w:rPr>
                <w:rFonts w:cs="B Nazanin" w:hint="cs"/>
                <w:color w:val="000000"/>
                <w:sz w:val="28"/>
                <w:szCs w:val="28"/>
                <w:rtl/>
              </w:rPr>
              <w:t>80000000</w:t>
            </w:r>
          </w:p>
        </w:tc>
      </w:tr>
      <w:tr w:rsidR="009F7885" w:rsidRPr="002B475B" w:rsidTr="00DF3A93">
        <w:trPr>
          <w:jc w:val="center"/>
        </w:trPr>
        <w:tc>
          <w:tcPr>
            <w:tcW w:w="1524" w:type="dxa"/>
          </w:tcPr>
          <w:p w:rsidR="009F7885" w:rsidRPr="002B475B" w:rsidRDefault="009F7885" w:rsidP="00481CB6">
            <w:pPr>
              <w:tabs>
                <w:tab w:val="left" w:pos="651"/>
              </w:tabs>
              <w:spacing w:after="0" w:line="240" w:lineRule="auto"/>
              <w:jc w:val="right"/>
              <w:rPr>
                <w:rFonts w:cs="B Nazanin"/>
                <w:color w:val="000000"/>
                <w:sz w:val="28"/>
                <w:szCs w:val="28"/>
                <w:rtl/>
              </w:rPr>
            </w:pPr>
            <w:r>
              <w:rPr>
                <w:rFonts w:cs="B Nazanin" w:hint="cs"/>
                <w:color w:val="000000"/>
                <w:sz w:val="28"/>
                <w:szCs w:val="28"/>
                <w:rtl/>
              </w:rPr>
              <w:t xml:space="preserve">پرینتر </w:t>
            </w:r>
          </w:p>
        </w:tc>
        <w:tc>
          <w:tcPr>
            <w:tcW w:w="1134" w:type="dxa"/>
          </w:tcPr>
          <w:p w:rsidR="009F7885" w:rsidRPr="002B475B" w:rsidRDefault="009F7885" w:rsidP="00481CB6">
            <w:pPr>
              <w:tabs>
                <w:tab w:val="left" w:pos="651"/>
              </w:tabs>
              <w:spacing w:line="240" w:lineRule="auto"/>
              <w:rPr>
                <w:rFonts w:cs="B Nazanin"/>
                <w:color w:val="000000"/>
                <w:sz w:val="28"/>
                <w:szCs w:val="28"/>
                <w:rtl/>
              </w:rPr>
            </w:pPr>
          </w:p>
        </w:tc>
        <w:tc>
          <w:tcPr>
            <w:tcW w:w="1559" w:type="dxa"/>
          </w:tcPr>
          <w:p w:rsidR="009F7885" w:rsidRPr="002B475B" w:rsidRDefault="009F7885" w:rsidP="00481CB6">
            <w:pPr>
              <w:tabs>
                <w:tab w:val="left" w:pos="651"/>
              </w:tabs>
              <w:spacing w:line="240" w:lineRule="auto"/>
              <w:rPr>
                <w:rFonts w:cs="B Nazanin"/>
                <w:color w:val="000000"/>
                <w:sz w:val="28"/>
                <w:szCs w:val="28"/>
                <w:rtl/>
              </w:rPr>
            </w:pPr>
          </w:p>
        </w:tc>
        <w:tc>
          <w:tcPr>
            <w:tcW w:w="1675" w:type="dxa"/>
          </w:tcPr>
          <w:p w:rsidR="009F7885" w:rsidRPr="002B475B" w:rsidRDefault="009F7885" w:rsidP="00481CB6">
            <w:pPr>
              <w:tabs>
                <w:tab w:val="left" w:pos="651"/>
              </w:tabs>
              <w:spacing w:line="240" w:lineRule="auto"/>
              <w:rPr>
                <w:rFonts w:cs="B Nazanin"/>
                <w:color w:val="000000"/>
                <w:sz w:val="28"/>
                <w:szCs w:val="28"/>
                <w:rtl/>
              </w:rPr>
            </w:pPr>
          </w:p>
        </w:tc>
        <w:tc>
          <w:tcPr>
            <w:tcW w:w="772" w:type="dxa"/>
          </w:tcPr>
          <w:p w:rsidR="009F7885" w:rsidRDefault="009F7885" w:rsidP="00481CB6">
            <w:pPr>
              <w:tabs>
                <w:tab w:val="left" w:pos="162"/>
                <w:tab w:val="left" w:pos="651"/>
              </w:tabs>
              <w:spacing w:line="240" w:lineRule="auto"/>
              <w:rPr>
                <w:rFonts w:cs="B Nazanin"/>
                <w:color w:val="000000"/>
                <w:sz w:val="28"/>
                <w:szCs w:val="28"/>
                <w:rtl/>
              </w:rPr>
            </w:pPr>
            <w:r>
              <w:rPr>
                <w:rFonts w:cs="B Nazanin" w:hint="cs"/>
                <w:color w:val="000000"/>
                <w:sz w:val="28"/>
                <w:szCs w:val="28"/>
                <w:rtl/>
              </w:rPr>
              <w:t>1</w:t>
            </w:r>
          </w:p>
        </w:tc>
        <w:tc>
          <w:tcPr>
            <w:tcW w:w="1440" w:type="dxa"/>
          </w:tcPr>
          <w:p w:rsidR="009F7885" w:rsidRDefault="009F7885" w:rsidP="00481CB6">
            <w:pPr>
              <w:tabs>
                <w:tab w:val="left" w:pos="651"/>
              </w:tabs>
              <w:spacing w:line="240" w:lineRule="auto"/>
              <w:rPr>
                <w:rFonts w:cs="B Nazanin"/>
                <w:color w:val="000000"/>
                <w:sz w:val="28"/>
                <w:szCs w:val="28"/>
                <w:rtl/>
              </w:rPr>
            </w:pPr>
            <w:r>
              <w:rPr>
                <w:rFonts w:cs="B Nazanin" w:hint="cs"/>
                <w:color w:val="000000"/>
                <w:sz w:val="28"/>
                <w:szCs w:val="28"/>
                <w:rtl/>
              </w:rPr>
              <w:t>3000000</w:t>
            </w:r>
          </w:p>
        </w:tc>
        <w:tc>
          <w:tcPr>
            <w:tcW w:w="1616" w:type="dxa"/>
          </w:tcPr>
          <w:p w:rsidR="009F7885" w:rsidRDefault="009F7885" w:rsidP="00481CB6">
            <w:pPr>
              <w:tabs>
                <w:tab w:val="left" w:pos="651"/>
              </w:tabs>
              <w:spacing w:line="240" w:lineRule="auto"/>
              <w:rPr>
                <w:rFonts w:cs="B Nazanin"/>
                <w:color w:val="000000"/>
                <w:sz w:val="28"/>
                <w:szCs w:val="28"/>
                <w:rtl/>
              </w:rPr>
            </w:pPr>
            <w:r>
              <w:rPr>
                <w:rFonts w:cs="B Nazanin" w:hint="cs"/>
                <w:color w:val="000000"/>
                <w:sz w:val="28"/>
                <w:szCs w:val="28"/>
                <w:rtl/>
              </w:rPr>
              <w:t>3000000</w:t>
            </w:r>
          </w:p>
        </w:tc>
      </w:tr>
    </w:tbl>
    <w:p w:rsidR="00CE5D50" w:rsidRPr="002B475B" w:rsidRDefault="00CE5D50" w:rsidP="00CE5D50">
      <w:pPr>
        <w:numPr>
          <w:ilvl w:val="0"/>
          <w:numId w:val="5"/>
        </w:numPr>
        <w:tabs>
          <w:tab w:val="left" w:pos="810"/>
        </w:tabs>
        <w:bidi/>
        <w:spacing w:after="0" w:line="240" w:lineRule="auto"/>
        <w:ind w:right="113" w:hanging="450"/>
        <w:rPr>
          <w:rFonts w:ascii="Arial" w:hAnsi="Arial" w:cs="B Nazanin"/>
          <w:b/>
          <w:bCs/>
          <w:color w:val="000000"/>
          <w:sz w:val="28"/>
          <w:szCs w:val="28"/>
          <w:rtl/>
        </w:rPr>
      </w:pPr>
      <w:r w:rsidRPr="002B475B">
        <w:rPr>
          <w:rFonts w:ascii="Arial" w:hAnsi="Arial" w:cs="B Nazanin"/>
          <w:b/>
          <w:bCs/>
          <w:color w:val="000000"/>
          <w:sz w:val="28"/>
          <w:szCs w:val="28"/>
          <w:rtl/>
        </w:rPr>
        <w:t>موادمصرفي:</w:t>
      </w:r>
    </w:p>
    <w:tbl>
      <w:tblPr>
        <w:bidiVisual/>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1"/>
        <w:gridCol w:w="1251"/>
        <w:gridCol w:w="1429"/>
        <w:gridCol w:w="1429"/>
        <w:gridCol w:w="1151"/>
        <w:gridCol w:w="990"/>
        <w:gridCol w:w="1445"/>
      </w:tblGrid>
      <w:tr w:rsidR="00CE5D50" w:rsidRPr="002B475B" w:rsidTr="00C95EA5">
        <w:trPr>
          <w:trHeight w:val="558"/>
          <w:jc w:val="center"/>
        </w:trPr>
        <w:tc>
          <w:tcPr>
            <w:tcW w:w="1961" w:type="dxa"/>
            <w:shd w:val="clear" w:color="auto" w:fill="F2F2F2"/>
            <w:vAlign w:val="center"/>
          </w:tcPr>
          <w:p w:rsidR="00CE5D50" w:rsidRPr="002B475B" w:rsidRDefault="00CE5D50" w:rsidP="000D0799">
            <w:pPr>
              <w:tabs>
                <w:tab w:val="left" w:pos="651"/>
              </w:tabs>
              <w:spacing w:after="0" w:line="240" w:lineRule="auto"/>
              <w:jc w:val="center"/>
              <w:rPr>
                <w:rFonts w:ascii="Arial" w:hAnsi="Arial" w:cs="B Nazanin"/>
                <w:b/>
                <w:bCs/>
                <w:color w:val="000000"/>
                <w:sz w:val="28"/>
                <w:szCs w:val="28"/>
                <w:rtl/>
              </w:rPr>
            </w:pPr>
            <w:r w:rsidRPr="002B475B">
              <w:rPr>
                <w:rFonts w:ascii="Arial" w:hAnsi="Arial" w:cs="B Nazanin"/>
                <w:color w:val="000000"/>
                <w:sz w:val="28"/>
                <w:szCs w:val="28"/>
                <w:rtl/>
              </w:rPr>
              <w:t>نام ماده</w:t>
            </w:r>
          </w:p>
        </w:tc>
        <w:tc>
          <w:tcPr>
            <w:tcW w:w="1251" w:type="dxa"/>
            <w:shd w:val="clear" w:color="auto" w:fill="F2F2F2"/>
            <w:vAlign w:val="center"/>
          </w:tcPr>
          <w:p w:rsidR="00CE5D50" w:rsidRPr="002B475B" w:rsidRDefault="00CE5D50" w:rsidP="000D0799">
            <w:pPr>
              <w:tabs>
                <w:tab w:val="left" w:pos="651"/>
              </w:tabs>
              <w:spacing w:after="0" w:line="240" w:lineRule="auto"/>
              <w:jc w:val="center"/>
              <w:rPr>
                <w:rFonts w:ascii="Arial" w:hAnsi="Arial" w:cs="B Nazanin"/>
                <w:b/>
                <w:bCs/>
                <w:color w:val="000000"/>
                <w:sz w:val="28"/>
                <w:szCs w:val="28"/>
                <w:rtl/>
              </w:rPr>
            </w:pPr>
            <w:r w:rsidRPr="002B475B">
              <w:rPr>
                <w:rFonts w:ascii="Arial" w:hAnsi="Arial" w:cs="B Nazanin"/>
                <w:color w:val="000000"/>
                <w:sz w:val="28"/>
                <w:szCs w:val="28"/>
                <w:rtl/>
              </w:rPr>
              <w:t>كشورسازنده</w:t>
            </w:r>
          </w:p>
        </w:tc>
        <w:tc>
          <w:tcPr>
            <w:tcW w:w="1429" w:type="dxa"/>
            <w:shd w:val="clear" w:color="auto" w:fill="F2F2F2"/>
            <w:vAlign w:val="center"/>
          </w:tcPr>
          <w:p w:rsidR="00CE5D50" w:rsidRPr="002B475B" w:rsidRDefault="00CE5D50" w:rsidP="000D0799">
            <w:pPr>
              <w:tabs>
                <w:tab w:val="left" w:pos="651"/>
              </w:tabs>
              <w:spacing w:after="0" w:line="240" w:lineRule="auto"/>
              <w:jc w:val="center"/>
              <w:rPr>
                <w:rFonts w:ascii="Arial" w:hAnsi="Arial" w:cs="B Nazanin"/>
                <w:b/>
                <w:bCs/>
                <w:color w:val="000000"/>
                <w:sz w:val="28"/>
                <w:szCs w:val="28"/>
                <w:rtl/>
              </w:rPr>
            </w:pPr>
            <w:r w:rsidRPr="002B475B">
              <w:rPr>
                <w:rFonts w:ascii="Arial" w:hAnsi="Arial" w:cs="B Nazanin"/>
                <w:color w:val="000000"/>
                <w:sz w:val="28"/>
                <w:szCs w:val="28"/>
                <w:rtl/>
              </w:rPr>
              <w:t>شركت سازنده</w:t>
            </w:r>
          </w:p>
        </w:tc>
        <w:tc>
          <w:tcPr>
            <w:tcW w:w="1429" w:type="dxa"/>
            <w:shd w:val="clear" w:color="auto" w:fill="F2F2F2"/>
            <w:vAlign w:val="center"/>
          </w:tcPr>
          <w:p w:rsidR="00CE5D50" w:rsidRPr="002B475B" w:rsidRDefault="00CE5D50" w:rsidP="000D0799">
            <w:pPr>
              <w:tabs>
                <w:tab w:val="left" w:pos="651"/>
              </w:tabs>
              <w:spacing w:after="0" w:line="240" w:lineRule="auto"/>
              <w:jc w:val="center"/>
              <w:rPr>
                <w:rFonts w:ascii="Arial" w:hAnsi="Arial" w:cs="B Nazanin"/>
                <w:b/>
                <w:bCs/>
                <w:color w:val="000000"/>
                <w:sz w:val="28"/>
                <w:szCs w:val="28"/>
                <w:rtl/>
              </w:rPr>
            </w:pPr>
            <w:r w:rsidRPr="002B475B">
              <w:rPr>
                <w:rFonts w:ascii="Arial" w:hAnsi="Arial" w:cs="B Nazanin"/>
                <w:color w:val="000000"/>
                <w:sz w:val="28"/>
                <w:szCs w:val="28"/>
                <w:rtl/>
              </w:rPr>
              <w:t>شركت فروشنده ايراني</w:t>
            </w:r>
          </w:p>
        </w:tc>
        <w:tc>
          <w:tcPr>
            <w:tcW w:w="1151" w:type="dxa"/>
            <w:shd w:val="clear" w:color="auto" w:fill="F2F2F2"/>
            <w:vAlign w:val="center"/>
          </w:tcPr>
          <w:p w:rsidR="00CE5D50" w:rsidRPr="002B475B" w:rsidRDefault="00CE5D50" w:rsidP="000D0799">
            <w:pPr>
              <w:tabs>
                <w:tab w:val="left" w:pos="651"/>
              </w:tabs>
              <w:spacing w:after="0" w:line="240" w:lineRule="auto"/>
              <w:jc w:val="center"/>
              <w:rPr>
                <w:rFonts w:ascii="Arial" w:hAnsi="Arial" w:cs="B Nazanin"/>
                <w:b/>
                <w:bCs/>
                <w:color w:val="000000"/>
                <w:sz w:val="28"/>
                <w:szCs w:val="28"/>
                <w:rtl/>
              </w:rPr>
            </w:pPr>
            <w:r w:rsidRPr="002B475B">
              <w:rPr>
                <w:rFonts w:ascii="Arial" w:hAnsi="Arial" w:cs="B Nazanin"/>
                <w:color w:val="000000"/>
                <w:sz w:val="28"/>
                <w:szCs w:val="28"/>
                <w:rtl/>
              </w:rPr>
              <w:t>تعداد يا مقدار لازم</w:t>
            </w:r>
          </w:p>
        </w:tc>
        <w:tc>
          <w:tcPr>
            <w:tcW w:w="990" w:type="dxa"/>
            <w:shd w:val="clear" w:color="auto" w:fill="F2F2F2"/>
            <w:vAlign w:val="center"/>
          </w:tcPr>
          <w:p w:rsidR="00CE5D50" w:rsidRPr="002B475B" w:rsidRDefault="00CE5D50" w:rsidP="000D0799">
            <w:pPr>
              <w:tabs>
                <w:tab w:val="left" w:pos="651"/>
              </w:tabs>
              <w:spacing w:after="0" w:line="240" w:lineRule="auto"/>
              <w:jc w:val="center"/>
              <w:rPr>
                <w:rFonts w:ascii="Arial" w:hAnsi="Arial" w:cs="B Nazanin"/>
                <w:b/>
                <w:bCs/>
                <w:color w:val="000000"/>
                <w:sz w:val="28"/>
                <w:szCs w:val="28"/>
                <w:rtl/>
              </w:rPr>
            </w:pPr>
            <w:r w:rsidRPr="002B475B">
              <w:rPr>
                <w:rFonts w:ascii="Arial" w:hAnsi="Arial" w:cs="B Nazanin"/>
                <w:color w:val="000000"/>
                <w:sz w:val="28"/>
                <w:szCs w:val="28"/>
                <w:rtl/>
              </w:rPr>
              <w:t>قيمت واحد</w:t>
            </w:r>
          </w:p>
        </w:tc>
        <w:tc>
          <w:tcPr>
            <w:tcW w:w="1445" w:type="dxa"/>
            <w:shd w:val="clear" w:color="auto" w:fill="F2F2F2"/>
            <w:vAlign w:val="center"/>
          </w:tcPr>
          <w:p w:rsidR="00CE5D50" w:rsidRPr="002B475B" w:rsidRDefault="00CE5D50" w:rsidP="000D0799">
            <w:pPr>
              <w:tabs>
                <w:tab w:val="left" w:pos="651"/>
              </w:tabs>
              <w:spacing w:after="0" w:line="240" w:lineRule="auto"/>
              <w:jc w:val="center"/>
              <w:rPr>
                <w:rFonts w:ascii="Arial" w:hAnsi="Arial" w:cs="B Nazanin"/>
                <w:b/>
                <w:bCs/>
                <w:color w:val="000000"/>
                <w:sz w:val="28"/>
                <w:szCs w:val="28"/>
                <w:rtl/>
              </w:rPr>
            </w:pPr>
            <w:r w:rsidRPr="002B475B">
              <w:rPr>
                <w:rFonts w:ascii="Arial" w:hAnsi="Arial" w:cs="B Nazanin"/>
                <w:b/>
                <w:bCs/>
                <w:color w:val="000000"/>
                <w:sz w:val="28"/>
                <w:szCs w:val="28"/>
                <w:rtl/>
              </w:rPr>
              <w:t>قيمت كل</w:t>
            </w:r>
          </w:p>
        </w:tc>
      </w:tr>
      <w:tr w:rsidR="00CE5D50" w:rsidRPr="002B475B" w:rsidTr="00DF3A93">
        <w:trPr>
          <w:trHeight w:val="557"/>
          <w:jc w:val="center"/>
        </w:trPr>
        <w:tc>
          <w:tcPr>
            <w:tcW w:w="1961" w:type="dxa"/>
          </w:tcPr>
          <w:p w:rsidR="00CE5D50" w:rsidRPr="002B475B" w:rsidRDefault="00CE5D50" w:rsidP="000D0799">
            <w:pPr>
              <w:tabs>
                <w:tab w:val="left" w:pos="651"/>
              </w:tabs>
              <w:spacing w:after="0"/>
              <w:rPr>
                <w:rFonts w:ascii="Arial" w:hAnsi="Arial" w:cs="B Nazanin"/>
                <w:b/>
                <w:bCs/>
                <w:color w:val="800080"/>
                <w:sz w:val="28"/>
                <w:szCs w:val="28"/>
                <w:rtl/>
              </w:rPr>
            </w:pPr>
          </w:p>
          <w:p w:rsidR="00CE5D50" w:rsidRPr="002B475B" w:rsidRDefault="00CE5D50" w:rsidP="000D0799">
            <w:pPr>
              <w:tabs>
                <w:tab w:val="left" w:pos="651"/>
              </w:tabs>
              <w:rPr>
                <w:rFonts w:ascii="Arial" w:hAnsi="Arial" w:cs="B Nazanin"/>
                <w:b/>
                <w:bCs/>
                <w:color w:val="800080"/>
                <w:sz w:val="28"/>
                <w:szCs w:val="28"/>
                <w:rtl/>
              </w:rPr>
            </w:pPr>
          </w:p>
        </w:tc>
        <w:tc>
          <w:tcPr>
            <w:tcW w:w="1251" w:type="dxa"/>
          </w:tcPr>
          <w:p w:rsidR="00CE5D50" w:rsidRPr="002B475B" w:rsidRDefault="00CE5D50" w:rsidP="000D0799">
            <w:pPr>
              <w:tabs>
                <w:tab w:val="left" w:pos="651"/>
              </w:tabs>
              <w:rPr>
                <w:rFonts w:ascii="Arial" w:hAnsi="Arial" w:cs="B Nazanin"/>
                <w:b/>
                <w:bCs/>
                <w:color w:val="800080"/>
                <w:sz w:val="28"/>
                <w:szCs w:val="28"/>
                <w:rtl/>
              </w:rPr>
            </w:pPr>
          </w:p>
        </w:tc>
        <w:tc>
          <w:tcPr>
            <w:tcW w:w="1429" w:type="dxa"/>
          </w:tcPr>
          <w:p w:rsidR="00CE5D50" w:rsidRPr="002B475B" w:rsidRDefault="00CE5D50" w:rsidP="000D0799">
            <w:pPr>
              <w:tabs>
                <w:tab w:val="left" w:pos="651"/>
              </w:tabs>
              <w:rPr>
                <w:rFonts w:ascii="Arial" w:hAnsi="Arial" w:cs="B Nazanin"/>
                <w:b/>
                <w:bCs/>
                <w:color w:val="800080"/>
                <w:sz w:val="28"/>
                <w:szCs w:val="28"/>
                <w:rtl/>
              </w:rPr>
            </w:pPr>
          </w:p>
        </w:tc>
        <w:tc>
          <w:tcPr>
            <w:tcW w:w="1429" w:type="dxa"/>
          </w:tcPr>
          <w:p w:rsidR="00CE5D50" w:rsidRPr="002B475B" w:rsidRDefault="00CE5D50" w:rsidP="000D0799">
            <w:pPr>
              <w:tabs>
                <w:tab w:val="left" w:pos="651"/>
              </w:tabs>
              <w:rPr>
                <w:rFonts w:ascii="Arial" w:hAnsi="Arial" w:cs="B Nazanin"/>
                <w:b/>
                <w:bCs/>
                <w:color w:val="800080"/>
                <w:sz w:val="28"/>
                <w:szCs w:val="28"/>
                <w:rtl/>
              </w:rPr>
            </w:pPr>
          </w:p>
        </w:tc>
        <w:tc>
          <w:tcPr>
            <w:tcW w:w="1151" w:type="dxa"/>
          </w:tcPr>
          <w:p w:rsidR="00CE5D50" w:rsidRPr="002B475B" w:rsidRDefault="00CE5D50" w:rsidP="000D0799">
            <w:pPr>
              <w:tabs>
                <w:tab w:val="left" w:pos="651"/>
              </w:tabs>
              <w:rPr>
                <w:rFonts w:ascii="Arial" w:hAnsi="Arial" w:cs="B Nazanin"/>
                <w:b/>
                <w:bCs/>
                <w:color w:val="800080"/>
                <w:sz w:val="28"/>
                <w:szCs w:val="28"/>
                <w:rtl/>
              </w:rPr>
            </w:pPr>
          </w:p>
        </w:tc>
        <w:tc>
          <w:tcPr>
            <w:tcW w:w="990" w:type="dxa"/>
          </w:tcPr>
          <w:p w:rsidR="00CE5D50" w:rsidRPr="002B475B" w:rsidRDefault="00CE5D50" w:rsidP="000D0799">
            <w:pPr>
              <w:tabs>
                <w:tab w:val="left" w:pos="651"/>
              </w:tabs>
              <w:rPr>
                <w:rFonts w:ascii="Arial" w:hAnsi="Arial" w:cs="B Nazanin"/>
                <w:b/>
                <w:bCs/>
                <w:color w:val="800080"/>
                <w:sz w:val="28"/>
                <w:szCs w:val="28"/>
                <w:rtl/>
              </w:rPr>
            </w:pPr>
          </w:p>
        </w:tc>
        <w:tc>
          <w:tcPr>
            <w:tcW w:w="1445" w:type="dxa"/>
          </w:tcPr>
          <w:p w:rsidR="00CE5D50" w:rsidRPr="002B475B" w:rsidRDefault="00CE5D50" w:rsidP="000D0799">
            <w:pPr>
              <w:tabs>
                <w:tab w:val="left" w:pos="651"/>
              </w:tabs>
              <w:rPr>
                <w:rFonts w:ascii="Arial" w:hAnsi="Arial" w:cs="B Nazanin"/>
                <w:b/>
                <w:bCs/>
                <w:color w:val="800080"/>
                <w:sz w:val="28"/>
                <w:szCs w:val="28"/>
                <w:rtl/>
              </w:rPr>
            </w:pPr>
          </w:p>
        </w:tc>
      </w:tr>
    </w:tbl>
    <w:p w:rsidR="00CE5D50" w:rsidRPr="002B475B" w:rsidRDefault="00CE5D50" w:rsidP="004E6DFA">
      <w:pPr>
        <w:bidi/>
        <w:spacing w:before="240" w:after="0"/>
        <w:jc w:val="lowKashida"/>
        <w:rPr>
          <w:rFonts w:ascii="Arial" w:hAnsi="Arial" w:cs="B Nazanin"/>
          <w:b/>
          <w:bCs/>
          <w:color w:val="000000"/>
          <w:sz w:val="28"/>
          <w:szCs w:val="28"/>
          <w:rtl/>
        </w:rPr>
      </w:pPr>
      <w:r w:rsidRPr="002B475B">
        <w:rPr>
          <w:rFonts w:ascii="Arial" w:hAnsi="Arial" w:cs="B Nazanin"/>
          <w:b/>
          <w:bCs/>
          <w:color w:val="000000"/>
          <w:sz w:val="28"/>
          <w:szCs w:val="28"/>
          <w:rtl/>
        </w:rPr>
        <w:t>هزينه هاي ديگر</w:t>
      </w:r>
    </w:p>
    <w:tbl>
      <w:tblPr>
        <w:bidiVisual/>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4"/>
        <w:gridCol w:w="4751"/>
      </w:tblGrid>
      <w:tr w:rsidR="00CE5D50" w:rsidRPr="002B475B" w:rsidTr="00CE5D50">
        <w:trPr>
          <w:trHeight w:val="511"/>
          <w:jc w:val="center"/>
        </w:trPr>
        <w:tc>
          <w:tcPr>
            <w:tcW w:w="5274" w:type="dxa"/>
          </w:tcPr>
          <w:p w:rsidR="00CE5D50" w:rsidRPr="002B475B" w:rsidRDefault="00CE5D50" w:rsidP="000D0799">
            <w:pPr>
              <w:bidi/>
              <w:jc w:val="lowKashida"/>
              <w:rPr>
                <w:rFonts w:ascii="Arial" w:hAnsi="Arial" w:cs="B Nazanin"/>
                <w:color w:val="000000"/>
                <w:sz w:val="28"/>
                <w:szCs w:val="28"/>
                <w:rtl/>
              </w:rPr>
            </w:pPr>
            <w:r w:rsidRPr="002B475B">
              <w:rPr>
                <w:rFonts w:ascii="Arial" w:hAnsi="Arial" w:cs="B Nazanin"/>
                <w:color w:val="000000"/>
                <w:sz w:val="28"/>
                <w:szCs w:val="28"/>
                <w:rtl/>
              </w:rPr>
              <w:t>ساير موارد</w:t>
            </w:r>
          </w:p>
        </w:tc>
        <w:tc>
          <w:tcPr>
            <w:tcW w:w="4751" w:type="dxa"/>
          </w:tcPr>
          <w:p w:rsidR="00CE5D50" w:rsidRPr="002B475B" w:rsidRDefault="00CE5D50" w:rsidP="000D0799">
            <w:pPr>
              <w:bidi/>
              <w:jc w:val="right"/>
              <w:rPr>
                <w:rFonts w:ascii="Arial" w:hAnsi="Arial" w:cs="B Nazanin"/>
                <w:color w:val="000000"/>
                <w:sz w:val="28"/>
                <w:szCs w:val="28"/>
                <w:rtl/>
              </w:rPr>
            </w:pPr>
            <w:r w:rsidRPr="002B475B">
              <w:rPr>
                <w:rFonts w:ascii="Arial" w:hAnsi="Arial" w:cs="B Nazanin"/>
                <w:color w:val="000000"/>
                <w:sz w:val="28"/>
                <w:szCs w:val="28"/>
                <w:rtl/>
              </w:rPr>
              <w:t xml:space="preserve">                                                                         ريال</w:t>
            </w:r>
          </w:p>
        </w:tc>
      </w:tr>
    </w:tbl>
    <w:p w:rsidR="00CE5D50" w:rsidRPr="002B475B" w:rsidRDefault="00CE5D50" w:rsidP="00CE5D50">
      <w:pPr>
        <w:bidi/>
        <w:jc w:val="lowKashida"/>
        <w:rPr>
          <w:rFonts w:ascii="Arial" w:hAnsi="Arial" w:cs="B Nazanin"/>
          <w:b/>
          <w:bCs/>
          <w:color w:val="000000"/>
          <w:sz w:val="28"/>
          <w:szCs w:val="28"/>
          <w:rtl/>
        </w:rPr>
      </w:pPr>
      <w:r w:rsidRPr="002B475B">
        <w:rPr>
          <w:rFonts w:ascii="Arial" w:hAnsi="Arial" w:cs="B Nazanin"/>
          <w:b/>
          <w:bCs/>
          <w:color w:val="000000"/>
          <w:sz w:val="28"/>
          <w:szCs w:val="28"/>
          <w:rtl/>
        </w:rPr>
        <w:t>جمع هزينه هاي طرح :</w:t>
      </w:r>
    </w:p>
    <w:tbl>
      <w:tblPr>
        <w:bidiVisual/>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2070"/>
        <w:gridCol w:w="2030"/>
        <w:gridCol w:w="2650"/>
      </w:tblGrid>
      <w:tr w:rsidR="00CE5D50" w:rsidRPr="002B475B" w:rsidTr="00421597">
        <w:trPr>
          <w:trHeight w:val="566"/>
          <w:jc w:val="center"/>
        </w:trPr>
        <w:tc>
          <w:tcPr>
            <w:tcW w:w="3240" w:type="dxa"/>
          </w:tcPr>
          <w:p w:rsidR="00CE5D50" w:rsidRPr="002B475B" w:rsidRDefault="00CE5D50" w:rsidP="000D0799">
            <w:pPr>
              <w:bidi/>
              <w:rPr>
                <w:rFonts w:ascii="Arial" w:hAnsi="Arial" w:cs="B Nazanin"/>
                <w:color w:val="000000"/>
                <w:sz w:val="28"/>
                <w:szCs w:val="28"/>
                <w:rtl/>
              </w:rPr>
            </w:pPr>
            <w:r w:rsidRPr="002B475B">
              <w:rPr>
                <w:rFonts w:ascii="Arial" w:hAnsi="Arial" w:cs="B Nazanin"/>
                <w:color w:val="000000"/>
                <w:sz w:val="28"/>
                <w:szCs w:val="28"/>
                <w:rtl/>
              </w:rPr>
              <w:t>هزينه پرسنلي</w:t>
            </w:r>
          </w:p>
        </w:tc>
        <w:tc>
          <w:tcPr>
            <w:tcW w:w="2070" w:type="dxa"/>
          </w:tcPr>
          <w:p w:rsidR="00CE5D50" w:rsidRPr="002B475B" w:rsidRDefault="00244FEA" w:rsidP="00AA1AFB">
            <w:pPr>
              <w:bidi/>
              <w:jc w:val="center"/>
              <w:rPr>
                <w:rFonts w:ascii="Arial" w:hAnsi="Arial" w:cs="B Nazanin"/>
                <w:color w:val="000000"/>
                <w:sz w:val="28"/>
                <w:szCs w:val="28"/>
                <w:rtl/>
              </w:rPr>
            </w:pPr>
            <w:r>
              <w:rPr>
                <w:rFonts w:ascii="Arial" w:hAnsi="Arial" w:cs="B Nazanin" w:hint="cs"/>
                <w:color w:val="000000"/>
                <w:sz w:val="28"/>
                <w:szCs w:val="28"/>
                <w:rtl/>
              </w:rPr>
              <w:t>100000000</w:t>
            </w:r>
            <w:r w:rsidR="00AA1AFB" w:rsidRPr="002B475B">
              <w:rPr>
                <w:rFonts w:ascii="Arial" w:hAnsi="Arial" w:cs="B Nazanin" w:hint="cs"/>
                <w:b/>
                <w:bCs/>
                <w:color w:val="000000"/>
                <w:sz w:val="28"/>
                <w:szCs w:val="28"/>
                <w:rtl/>
              </w:rPr>
              <w:t xml:space="preserve"> </w:t>
            </w:r>
            <w:r w:rsidR="00CE5D50" w:rsidRPr="002B475B">
              <w:rPr>
                <w:rFonts w:ascii="Arial" w:hAnsi="Arial" w:cs="B Nazanin"/>
                <w:color w:val="000000"/>
                <w:sz w:val="28"/>
                <w:szCs w:val="28"/>
                <w:rtl/>
              </w:rPr>
              <w:t>ريال</w:t>
            </w:r>
          </w:p>
        </w:tc>
        <w:tc>
          <w:tcPr>
            <w:tcW w:w="2030" w:type="dxa"/>
            <w:vAlign w:val="center"/>
          </w:tcPr>
          <w:p w:rsidR="00CE5D50" w:rsidRPr="002B475B" w:rsidRDefault="00CE5D50" w:rsidP="000D0799">
            <w:pPr>
              <w:bidi/>
              <w:rPr>
                <w:rFonts w:ascii="Arial" w:hAnsi="Arial" w:cs="B Nazanin"/>
                <w:color w:val="000000"/>
                <w:sz w:val="28"/>
                <w:szCs w:val="28"/>
                <w:rtl/>
              </w:rPr>
            </w:pPr>
            <w:r w:rsidRPr="002B475B">
              <w:rPr>
                <w:rFonts w:ascii="Arial" w:hAnsi="Arial" w:cs="B Nazanin"/>
                <w:color w:val="000000"/>
                <w:sz w:val="28"/>
                <w:szCs w:val="28"/>
                <w:rtl/>
              </w:rPr>
              <w:t>هزينه مسافرت</w:t>
            </w:r>
          </w:p>
        </w:tc>
        <w:tc>
          <w:tcPr>
            <w:tcW w:w="2650" w:type="dxa"/>
            <w:vAlign w:val="center"/>
          </w:tcPr>
          <w:p w:rsidR="00CE5D50" w:rsidRPr="002B475B" w:rsidRDefault="00421597" w:rsidP="000D0799">
            <w:pPr>
              <w:bidi/>
              <w:jc w:val="right"/>
              <w:rPr>
                <w:rFonts w:ascii="Arial" w:hAnsi="Arial" w:cs="B Nazanin"/>
                <w:color w:val="000000"/>
                <w:sz w:val="28"/>
                <w:szCs w:val="28"/>
                <w:rtl/>
              </w:rPr>
            </w:pPr>
            <w:r>
              <w:rPr>
                <w:rFonts w:ascii="Arial" w:hAnsi="Arial" w:cs="B Nazanin" w:hint="cs"/>
                <w:color w:val="000000"/>
                <w:sz w:val="28"/>
                <w:szCs w:val="28"/>
                <w:rtl/>
              </w:rPr>
              <w:t>.........................</w:t>
            </w:r>
            <w:r w:rsidR="00CE5D50" w:rsidRPr="002B475B">
              <w:rPr>
                <w:rFonts w:ascii="Arial" w:hAnsi="Arial" w:cs="B Nazanin"/>
                <w:color w:val="000000"/>
                <w:sz w:val="28"/>
                <w:szCs w:val="28"/>
                <w:rtl/>
              </w:rPr>
              <w:t xml:space="preserve"> ريال</w:t>
            </w:r>
          </w:p>
        </w:tc>
      </w:tr>
      <w:tr w:rsidR="00CE5D50" w:rsidRPr="002B475B" w:rsidTr="00421597">
        <w:trPr>
          <w:trHeight w:val="566"/>
          <w:jc w:val="center"/>
        </w:trPr>
        <w:tc>
          <w:tcPr>
            <w:tcW w:w="3240" w:type="dxa"/>
          </w:tcPr>
          <w:p w:rsidR="00CE5D50" w:rsidRPr="002B475B" w:rsidRDefault="00CE5D50" w:rsidP="000D0799">
            <w:pPr>
              <w:bidi/>
              <w:rPr>
                <w:rFonts w:ascii="Arial" w:hAnsi="Arial" w:cs="B Nazanin"/>
                <w:color w:val="000000"/>
                <w:sz w:val="28"/>
                <w:szCs w:val="28"/>
                <w:rtl/>
              </w:rPr>
            </w:pPr>
            <w:r w:rsidRPr="002B475B">
              <w:rPr>
                <w:rFonts w:ascii="Arial" w:hAnsi="Arial" w:cs="B Nazanin"/>
                <w:color w:val="000000"/>
                <w:sz w:val="28"/>
                <w:szCs w:val="28"/>
                <w:rtl/>
              </w:rPr>
              <w:t>هزينه آزمايش‏ها و خدمات تخصصي</w:t>
            </w:r>
          </w:p>
        </w:tc>
        <w:tc>
          <w:tcPr>
            <w:tcW w:w="2070" w:type="dxa"/>
          </w:tcPr>
          <w:p w:rsidR="00CE5D50" w:rsidRPr="002B475B" w:rsidRDefault="00421597" w:rsidP="00772C40">
            <w:pPr>
              <w:bidi/>
              <w:jc w:val="center"/>
              <w:rPr>
                <w:rFonts w:ascii="Arial" w:hAnsi="Arial" w:cs="B Nazanin"/>
                <w:color w:val="000000"/>
                <w:sz w:val="28"/>
                <w:szCs w:val="28"/>
                <w:rtl/>
              </w:rPr>
            </w:pPr>
            <w:r w:rsidRPr="00421597">
              <w:rPr>
                <w:rFonts w:ascii="Arial" w:hAnsi="Arial" w:cs="B Nazanin" w:hint="cs"/>
                <w:color w:val="000000"/>
                <w:sz w:val="28"/>
                <w:szCs w:val="28"/>
                <w:rtl/>
              </w:rPr>
              <w:t>150000000</w:t>
            </w:r>
            <w:r w:rsidR="009F7885" w:rsidRPr="00421597">
              <w:rPr>
                <w:rFonts w:ascii="Arial" w:hAnsi="Arial" w:cs="B Nazanin" w:hint="cs"/>
                <w:color w:val="000000"/>
                <w:sz w:val="28"/>
                <w:szCs w:val="28"/>
                <w:rtl/>
              </w:rPr>
              <w:t xml:space="preserve"> </w:t>
            </w:r>
            <w:r w:rsidR="00AA1AFB" w:rsidRPr="00421597">
              <w:rPr>
                <w:rFonts w:ascii="Arial" w:hAnsi="Arial" w:cs="B Nazanin" w:hint="cs"/>
                <w:color w:val="000000"/>
                <w:sz w:val="28"/>
                <w:szCs w:val="28"/>
                <w:rtl/>
              </w:rPr>
              <w:t>ریال</w:t>
            </w:r>
          </w:p>
        </w:tc>
        <w:tc>
          <w:tcPr>
            <w:tcW w:w="2030" w:type="dxa"/>
            <w:vAlign w:val="center"/>
          </w:tcPr>
          <w:p w:rsidR="00CE5D50" w:rsidRPr="002B475B" w:rsidRDefault="00CE5D50" w:rsidP="000D0799">
            <w:pPr>
              <w:bidi/>
              <w:rPr>
                <w:rFonts w:ascii="Arial" w:hAnsi="Arial" w:cs="B Nazanin"/>
                <w:color w:val="000000"/>
                <w:sz w:val="28"/>
                <w:szCs w:val="28"/>
                <w:rtl/>
              </w:rPr>
            </w:pPr>
            <w:r w:rsidRPr="002B475B">
              <w:rPr>
                <w:rFonts w:ascii="Arial" w:hAnsi="Arial" w:cs="B Nazanin"/>
                <w:color w:val="000000"/>
                <w:sz w:val="28"/>
                <w:szCs w:val="28"/>
                <w:rtl/>
              </w:rPr>
              <w:t>هزينه هاي ديگر</w:t>
            </w:r>
          </w:p>
        </w:tc>
        <w:tc>
          <w:tcPr>
            <w:tcW w:w="2650" w:type="dxa"/>
            <w:vAlign w:val="center"/>
          </w:tcPr>
          <w:p w:rsidR="00CE5D50" w:rsidRPr="002B475B" w:rsidRDefault="00421597" w:rsidP="000D0799">
            <w:pPr>
              <w:bidi/>
              <w:jc w:val="right"/>
              <w:rPr>
                <w:rFonts w:ascii="Arial" w:hAnsi="Arial" w:cs="B Nazanin"/>
                <w:color w:val="000000"/>
                <w:sz w:val="28"/>
                <w:szCs w:val="28"/>
                <w:rtl/>
              </w:rPr>
            </w:pPr>
            <w:r>
              <w:rPr>
                <w:rFonts w:ascii="Arial" w:hAnsi="Arial" w:cs="B Nazanin" w:hint="cs"/>
                <w:color w:val="000000"/>
                <w:sz w:val="28"/>
                <w:szCs w:val="28"/>
                <w:rtl/>
              </w:rPr>
              <w:t>.........................</w:t>
            </w:r>
            <w:r w:rsidR="00CE5D50" w:rsidRPr="002B475B">
              <w:rPr>
                <w:rFonts w:ascii="Arial" w:hAnsi="Arial" w:cs="B Nazanin"/>
                <w:color w:val="000000"/>
                <w:sz w:val="28"/>
                <w:szCs w:val="28"/>
                <w:rtl/>
              </w:rPr>
              <w:t xml:space="preserve"> ريال</w:t>
            </w:r>
          </w:p>
        </w:tc>
      </w:tr>
      <w:tr w:rsidR="00CE5D50" w:rsidRPr="002B475B" w:rsidTr="00421597">
        <w:trPr>
          <w:trHeight w:val="566"/>
          <w:jc w:val="center"/>
        </w:trPr>
        <w:tc>
          <w:tcPr>
            <w:tcW w:w="3240" w:type="dxa"/>
          </w:tcPr>
          <w:p w:rsidR="00CE5D50" w:rsidRPr="002B475B" w:rsidRDefault="00CE5D50" w:rsidP="000D0799">
            <w:pPr>
              <w:bidi/>
              <w:rPr>
                <w:rFonts w:ascii="Arial" w:hAnsi="Arial" w:cs="B Nazanin"/>
                <w:color w:val="000000"/>
                <w:sz w:val="28"/>
                <w:szCs w:val="28"/>
                <w:rtl/>
              </w:rPr>
            </w:pPr>
            <w:r w:rsidRPr="002B475B">
              <w:rPr>
                <w:rFonts w:ascii="Arial" w:hAnsi="Arial" w:cs="B Nazanin"/>
                <w:color w:val="000000"/>
                <w:sz w:val="28"/>
                <w:szCs w:val="28"/>
                <w:rtl/>
              </w:rPr>
              <w:t>هزينه مواد و وسايل مصرفي</w:t>
            </w:r>
          </w:p>
        </w:tc>
        <w:tc>
          <w:tcPr>
            <w:tcW w:w="2070" w:type="dxa"/>
          </w:tcPr>
          <w:p w:rsidR="00CE5D50" w:rsidRPr="002B475B" w:rsidRDefault="00CE5D50" w:rsidP="000D0799">
            <w:pPr>
              <w:bidi/>
              <w:jc w:val="right"/>
              <w:rPr>
                <w:rFonts w:ascii="Arial" w:hAnsi="Arial" w:cs="B Nazanin"/>
                <w:color w:val="000000"/>
                <w:sz w:val="28"/>
                <w:szCs w:val="28"/>
                <w:rtl/>
              </w:rPr>
            </w:pPr>
            <w:r w:rsidRPr="002B475B">
              <w:rPr>
                <w:rFonts w:ascii="Arial" w:hAnsi="Arial" w:cs="B Nazanin"/>
                <w:color w:val="000000"/>
                <w:sz w:val="28"/>
                <w:szCs w:val="28"/>
                <w:rtl/>
              </w:rPr>
              <w:t>.........................  ريال</w:t>
            </w:r>
          </w:p>
        </w:tc>
        <w:tc>
          <w:tcPr>
            <w:tcW w:w="2030" w:type="dxa"/>
            <w:vAlign w:val="center"/>
          </w:tcPr>
          <w:p w:rsidR="00CE5D50" w:rsidRPr="002B475B" w:rsidRDefault="00CE5D50" w:rsidP="000D0799">
            <w:pPr>
              <w:bidi/>
              <w:rPr>
                <w:rFonts w:ascii="Arial" w:hAnsi="Arial" w:cs="B Nazanin"/>
                <w:color w:val="000000"/>
                <w:sz w:val="28"/>
                <w:szCs w:val="28"/>
                <w:rtl/>
              </w:rPr>
            </w:pPr>
          </w:p>
        </w:tc>
        <w:tc>
          <w:tcPr>
            <w:tcW w:w="2650" w:type="dxa"/>
            <w:vAlign w:val="center"/>
          </w:tcPr>
          <w:p w:rsidR="00CE5D50" w:rsidRPr="002B475B" w:rsidRDefault="00CE5D50" w:rsidP="000D0799">
            <w:pPr>
              <w:bidi/>
              <w:jc w:val="right"/>
              <w:rPr>
                <w:rFonts w:ascii="Arial" w:hAnsi="Arial" w:cs="B Nazanin"/>
                <w:color w:val="000000"/>
                <w:sz w:val="28"/>
                <w:szCs w:val="28"/>
                <w:rtl/>
              </w:rPr>
            </w:pPr>
            <w:r w:rsidRPr="002B475B">
              <w:rPr>
                <w:rFonts w:ascii="Arial" w:hAnsi="Arial" w:cs="B Nazanin"/>
                <w:color w:val="000000"/>
                <w:sz w:val="28"/>
                <w:szCs w:val="28"/>
                <w:rtl/>
              </w:rPr>
              <w:t>...............................  ريال</w:t>
            </w:r>
          </w:p>
        </w:tc>
      </w:tr>
      <w:tr w:rsidR="00CE5D50" w:rsidRPr="002B475B" w:rsidTr="00421597">
        <w:trPr>
          <w:trHeight w:val="566"/>
          <w:jc w:val="center"/>
        </w:trPr>
        <w:tc>
          <w:tcPr>
            <w:tcW w:w="3240" w:type="dxa"/>
          </w:tcPr>
          <w:p w:rsidR="00CE5D50" w:rsidRPr="002B475B" w:rsidRDefault="00CE5D50" w:rsidP="000D0799">
            <w:pPr>
              <w:bidi/>
              <w:rPr>
                <w:rFonts w:ascii="Arial" w:hAnsi="Arial" w:cs="B Nazanin"/>
                <w:color w:val="000000"/>
                <w:sz w:val="28"/>
                <w:szCs w:val="28"/>
                <w:rtl/>
              </w:rPr>
            </w:pPr>
            <w:r w:rsidRPr="002B475B">
              <w:rPr>
                <w:rFonts w:ascii="Arial" w:hAnsi="Arial" w:cs="B Nazanin"/>
                <w:color w:val="000000"/>
                <w:sz w:val="28"/>
                <w:szCs w:val="28"/>
                <w:rtl/>
              </w:rPr>
              <w:lastRenderedPageBreak/>
              <w:t>هزينه وسايل غير مصرفي</w:t>
            </w:r>
          </w:p>
        </w:tc>
        <w:tc>
          <w:tcPr>
            <w:tcW w:w="2070" w:type="dxa"/>
          </w:tcPr>
          <w:p w:rsidR="00CE5D50" w:rsidRPr="002B475B" w:rsidRDefault="00244FEA" w:rsidP="00AA1AFB">
            <w:pPr>
              <w:bidi/>
              <w:jc w:val="center"/>
              <w:rPr>
                <w:rFonts w:ascii="Arial" w:hAnsi="Arial" w:cs="B Nazanin"/>
                <w:color w:val="000000"/>
                <w:sz w:val="28"/>
                <w:szCs w:val="28"/>
                <w:rtl/>
              </w:rPr>
            </w:pPr>
            <w:r>
              <w:rPr>
                <w:rFonts w:cs="B Nazanin" w:hint="cs"/>
                <w:b/>
                <w:bCs/>
                <w:color w:val="000000"/>
                <w:sz w:val="28"/>
                <w:szCs w:val="28"/>
                <w:rtl/>
              </w:rPr>
              <w:t>110000000</w:t>
            </w:r>
            <w:r w:rsidR="00CE5D50" w:rsidRPr="002B475B">
              <w:rPr>
                <w:rFonts w:ascii="Arial" w:hAnsi="Arial" w:cs="B Nazanin"/>
                <w:color w:val="000000"/>
                <w:sz w:val="28"/>
                <w:szCs w:val="28"/>
                <w:rtl/>
              </w:rPr>
              <w:t>ريال</w:t>
            </w:r>
          </w:p>
        </w:tc>
        <w:tc>
          <w:tcPr>
            <w:tcW w:w="2030" w:type="dxa"/>
            <w:vAlign w:val="center"/>
          </w:tcPr>
          <w:p w:rsidR="00CE5D50" w:rsidRPr="002B475B" w:rsidRDefault="00CE5D50" w:rsidP="000D0799">
            <w:pPr>
              <w:bidi/>
              <w:rPr>
                <w:rFonts w:ascii="Arial" w:hAnsi="Arial" w:cs="B Nazanin"/>
                <w:color w:val="000000"/>
                <w:sz w:val="28"/>
                <w:szCs w:val="28"/>
                <w:rtl/>
              </w:rPr>
            </w:pPr>
            <w:r w:rsidRPr="002B475B">
              <w:rPr>
                <w:rFonts w:ascii="Arial" w:hAnsi="Arial" w:cs="B Nazanin"/>
                <w:color w:val="000000"/>
                <w:sz w:val="28"/>
                <w:szCs w:val="28"/>
                <w:rtl/>
              </w:rPr>
              <w:t>جمع كل</w:t>
            </w:r>
          </w:p>
        </w:tc>
        <w:tc>
          <w:tcPr>
            <w:tcW w:w="2650" w:type="dxa"/>
            <w:vAlign w:val="center"/>
          </w:tcPr>
          <w:p w:rsidR="00CE5D50" w:rsidRPr="002B475B" w:rsidRDefault="00421597" w:rsidP="00772C40">
            <w:pPr>
              <w:bidi/>
              <w:jc w:val="right"/>
              <w:rPr>
                <w:rFonts w:ascii="Arial" w:hAnsi="Arial" w:cs="B Nazanin"/>
                <w:color w:val="000000"/>
                <w:sz w:val="28"/>
                <w:szCs w:val="28"/>
                <w:rtl/>
              </w:rPr>
            </w:pPr>
            <w:r>
              <w:rPr>
                <w:rFonts w:ascii="Arial" w:hAnsi="Arial" w:cs="B Nazanin" w:hint="cs"/>
                <w:b/>
                <w:bCs/>
                <w:color w:val="000000"/>
                <w:sz w:val="28"/>
                <w:szCs w:val="28"/>
                <w:rtl/>
              </w:rPr>
              <w:t>360000000</w:t>
            </w:r>
            <w:r w:rsidR="00CE5D50" w:rsidRPr="002B475B">
              <w:rPr>
                <w:rFonts w:ascii="Arial" w:hAnsi="Arial" w:cs="B Nazanin"/>
                <w:color w:val="000000"/>
                <w:sz w:val="28"/>
                <w:szCs w:val="28"/>
                <w:rtl/>
              </w:rPr>
              <w:t xml:space="preserve">  ريال</w:t>
            </w:r>
          </w:p>
        </w:tc>
      </w:tr>
    </w:tbl>
    <w:p w:rsidR="00CE5D50" w:rsidRPr="002B475B" w:rsidRDefault="00CE5D50" w:rsidP="00CE5D50">
      <w:pPr>
        <w:numPr>
          <w:ilvl w:val="0"/>
          <w:numId w:val="5"/>
        </w:numPr>
        <w:bidi/>
        <w:ind w:right="113"/>
        <w:jc w:val="lowKashida"/>
        <w:rPr>
          <w:rFonts w:ascii="Arial" w:hAnsi="Arial" w:cs="B Nazanin"/>
          <w:b/>
          <w:bCs/>
          <w:color w:val="000000"/>
          <w:sz w:val="28"/>
          <w:szCs w:val="28"/>
        </w:rPr>
      </w:pPr>
      <w:r w:rsidRPr="002B475B">
        <w:rPr>
          <w:rFonts w:ascii="Arial" w:hAnsi="Arial" w:cs="B Nazanin"/>
          <w:b/>
          <w:bCs/>
          <w:color w:val="000000"/>
          <w:sz w:val="28"/>
          <w:szCs w:val="28"/>
          <w:rtl/>
        </w:rPr>
        <w:t>منابع تأمين هزينه‏ها:</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8"/>
        <w:gridCol w:w="4067"/>
        <w:gridCol w:w="2010"/>
        <w:gridCol w:w="2261"/>
      </w:tblGrid>
      <w:tr w:rsidR="00CE5D50" w:rsidRPr="002B475B" w:rsidTr="00DF3A93">
        <w:tc>
          <w:tcPr>
            <w:tcW w:w="678" w:type="dxa"/>
            <w:shd w:val="clear" w:color="auto" w:fill="F2F2F2"/>
          </w:tcPr>
          <w:p w:rsidR="00CE5D50" w:rsidRPr="002B475B" w:rsidRDefault="00CE5D50" w:rsidP="000D0799">
            <w:pPr>
              <w:bidi/>
              <w:jc w:val="center"/>
              <w:rPr>
                <w:rFonts w:ascii="Arial" w:hAnsi="Arial" w:cs="B Nazanin"/>
                <w:color w:val="000000"/>
                <w:sz w:val="28"/>
                <w:szCs w:val="28"/>
                <w:rtl/>
              </w:rPr>
            </w:pPr>
            <w:r w:rsidRPr="002B475B">
              <w:rPr>
                <w:rFonts w:ascii="Arial" w:hAnsi="Arial" w:cs="B Nazanin"/>
                <w:color w:val="000000"/>
                <w:sz w:val="28"/>
                <w:szCs w:val="28"/>
                <w:rtl/>
              </w:rPr>
              <w:t>رديف</w:t>
            </w:r>
          </w:p>
        </w:tc>
        <w:tc>
          <w:tcPr>
            <w:tcW w:w="4067" w:type="dxa"/>
            <w:shd w:val="clear" w:color="auto" w:fill="F2F2F2"/>
          </w:tcPr>
          <w:p w:rsidR="00CE5D50" w:rsidRPr="002B475B" w:rsidRDefault="00CE5D50" w:rsidP="000D0799">
            <w:pPr>
              <w:bidi/>
              <w:jc w:val="center"/>
              <w:rPr>
                <w:rFonts w:ascii="Arial" w:hAnsi="Arial" w:cs="B Nazanin"/>
                <w:color w:val="000000"/>
                <w:sz w:val="28"/>
                <w:szCs w:val="28"/>
                <w:rtl/>
              </w:rPr>
            </w:pPr>
            <w:r w:rsidRPr="002B475B">
              <w:rPr>
                <w:rFonts w:ascii="Arial" w:hAnsi="Arial" w:cs="B Nazanin"/>
                <w:color w:val="000000"/>
                <w:sz w:val="28"/>
                <w:szCs w:val="28"/>
                <w:rtl/>
              </w:rPr>
              <w:t>نام موسسه يا ساير منابع تأمين مالی</w:t>
            </w:r>
          </w:p>
        </w:tc>
        <w:tc>
          <w:tcPr>
            <w:tcW w:w="2010" w:type="dxa"/>
            <w:shd w:val="clear" w:color="auto" w:fill="F2F2F2"/>
          </w:tcPr>
          <w:p w:rsidR="00CE5D50" w:rsidRPr="002B475B" w:rsidRDefault="00CE5D50" w:rsidP="000D0799">
            <w:pPr>
              <w:bidi/>
              <w:jc w:val="center"/>
              <w:rPr>
                <w:rFonts w:ascii="Arial" w:hAnsi="Arial" w:cs="B Nazanin"/>
                <w:color w:val="000000"/>
                <w:sz w:val="28"/>
                <w:szCs w:val="28"/>
                <w:rtl/>
              </w:rPr>
            </w:pPr>
            <w:r w:rsidRPr="002B475B">
              <w:rPr>
                <w:rFonts w:ascii="Arial" w:hAnsi="Arial" w:cs="B Nazanin"/>
                <w:color w:val="000000"/>
                <w:sz w:val="28"/>
                <w:szCs w:val="28"/>
                <w:rtl/>
              </w:rPr>
              <w:t>ميزان مشارکت</w:t>
            </w:r>
          </w:p>
        </w:tc>
        <w:tc>
          <w:tcPr>
            <w:tcW w:w="2261" w:type="dxa"/>
            <w:shd w:val="clear" w:color="auto" w:fill="F2F2F2"/>
          </w:tcPr>
          <w:p w:rsidR="00CE5D50" w:rsidRPr="002B475B" w:rsidRDefault="00CE5D50" w:rsidP="000D0799">
            <w:pPr>
              <w:bidi/>
              <w:jc w:val="center"/>
              <w:rPr>
                <w:rFonts w:ascii="Arial" w:hAnsi="Arial" w:cs="B Nazanin"/>
                <w:color w:val="000000"/>
                <w:sz w:val="28"/>
                <w:szCs w:val="28"/>
                <w:rtl/>
              </w:rPr>
            </w:pPr>
            <w:r w:rsidRPr="002B475B">
              <w:rPr>
                <w:rFonts w:ascii="Arial" w:hAnsi="Arial" w:cs="B Nazanin"/>
                <w:color w:val="000000"/>
                <w:sz w:val="28"/>
                <w:szCs w:val="28"/>
                <w:rtl/>
              </w:rPr>
              <w:t>ملاحظات</w:t>
            </w:r>
          </w:p>
        </w:tc>
      </w:tr>
      <w:tr w:rsidR="00CE5D50" w:rsidRPr="002B475B" w:rsidTr="00DF3A93">
        <w:tc>
          <w:tcPr>
            <w:tcW w:w="678" w:type="dxa"/>
          </w:tcPr>
          <w:p w:rsidR="00CE5D50" w:rsidRPr="002B475B" w:rsidRDefault="00CE5D50" w:rsidP="000D0799">
            <w:pPr>
              <w:bidi/>
              <w:jc w:val="center"/>
              <w:rPr>
                <w:rFonts w:ascii="Arial" w:hAnsi="Arial" w:cs="B Nazanin"/>
                <w:color w:val="000000"/>
                <w:sz w:val="28"/>
                <w:szCs w:val="28"/>
                <w:rtl/>
              </w:rPr>
            </w:pPr>
            <w:r w:rsidRPr="002B475B">
              <w:rPr>
                <w:rFonts w:ascii="Arial" w:hAnsi="Arial" w:cs="B Nazanin"/>
                <w:color w:val="000000"/>
                <w:sz w:val="28"/>
                <w:szCs w:val="28"/>
                <w:rtl/>
              </w:rPr>
              <w:t>1</w:t>
            </w:r>
          </w:p>
        </w:tc>
        <w:tc>
          <w:tcPr>
            <w:tcW w:w="4067" w:type="dxa"/>
          </w:tcPr>
          <w:p w:rsidR="00CE5D50" w:rsidRPr="002B475B" w:rsidRDefault="00CE5D50" w:rsidP="000D0799">
            <w:pPr>
              <w:bidi/>
              <w:jc w:val="lowKashida"/>
              <w:rPr>
                <w:rFonts w:ascii="Arial" w:hAnsi="Arial" w:cs="B Nazanin"/>
                <w:b/>
                <w:bCs/>
                <w:color w:val="000000"/>
                <w:sz w:val="28"/>
                <w:szCs w:val="28"/>
                <w:rtl/>
              </w:rPr>
            </w:pPr>
          </w:p>
        </w:tc>
        <w:tc>
          <w:tcPr>
            <w:tcW w:w="2010" w:type="dxa"/>
          </w:tcPr>
          <w:p w:rsidR="00CE5D50" w:rsidRPr="002B475B" w:rsidRDefault="00CE5D50" w:rsidP="000D0799">
            <w:pPr>
              <w:bidi/>
              <w:jc w:val="lowKashida"/>
              <w:rPr>
                <w:rFonts w:ascii="Arial" w:hAnsi="Arial" w:cs="B Nazanin"/>
                <w:b/>
                <w:bCs/>
                <w:color w:val="000000"/>
                <w:sz w:val="28"/>
                <w:szCs w:val="28"/>
                <w:rtl/>
              </w:rPr>
            </w:pPr>
          </w:p>
        </w:tc>
        <w:tc>
          <w:tcPr>
            <w:tcW w:w="2261" w:type="dxa"/>
          </w:tcPr>
          <w:p w:rsidR="00CE5D50" w:rsidRPr="002B475B" w:rsidRDefault="00CE5D50" w:rsidP="000D0799">
            <w:pPr>
              <w:bidi/>
              <w:jc w:val="lowKashida"/>
              <w:rPr>
                <w:rFonts w:ascii="Arial" w:hAnsi="Arial" w:cs="B Nazanin"/>
                <w:b/>
                <w:bCs/>
                <w:color w:val="000000"/>
                <w:sz w:val="28"/>
                <w:szCs w:val="28"/>
                <w:rtl/>
              </w:rPr>
            </w:pPr>
          </w:p>
        </w:tc>
      </w:tr>
      <w:tr w:rsidR="00CE5D50" w:rsidRPr="002B475B" w:rsidTr="00DF3A93">
        <w:tc>
          <w:tcPr>
            <w:tcW w:w="678" w:type="dxa"/>
          </w:tcPr>
          <w:p w:rsidR="00CE5D50" w:rsidRPr="002B475B" w:rsidRDefault="00CE5D50" w:rsidP="000D0799">
            <w:pPr>
              <w:bidi/>
              <w:jc w:val="center"/>
              <w:rPr>
                <w:rFonts w:ascii="Arial" w:hAnsi="Arial" w:cs="B Nazanin"/>
                <w:color w:val="000000"/>
                <w:sz w:val="28"/>
                <w:szCs w:val="28"/>
                <w:rtl/>
              </w:rPr>
            </w:pPr>
            <w:r w:rsidRPr="002B475B">
              <w:rPr>
                <w:rFonts w:ascii="Arial" w:hAnsi="Arial" w:cs="B Nazanin"/>
                <w:color w:val="000000"/>
                <w:sz w:val="28"/>
                <w:szCs w:val="28"/>
                <w:rtl/>
              </w:rPr>
              <w:t>2</w:t>
            </w:r>
          </w:p>
        </w:tc>
        <w:tc>
          <w:tcPr>
            <w:tcW w:w="4067" w:type="dxa"/>
          </w:tcPr>
          <w:p w:rsidR="00CE5D50" w:rsidRPr="002B475B" w:rsidRDefault="00CE5D50" w:rsidP="000D0799">
            <w:pPr>
              <w:bidi/>
              <w:jc w:val="lowKashida"/>
              <w:rPr>
                <w:rFonts w:ascii="Arial" w:hAnsi="Arial" w:cs="B Nazanin"/>
                <w:b/>
                <w:bCs/>
                <w:color w:val="000000"/>
                <w:sz w:val="28"/>
                <w:szCs w:val="28"/>
                <w:rtl/>
              </w:rPr>
            </w:pPr>
          </w:p>
        </w:tc>
        <w:tc>
          <w:tcPr>
            <w:tcW w:w="2010" w:type="dxa"/>
          </w:tcPr>
          <w:p w:rsidR="00CE5D50" w:rsidRPr="002B475B" w:rsidRDefault="00CE5D50" w:rsidP="000D0799">
            <w:pPr>
              <w:bidi/>
              <w:jc w:val="lowKashida"/>
              <w:rPr>
                <w:rFonts w:ascii="Arial" w:hAnsi="Arial" w:cs="B Nazanin"/>
                <w:b/>
                <w:bCs/>
                <w:color w:val="000000"/>
                <w:sz w:val="28"/>
                <w:szCs w:val="28"/>
                <w:rtl/>
              </w:rPr>
            </w:pPr>
          </w:p>
        </w:tc>
        <w:tc>
          <w:tcPr>
            <w:tcW w:w="2261" w:type="dxa"/>
          </w:tcPr>
          <w:p w:rsidR="00CE5D50" w:rsidRPr="002B475B" w:rsidRDefault="00CE5D50" w:rsidP="000D0799">
            <w:pPr>
              <w:bidi/>
              <w:jc w:val="lowKashida"/>
              <w:rPr>
                <w:rFonts w:ascii="Arial" w:hAnsi="Arial" w:cs="B Nazanin"/>
                <w:b/>
                <w:bCs/>
                <w:color w:val="000000"/>
                <w:sz w:val="28"/>
                <w:szCs w:val="28"/>
                <w:rtl/>
              </w:rPr>
            </w:pPr>
          </w:p>
        </w:tc>
      </w:tr>
      <w:tr w:rsidR="00CE5D50" w:rsidRPr="002B475B" w:rsidTr="00DF3A93">
        <w:tc>
          <w:tcPr>
            <w:tcW w:w="678" w:type="dxa"/>
          </w:tcPr>
          <w:p w:rsidR="00CE5D50" w:rsidRPr="002B475B" w:rsidRDefault="00CE5D50" w:rsidP="000D0799">
            <w:pPr>
              <w:bidi/>
              <w:jc w:val="center"/>
              <w:rPr>
                <w:rFonts w:ascii="Arial" w:hAnsi="Arial" w:cs="B Nazanin"/>
                <w:color w:val="000000"/>
                <w:sz w:val="28"/>
                <w:szCs w:val="28"/>
                <w:rtl/>
              </w:rPr>
            </w:pPr>
            <w:r w:rsidRPr="002B475B">
              <w:rPr>
                <w:rFonts w:ascii="Arial" w:hAnsi="Arial" w:cs="B Nazanin"/>
                <w:color w:val="000000"/>
                <w:sz w:val="28"/>
                <w:szCs w:val="28"/>
                <w:rtl/>
              </w:rPr>
              <w:t>3</w:t>
            </w:r>
          </w:p>
        </w:tc>
        <w:tc>
          <w:tcPr>
            <w:tcW w:w="4067" w:type="dxa"/>
          </w:tcPr>
          <w:p w:rsidR="00CE5D50" w:rsidRPr="002B475B" w:rsidRDefault="00CE5D50" w:rsidP="000D0799">
            <w:pPr>
              <w:bidi/>
              <w:jc w:val="lowKashida"/>
              <w:rPr>
                <w:rFonts w:ascii="Arial" w:hAnsi="Arial" w:cs="B Nazanin"/>
                <w:b/>
                <w:bCs/>
                <w:color w:val="000000"/>
                <w:sz w:val="28"/>
                <w:szCs w:val="28"/>
                <w:rtl/>
              </w:rPr>
            </w:pPr>
          </w:p>
        </w:tc>
        <w:tc>
          <w:tcPr>
            <w:tcW w:w="2010" w:type="dxa"/>
          </w:tcPr>
          <w:p w:rsidR="00CE5D50" w:rsidRPr="002B475B" w:rsidRDefault="00CE5D50" w:rsidP="000D0799">
            <w:pPr>
              <w:bidi/>
              <w:jc w:val="lowKashida"/>
              <w:rPr>
                <w:rFonts w:ascii="Arial" w:hAnsi="Arial" w:cs="B Nazanin"/>
                <w:b/>
                <w:bCs/>
                <w:color w:val="000000"/>
                <w:sz w:val="28"/>
                <w:szCs w:val="28"/>
                <w:rtl/>
              </w:rPr>
            </w:pPr>
          </w:p>
        </w:tc>
        <w:tc>
          <w:tcPr>
            <w:tcW w:w="2261" w:type="dxa"/>
          </w:tcPr>
          <w:p w:rsidR="00CE5D50" w:rsidRPr="002B475B" w:rsidRDefault="00CE5D50" w:rsidP="000D0799">
            <w:pPr>
              <w:bidi/>
              <w:jc w:val="lowKashida"/>
              <w:rPr>
                <w:rFonts w:ascii="Arial" w:hAnsi="Arial" w:cs="B Nazanin"/>
                <w:b/>
                <w:bCs/>
                <w:color w:val="000000"/>
                <w:sz w:val="28"/>
                <w:szCs w:val="28"/>
                <w:rtl/>
              </w:rPr>
            </w:pPr>
          </w:p>
        </w:tc>
      </w:tr>
    </w:tbl>
    <w:p w:rsidR="00CE5D50" w:rsidRPr="002B475B" w:rsidRDefault="00CE5D50" w:rsidP="00CE5D50">
      <w:pPr>
        <w:bidi/>
        <w:jc w:val="lowKashida"/>
        <w:rPr>
          <w:rFonts w:ascii="Arial" w:hAnsi="Arial" w:cs="B Nazanin"/>
          <w:b/>
          <w:bCs/>
          <w:color w:val="000000"/>
          <w:sz w:val="28"/>
          <w:szCs w:val="28"/>
          <w:rtl/>
        </w:rPr>
      </w:pPr>
    </w:p>
    <w:p w:rsidR="00CE5D50" w:rsidRPr="002B475B" w:rsidRDefault="00CE5D50" w:rsidP="00CE5D50">
      <w:pPr>
        <w:bidi/>
        <w:rPr>
          <w:rFonts w:ascii="Arial" w:hAnsi="Arial" w:cs="B Nazanin"/>
          <w:color w:val="000000"/>
          <w:sz w:val="28"/>
          <w:szCs w:val="28"/>
          <w:rtl/>
          <w:lang w:bidi="fa-IR"/>
        </w:rPr>
      </w:pPr>
      <w:r w:rsidRPr="002B475B">
        <w:rPr>
          <w:rFonts w:ascii="Arial" w:hAnsi="Arial" w:cs="B Nazanin"/>
          <w:color w:val="000000"/>
          <w:sz w:val="28"/>
          <w:szCs w:val="28"/>
          <w:rtl/>
        </w:rPr>
        <w:t xml:space="preserve">مبلغي كه از منابع ديگر كمك خواهد شد و نحوه مصرف آن :                                </w:t>
      </w:r>
      <w:r w:rsidRPr="002B475B">
        <w:rPr>
          <w:rFonts w:ascii="Arial" w:hAnsi="Arial" w:cs="B Nazanin"/>
          <w:color w:val="000000"/>
          <w:sz w:val="28"/>
          <w:szCs w:val="28"/>
        </w:rPr>
        <w:t>…………………………</w:t>
      </w:r>
      <w:r w:rsidRPr="002B475B">
        <w:rPr>
          <w:rFonts w:ascii="Arial" w:hAnsi="Arial" w:cs="B Nazanin"/>
          <w:color w:val="000000"/>
          <w:sz w:val="28"/>
          <w:szCs w:val="28"/>
          <w:rtl/>
        </w:rPr>
        <w:t>.ريال</w:t>
      </w:r>
    </w:p>
    <w:p w:rsidR="0049648B" w:rsidRPr="002B475B" w:rsidRDefault="00CE5D50" w:rsidP="00C95EA5">
      <w:pPr>
        <w:bidi/>
        <w:rPr>
          <w:rFonts w:ascii="Arial" w:hAnsi="Arial" w:cs="B Nazanin"/>
          <w:color w:val="800080"/>
          <w:sz w:val="28"/>
          <w:szCs w:val="28"/>
          <w:rtl/>
          <w:lang w:bidi="fa-IR"/>
        </w:rPr>
      </w:pPr>
      <w:r w:rsidRPr="002B475B">
        <w:rPr>
          <w:rFonts w:ascii="Arial" w:hAnsi="Arial" w:cs="B Nazanin"/>
          <w:color w:val="000000"/>
          <w:sz w:val="28"/>
          <w:szCs w:val="28"/>
          <w:rtl/>
        </w:rPr>
        <w:t xml:space="preserve">باقيمانده هزينه هاي طرح كه تامين آن از معاونت تحقيقات وزارت بهداشت درخواست مي شود :                               </w:t>
      </w:r>
      <w:r w:rsidRPr="002B475B">
        <w:rPr>
          <w:rFonts w:ascii="Arial" w:hAnsi="Arial" w:cs="B Nazanin"/>
          <w:color w:val="000000"/>
          <w:sz w:val="28"/>
          <w:szCs w:val="28"/>
        </w:rPr>
        <w:t>…………………………</w:t>
      </w:r>
      <w:r w:rsidRPr="002B475B">
        <w:rPr>
          <w:rFonts w:ascii="Arial" w:hAnsi="Arial" w:cs="B Nazanin"/>
          <w:color w:val="000000"/>
          <w:sz w:val="28"/>
          <w:szCs w:val="28"/>
          <w:rtl/>
        </w:rPr>
        <w:t>.ريال</w:t>
      </w:r>
    </w:p>
    <w:p w:rsidR="0049648B" w:rsidRPr="002B475B" w:rsidRDefault="0049648B" w:rsidP="0049648B">
      <w:pPr>
        <w:bidi/>
        <w:spacing w:after="0" w:line="240" w:lineRule="auto"/>
        <w:jc w:val="both"/>
        <w:rPr>
          <w:rFonts w:ascii="Arial" w:eastAsia="Times New Roman" w:hAnsi="Arial" w:cs="B Nazanin"/>
          <w:b/>
          <w:bCs/>
          <w:kern w:val="32"/>
          <w:sz w:val="28"/>
          <w:szCs w:val="28"/>
          <w:rtl/>
          <w:lang w:bidi="fa-IR"/>
        </w:rPr>
      </w:pPr>
    </w:p>
    <w:p w:rsidR="00CE5D50" w:rsidRPr="002B475B" w:rsidRDefault="00CE5D50" w:rsidP="00CE5D50">
      <w:pPr>
        <w:pStyle w:val="Heading2"/>
        <w:bidi/>
        <w:jc w:val="center"/>
        <w:rPr>
          <w:rFonts w:ascii="Arial" w:hAnsi="Arial" w:cs="B Nazanin"/>
          <w:i w:val="0"/>
          <w:iCs w:val="0"/>
          <w:color w:val="000000"/>
          <w:rtl/>
        </w:rPr>
      </w:pPr>
      <w:r w:rsidRPr="002B475B">
        <w:rPr>
          <w:rFonts w:ascii="Arial" w:hAnsi="Arial" w:cs="B Nazanin"/>
          <w:i w:val="0"/>
          <w:iCs w:val="0"/>
          <w:color w:val="000000"/>
          <w:rtl/>
        </w:rPr>
        <w:t xml:space="preserve">بخش </w:t>
      </w:r>
      <w:r w:rsidRPr="002B475B">
        <w:rPr>
          <w:rFonts w:ascii="Arial" w:hAnsi="Arial" w:cs="B Nazanin"/>
          <w:i w:val="0"/>
          <w:iCs w:val="0"/>
          <w:color w:val="000000"/>
          <w:rtl/>
          <w:lang w:bidi="fa-IR"/>
        </w:rPr>
        <w:t>پنج</w:t>
      </w:r>
      <w:r w:rsidRPr="002B475B">
        <w:rPr>
          <w:rFonts w:ascii="Arial" w:hAnsi="Arial" w:cs="B Nazanin"/>
          <w:i w:val="0"/>
          <w:iCs w:val="0"/>
          <w:color w:val="000000"/>
          <w:rtl/>
        </w:rPr>
        <w:t>م: ضمائم</w:t>
      </w:r>
    </w:p>
    <w:p w:rsidR="00CE5D50" w:rsidRPr="002B475B" w:rsidRDefault="00CE5D50" w:rsidP="00CE5D50">
      <w:pPr>
        <w:keepNext/>
        <w:numPr>
          <w:ilvl w:val="0"/>
          <w:numId w:val="16"/>
        </w:numPr>
        <w:tabs>
          <w:tab w:val="right" w:pos="540"/>
        </w:tabs>
        <w:bidi/>
        <w:spacing w:before="200" w:after="0" w:line="240" w:lineRule="auto"/>
        <w:outlineLvl w:val="0"/>
        <w:rPr>
          <w:rFonts w:ascii="Arial" w:eastAsia="Times New Roman" w:hAnsi="Arial" w:cs="B Nazanin"/>
          <w:b/>
          <w:bCs/>
          <w:kern w:val="32"/>
          <w:sz w:val="28"/>
          <w:szCs w:val="28"/>
          <w:lang w:bidi="fa-IR"/>
        </w:rPr>
      </w:pPr>
      <w:r w:rsidRPr="002B475B">
        <w:rPr>
          <w:rFonts w:ascii="Arial" w:hAnsi="Arial" w:cs="B Nazanin"/>
          <w:color w:val="000000"/>
          <w:sz w:val="28"/>
          <w:szCs w:val="28"/>
          <w:rtl/>
        </w:rPr>
        <w:t>نمونه فرم‏ها و دستورالعمل‏های مورد استفاده در ثبت</w:t>
      </w:r>
    </w:p>
    <w:p w:rsidR="00CE5D50" w:rsidRPr="002B475B" w:rsidRDefault="00CE5D50" w:rsidP="00CE5D50">
      <w:pPr>
        <w:keepNext/>
        <w:numPr>
          <w:ilvl w:val="0"/>
          <w:numId w:val="16"/>
        </w:numPr>
        <w:tabs>
          <w:tab w:val="right" w:pos="540"/>
        </w:tabs>
        <w:bidi/>
        <w:spacing w:before="200" w:after="0" w:line="240" w:lineRule="auto"/>
        <w:outlineLvl w:val="0"/>
        <w:rPr>
          <w:rFonts w:ascii="Arial" w:eastAsia="Times New Roman" w:hAnsi="Arial" w:cs="B Nazanin"/>
          <w:b/>
          <w:bCs/>
          <w:kern w:val="32"/>
          <w:sz w:val="28"/>
          <w:szCs w:val="28"/>
          <w:lang w:bidi="fa-IR"/>
        </w:rPr>
      </w:pPr>
      <w:r w:rsidRPr="002B475B">
        <w:rPr>
          <w:rFonts w:ascii="Arial" w:hAnsi="Arial" w:cs="B Nazanin"/>
          <w:color w:val="000000"/>
          <w:sz w:val="28"/>
          <w:szCs w:val="28"/>
          <w:rtl/>
        </w:rPr>
        <w:t>رزومه علمی مسوول اصلی ثبت</w:t>
      </w:r>
    </w:p>
    <w:p w:rsidR="00CE5D50" w:rsidRPr="002B475B" w:rsidRDefault="00CE5D50" w:rsidP="00CE5D50">
      <w:pPr>
        <w:keepNext/>
        <w:numPr>
          <w:ilvl w:val="0"/>
          <w:numId w:val="16"/>
        </w:numPr>
        <w:tabs>
          <w:tab w:val="right" w:pos="540"/>
        </w:tabs>
        <w:bidi/>
        <w:spacing w:before="200" w:after="0" w:line="240" w:lineRule="auto"/>
        <w:outlineLvl w:val="0"/>
        <w:rPr>
          <w:rFonts w:ascii="Arial" w:eastAsia="Times New Roman" w:hAnsi="Arial" w:cs="B Nazanin"/>
          <w:b/>
          <w:bCs/>
          <w:kern w:val="32"/>
          <w:sz w:val="28"/>
          <w:szCs w:val="28"/>
          <w:lang w:bidi="fa-IR"/>
        </w:rPr>
      </w:pPr>
      <w:r w:rsidRPr="002B475B">
        <w:rPr>
          <w:rFonts w:ascii="Arial" w:hAnsi="Arial" w:cs="B Nazanin"/>
          <w:color w:val="000000"/>
          <w:sz w:val="28"/>
          <w:szCs w:val="28"/>
          <w:rtl/>
        </w:rPr>
        <w:t>فرم رضایت آگاهانه در برنامه ثبت</w:t>
      </w:r>
    </w:p>
    <w:p w:rsidR="00CE5D50" w:rsidRPr="002B475B" w:rsidRDefault="00CE5D50" w:rsidP="00CE5D50">
      <w:pPr>
        <w:keepNext/>
        <w:numPr>
          <w:ilvl w:val="0"/>
          <w:numId w:val="16"/>
        </w:numPr>
        <w:tabs>
          <w:tab w:val="right" w:pos="540"/>
        </w:tabs>
        <w:bidi/>
        <w:spacing w:before="200" w:after="0" w:line="240" w:lineRule="auto"/>
        <w:outlineLvl w:val="0"/>
        <w:rPr>
          <w:rFonts w:ascii="Arial" w:eastAsia="Times New Roman" w:hAnsi="Arial" w:cs="B Nazanin"/>
          <w:b/>
          <w:bCs/>
          <w:kern w:val="32"/>
          <w:sz w:val="28"/>
          <w:szCs w:val="28"/>
          <w:lang w:bidi="fa-IR"/>
        </w:rPr>
      </w:pPr>
      <w:r w:rsidRPr="002B475B">
        <w:rPr>
          <w:rFonts w:ascii="Arial" w:hAnsi="Arial" w:cs="B Nazanin"/>
          <w:color w:val="000000"/>
          <w:sz w:val="28"/>
          <w:szCs w:val="28"/>
          <w:rtl/>
          <w:lang w:bidi="fa-IR"/>
        </w:rPr>
        <w:t>فهرست گزارشات و مقالات به چاپ رسیده از منابع داده‏های برنامه ثبت در حال اجرا تا کنون</w:t>
      </w:r>
    </w:p>
    <w:p w:rsidR="00CE5D50" w:rsidRPr="002B475B" w:rsidRDefault="00CE5D50" w:rsidP="00CE5D50">
      <w:pPr>
        <w:keepNext/>
        <w:numPr>
          <w:ilvl w:val="0"/>
          <w:numId w:val="16"/>
        </w:numPr>
        <w:tabs>
          <w:tab w:val="right" w:pos="540"/>
        </w:tabs>
        <w:bidi/>
        <w:spacing w:before="200" w:after="0" w:line="240" w:lineRule="auto"/>
        <w:outlineLvl w:val="0"/>
        <w:rPr>
          <w:rFonts w:ascii="Arial" w:eastAsia="Times New Roman" w:hAnsi="Arial" w:cs="B Nazanin"/>
          <w:b/>
          <w:bCs/>
          <w:kern w:val="32"/>
          <w:sz w:val="28"/>
          <w:szCs w:val="28"/>
          <w:rtl/>
          <w:lang w:bidi="fa-IR"/>
        </w:rPr>
      </w:pPr>
      <w:r w:rsidRPr="002B475B">
        <w:rPr>
          <w:rFonts w:ascii="Arial" w:hAnsi="Arial" w:cs="B Nazanin"/>
          <w:color w:val="000000"/>
          <w:sz w:val="28"/>
          <w:szCs w:val="28"/>
          <w:rtl/>
        </w:rPr>
        <w:t xml:space="preserve">گواهی تأمین اعتبار توسط مرکز، دانشگاه و یا سایر نهادها و سازمان‏ها </w:t>
      </w:r>
    </w:p>
    <w:p w:rsidR="00F42BCB" w:rsidRDefault="00F42BCB">
      <w:pPr>
        <w:rPr>
          <w:rFonts w:ascii="Arial" w:hAnsi="Arial" w:cs="B Nazanin"/>
          <w:sz w:val="28"/>
          <w:szCs w:val="28"/>
        </w:rPr>
      </w:pPr>
    </w:p>
    <w:p w:rsidR="00F42BCB" w:rsidRDefault="00F42BCB">
      <w:pPr>
        <w:rPr>
          <w:rFonts w:ascii="Arial" w:hAnsi="Arial" w:cs="B Nazanin"/>
          <w:sz w:val="28"/>
          <w:szCs w:val="28"/>
        </w:rPr>
      </w:pPr>
    </w:p>
    <w:sectPr w:rsidR="00F42BCB" w:rsidSect="00137DC3">
      <w:headerReference w:type="default" r:id="rId12"/>
      <w:headerReference w:type="first" r:id="rId1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6C3" w:rsidRDefault="008826C3" w:rsidP="00CE5D50">
      <w:pPr>
        <w:spacing w:after="0" w:line="240" w:lineRule="auto"/>
      </w:pPr>
      <w:r>
        <w:separator/>
      </w:r>
    </w:p>
  </w:endnote>
  <w:endnote w:type="continuationSeparator" w:id="0">
    <w:p w:rsidR="008826C3" w:rsidRDefault="008826C3" w:rsidP="00CE5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affic">
    <w:altName w:val="Courier New"/>
    <w:panose1 w:val="00000400000000000000"/>
    <w:charset w:val="B2"/>
    <w:family w:val="auto"/>
    <w:pitch w:val="variable"/>
    <w:sig w:usb0="00002000"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Yagut">
    <w:altName w:val="Courier New"/>
    <w:panose1 w:val="00000400000000000000"/>
    <w:charset w:val="B2"/>
    <w:family w:val="auto"/>
    <w:pitch w:val="variable"/>
    <w:sig w:usb0="00002000" w:usb1="80000000" w:usb2="00000008" w:usb3="00000000" w:csb0="00000040" w:csb1="00000000"/>
  </w:font>
  <w:font w:name="IranNastaliq">
    <w:altName w:val="Arial Unicode MS"/>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F09" w:rsidRPr="00ED5387" w:rsidRDefault="00377F09" w:rsidP="000D0799">
    <w:pPr>
      <w:pStyle w:val="Footer"/>
      <w:pBdr>
        <w:top w:val="single" w:sz="4" w:space="1" w:color="auto"/>
      </w:pBdr>
      <w:bidi/>
      <w:jc w:val="center"/>
      <w:rPr>
        <w:rFonts w:cs="B Nazanin"/>
        <w:sz w:val="20"/>
        <w:szCs w:val="20"/>
        <w:lang w:bidi="fa-IR"/>
      </w:rPr>
    </w:pPr>
    <w:r w:rsidRPr="006D14F2">
      <w:rPr>
        <w:rFonts w:cs="B Nazanin" w:hint="cs"/>
        <w:b/>
        <w:bCs/>
        <w:sz w:val="20"/>
        <w:szCs w:val="20"/>
        <w:rtl/>
        <w:lang w:bidi="fa-IR"/>
      </w:rPr>
      <w:t>نشانی پستی:</w:t>
    </w:r>
    <w:r w:rsidRPr="006D14F2">
      <w:rPr>
        <w:rFonts w:cs="B Nazanin" w:hint="cs"/>
        <w:sz w:val="20"/>
        <w:szCs w:val="20"/>
        <w:rtl/>
        <w:lang w:bidi="fa-IR"/>
      </w:rPr>
      <w:t xml:space="preserve"> تهران، شهرک قدس (غرب)، بین فلامک و زرافشان، ستاد مرکزی وزارت بهداشت، درمان و آموزش پزشکی، معاونت تحقیقات و فناوری، بلوک </w:t>
    </w:r>
    <w:r w:rsidRPr="006D14F2">
      <w:rPr>
        <w:rFonts w:cs="B Nazanin"/>
        <w:sz w:val="20"/>
        <w:szCs w:val="20"/>
        <w:lang w:bidi="fa-IR"/>
      </w:rPr>
      <w:t>A</w:t>
    </w:r>
    <w:r w:rsidRPr="006D14F2">
      <w:rPr>
        <w:rFonts w:cs="B Nazanin" w:hint="cs"/>
        <w:sz w:val="20"/>
        <w:szCs w:val="20"/>
        <w:rtl/>
        <w:lang w:bidi="fa-IR"/>
      </w:rPr>
      <w:t xml:space="preserve">، طبقه 15.  </w:t>
    </w:r>
    <w:r w:rsidRPr="006D14F2">
      <w:rPr>
        <w:rFonts w:cs="B Nazanin" w:hint="cs"/>
        <w:b/>
        <w:bCs/>
        <w:sz w:val="20"/>
        <w:szCs w:val="20"/>
        <w:rtl/>
        <w:lang w:bidi="fa-IR"/>
      </w:rPr>
      <w:t xml:space="preserve">تلفن‏های تماس:   </w:t>
    </w:r>
    <w:r w:rsidRPr="006D14F2">
      <w:rPr>
        <w:rFonts w:cs="B Nazanin" w:hint="cs"/>
        <w:sz w:val="20"/>
        <w:szCs w:val="20"/>
        <w:rtl/>
        <w:lang w:bidi="fa-IR"/>
      </w:rPr>
      <w:t xml:space="preserve">8836356080.    </w:t>
    </w:r>
    <w:r w:rsidRPr="006D14F2">
      <w:rPr>
        <w:rFonts w:cs="B Nazanin" w:hint="cs"/>
        <w:b/>
        <w:bCs/>
        <w:sz w:val="20"/>
        <w:szCs w:val="20"/>
        <w:rtl/>
        <w:lang w:bidi="fa-IR"/>
      </w:rPr>
      <w:t>نشانی صفحه اینترنتی:</w:t>
    </w:r>
    <w:r w:rsidRPr="006D14F2">
      <w:rPr>
        <w:rFonts w:cs="B Nazanin"/>
        <w:sz w:val="20"/>
        <w:szCs w:val="20"/>
        <w:lang w:bidi="fa-IR"/>
      </w:rPr>
      <w:t>http://www.hbi.ir</w:t>
    </w:r>
  </w:p>
  <w:p w:rsidR="00377F09" w:rsidRDefault="00377F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6C3" w:rsidRDefault="008826C3" w:rsidP="00CE5D50">
      <w:pPr>
        <w:spacing w:after="0" w:line="240" w:lineRule="auto"/>
      </w:pPr>
      <w:r>
        <w:separator/>
      </w:r>
    </w:p>
  </w:footnote>
  <w:footnote w:type="continuationSeparator" w:id="0">
    <w:p w:rsidR="008826C3" w:rsidRDefault="008826C3" w:rsidP="00CE5D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08" w:type="dxa"/>
      <w:jc w:val="center"/>
      <w:shd w:val="clear" w:color="auto" w:fill="F2F2F2"/>
      <w:tblLayout w:type="fixed"/>
      <w:tblLook w:val="04A0" w:firstRow="1" w:lastRow="0" w:firstColumn="1" w:lastColumn="0" w:noHBand="0" w:noVBand="1"/>
    </w:tblPr>
    <w:tblGrid>
      <w:gridCol w:w="468"/>
      <w:gridCol w:w="8730"/>
      <w:gridCol w:w="810"/>
    </w:tblGrid>
    <w:tr w:rsidR="00377F09" w:rsidRPr="00835062">
      <w:trPr>
        <w:trHeight w:val="360"/>
        <w:jc w:val="center"/>
      </w:trPr>
      <w:tc>
        <w:tcPr>
          <w:tcW w:w="468" w:type="dxa"/>
          <w:shd w:val="clear" w:color="auto" w:fill="F2F2F2"/>
          <w:vAlign w:val="center"/>
        </w:tcPr>
        <w:p w:rsidR="00377F09" w:rsidRPr="00835062" w:rsidRDefault="00377F09" w:rsidP="000D0799">
          <w:pPr>
            <w:pStyle w:val="Header"/>
            <w:bidi/>
            <w:jc w:val="center"/>
            <w:rPr>
              <w:rFonts w:cs="B Nazanin"/>
            </w:rPr>
          </w:pPr>
          <w:r w:rsidRPr="00835062">
            <w:rPr>
              <w:rFonts w:cs="B Nazanin"/>
            </w:rPr>
            <w:fldChar w:fldCharType="begin"/>
          </w:r>
          <w:r w:rsidRPr="00835062">
            <w:rPr>
              <w:rFonts w:cs="B Nazanin"/>
            </w:rPr>
            <w:instrText xml:space="preserve"> PAGE   \* MERGEFORMAT </w:instrText>
          </w:r>
          <w:r w:rsidRPr="00835062">
            <w:rPr>
              <w:rFonts w:cs="B Nazanin"/>
            </w:rPr>
            <w:fldChar w:fldCharType="separate"/>
          </w:r>
          <w:r w:rsidR="00C66E39">
            <w:rPr>
              <w:rFonts w:cs="B Nazanin"/>
              <w:noProof/>
              <w:rtl/>
            </w:rPr>
            <w:t>7</w:t>
          </w:r>
          <w:r w:rsidRPr="00835062">
            <w:rPr>
              <w:rFonts w:cs="B Nazanin"/>
            </w:rPr>
            <w:fldChar w:fldCharType="end"/>
          </w:r>
        </w:p>
      </w:tc>
      <w:tc>
        <w:tcPr>
          <w:tcW w:w="8730" w:type="dxa"/>
          <w:shd w:val="clear" w:color="auto" w:fill="F2F2F2"/>
          <w:vAlign w:val="center"/>
        </w:tcPr>
        <w:p w:rsidR="00377F09" w:rsidRPr="008655A7" w:rsidRDefault="00377F09" w:rsidP="000D0799">
          <w:pPr>
            <w:bidi/>
            <w:spacing w:after="0" w:line="240" w:lineRule="auto"/>
            <w:jc w:val="center"/>
            <w:rPr>
              <w:rFonts w:cs="B Nazanin"/>
              <w:sz w:val="24"/>
              <w:szCs w:val="24"/>
              <w:rtl/>
              <w:lang w:bidi="fa-IR"/>
            </w:rPr>
          </w:pPr>
          <w:r w:rsidRPr="00835062">
            <w:rPr>
              <w:rFonts w:cs="B Nazanin" w:hint="cs"/>
              <w:b/>
              <w:bCs/>
              <w:sz w:val="24"/>
              <w:szCs w:val="24"/>
              <w:rtl/>
              <w:lang w:bidi="fa-IR"/>
            </w:rPr>
            <w:t>معاونت تحقيقات و فناوري</w:t>
          </w:r>
          <w:r w:rsidRPr="00835062">
            <w:rPr>
              <w:rFonts w:cs="B Nazanin" w:hint="cs"/>
              <w:sz w:val="24"/>
              <w:szCs w:val="24"/>
              <w:rtl/>
              <w:lang w:bidi="fa-IR"/>
            </w:rPr>
            <w:t xml:space="preserve"> -  فرم درخواست راه‏اندازي نظام ثبت بيماری‏ها</w:t>
          </w:r>
        </w:p>
      </w:tc>
      <w:tc>
        <w:tcPr>
          <w:tcW w:w="810" w:type="dxa"/>
          <w:shd w:val="clear" w:color="auto" w:fill="F2F2F2"/>
        </w:tcPr>
        <w:p w:rsidR="00377F09" w:rsidRPr="00835062" w:rsidRDefault="00377F09" w:rsidP="000D0799">
          <w:pPr>
            <w:pStyle w:val="Header"/>
            <w:jc w:val="center"/>
            <w:rPr>
              <w:rFonts w:cs="B Nazanin"/>
              <w:noProof/>
            </w:rPr>
          </w:pPr>
          <w:r w:rsidRPr="00835062">
            <w:rPr>
              <w:rFonts w:cs="B Nazanin"/>
              <w:noProof/>
            </w:rPr>
            <w:drawing>
              <wp:inline distT="0" distB="0" distL="0" distR="0">
                <wp:extent cx="400050" cy="381000"/>
                <wp:effectExtent l="0" t="0" r="0" b="0"/>
                <wp:docPr id="11" name="Picture 11" descr="Logo_Deputy-for-Resear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Deputy-for-Research.gif"/>
                        <pic:cNvPicPr>
                          <a:picLocks noChangeAspect="1" noChangeArrowheads="1"/>
                        </pic:cNvPicPr>
                      </pic:nvPicPr>
                      <pic:blipFill>
                        <a:blip r:embed="rId1">
                          <a:extLst>
                            <a:ext uri="{28A0092B-C50C-407E-A947-70E740481C1C}">
                              <a14:useLocalDpi xmlns:a14="http://schemas.microsoft.com/office/drawing/2010/main" val="0"/>
                            </a:ext>
                          </a:extLst>
                        </a:blip>
                        <a:srcRect b="17969"/>
                        <a:stretch>
                          <a:fillRect/>
                        </a:stretch>
                      </pic:blipFill>
                      <pic:spPr bwMode="auto">
                        <a:xfrm>
                          <a:off x="0" y="0"/>
                          <a:ext cx="400050" cy="381000"/>
                        </a:xfrm>
                        <a:prstGeom prst="rect">
                          <a:avLst/>
                        </a:prstGeom>
                        <a:noFill/>
                        <a:ln>
                          <a:noFill/>
                        </a:ln>
                      </pic:spPr>
                    </pic:pic>
                  </a:graphicData>
                </a:graphic>
              </wp:inline>
            </w:drawing>
          </w:r>
        </w:p>
      </w:tc>
    </w:tr>
  </w:tbl>
  <w:p w:rsidR="00377F09" w:rsidRPr="00835062" w:rsidRDefault="00377F09" w:rsidP="000D0799">
    <w:pPr>
      <w:pStyle w:val="Header"/>
      <w:rPr>
        <w:rFonts w:cs="B Nazanin"/>
      </w:rPr>
    </w:pPr>
  </w:p>
  <w:p w:rsidR="00377F09" w:rsidRPr="00835062" w:rsidRDefault="00377F09" w:rsidP="000D0799">
    <w:pPr>
      <w:pStyle w:val="Header"/>
      <w:jc w:val="center"/>
      <w:rPr>
        <w:rFonts w:cs="B Nazanin"/>
        <w:lang w:bidi="fa-I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08" w:type="dxa"/>
      <w:jc w:val="center"/>
      <w:shd w:val="clear" w:color="auto" w:fill="F2F2F2"/>
      <w:tblLayout w:type="fixed"/>
      <w:tblLook w:val="04A0" w:firstRow="1" w:lastRow="0" w:firstColumn="1" w:lastColumn="0" w:noHBand="0" w:noVBand="1"/>
    </w:tblPr>
    <w:tblGrid>
      <w:gridCol w:w="468"/>
      <w:gridCol w:w="8730"/>
      <w:gridCol w:w="810"/>
    </w:tblGrid>
    <w:tr w:rsidR="00377F09" w:rsidRPr="00835062">
      <w:trPr>
        <w:trHeight w:val="360"/>
        <w:jc w:val="center"/>
      </w:trPr>
      <w:tc>
        <w:tcPr>
          <w:tcW w:w="468" w:type="dxa"/>
          <w:shd w:val="clear" w:color="auto" w:fill="F2F2F2"/>
          <w:vAlign w:val="center"/>
        </w:tcPr>
        <w:p w:rsidR="00377F09" w:rsidRPr="00835062" w:rsidRDefault="00377F09" w:rsidP="000D0799">
          <w:pPr>
            <w:pStyle w:val="Header"/>
            <w:bidi/>
            <w:jc w:val="center"/>
            <w:rPr>
              <w:rFonts w:cs="B Nazanin"/>
            </w:rPr>
          </w:pPr>
          <w:r w:rsidRPr="00835062">
            <w:rPr>
              <w:rFonts w:cs="B Nazanin"/>
            </w:rPr>
            <w:fldChar w:fldCharType="begin"/>
          </w:r>
          <w:r w:rsidRPr="00835062">
            <w:rPr>
              <w:rFonts w:cs="B Nazanin"/>
            </w:rPr>
            <w:instrText xml:space="preserve"> PAGE   \* MERGEFORMAT </w:instrText>
          </w:r>
          <w:r w:rsidRPr="00835062">
            <w:rPr>
              <w:rFonts w:cs="B Nazanin"/>
            </w:rPr>
            <w:fldChar w:fldCharType="separate"/>
          </w:r>
          <w:r w:rsidR="00C66E39">
            <w:rPr>
              <w:rFonts w:cs="B Nazanin"/>
              <w:noProof/>
              <w:rtl/>
            </w:rPr>
            <w:t>24</w:t>
          </w:r>
          <w:r w:rsidRPr="00835062">
            <w:rPr>
              <w:rFonts w:cs="B Nazanin"/>
            </w:rPr>
            <w:fldChar w:fldCharType="end"/>
          </w:r>
        </w:p>
      </w:tc>
      <w:tc>
        <w:tcPr>
          <w:tcW w:w="8730" w:type="dxa"/>
          <w:shd w:val="clear" w:color="auto" w:fill="F2F2F2"/>
          <w:vAlign w:val="center"/>
        </w:tcPr>
        <w:p w:rsidR="00377F09" w:rsidRPr="00835062" w:rsidRDefault="00377F09" w:rsidP="000D0799">
          <w:pPr>
            <w:bidi/>
            <w:spacing w:after="0" w:line="240" w:lineRule="auto"/>
            <w:jc w:val="center"/>
            <w:rPr>
              <w:rFonts w:ascii="IranNastaliq" w:hAnsi="IranNastaliq" w:cs="B Nazanin"/>
              <w:sz w:val="24"/>
              <w:szCs w:val="24"/>
              <w:rtl/>
              <w:lang w:bidi="fa-IR"/>
            </w:rPr>
          </w:pPr>
          <w:r w:rsidRPr="00835062">
            <w:rPr>
              <w:rFonts w:cs="B Nazanin" w:hint="cs"/>
              <w:b/>
              <w:bCs/>
              <w:sz w:val="24"/>
              <w:szCs w:val="24"/>
              <w:rtl/>
              <w:lang w:bidi="fa-IR"/>
            </w:rPr>
            <w:t>معاونت تحقيقات و فناوري</w:t>
          </w:r>
          <w:r w:rsidRPr="00835062">
            <w:rPr>
              <w:rFonts w:cs="B Nazanin" w:hint="cs"/>
              <w:sz w:val="24"/>
              <w:szCs w:val="24"/>
              <w:rtl/>
              <w:lang w:bidi="fa-IR"/>
            </w:rPr>
            <w:t xml:space="preserve"> -  فرم درخواست راه‏اندازي نظام ثبت بيماری‏ها</w:t>
          </w:r>
        </w:p>
      </w:tc>
      <w:tc>
        <w:tcPr>
          <w:tcW w:w="810" w:type="dxa"/>
          <w:shd w:val="clear" w:color="auto" w:fill="F2F2F2"/>
        </w:tcPr>
        <w:p w:rsidR="00377F09" w:rsidRPr="00835062" w:rsidRDefault="00377F09" w:rsidP="000D0799">
          <w:pPr>
            <w:pStyle w:val="Header"/>
            <w:jc w:val="center"/>
            <w:rPr>
              <w:rFonts w:cs="B Nazanin"/>
              <w:lang w:bidi="fa-IR"/>
            </w:rPr>
          </w:pPr>
          <w:r w:rsidRPr="00835062">
            <w:rPr>
              <w:rFonts w:cs="B Nazanin"/>
              <w:noProof/>
            </w:rPr>
            <w:drawing>
              <wp:inline distT="0" distB="0" distL="0" distR="0">
                <wp:extent cx="400050" cy="381000"/>
                <wp:effectExtent l="0" t="0" r="0" b="0"/>
                <wp:docPr id="3" name="Picture 3" descr="Logo_Deputy-for-Resear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Deputy-for-Research.gif"/>
                        <pic:cNvPicPr>
                          <a:picLocks noChangeAspect="1" noChangeArrowheads="1"/>
                        </pic:cNvPicPr>
                      </pic:nvPicPr>
                      <pic:blipFill>
                        <a:blip r:embed="rId1">
                          <a:extLst>
                            <a:ext uri="{28A0092B-C50C-407E-A947-70E740481C1C}">
                              <a14:useLocalDpi xmlns:a14="http://schemas.microsoft.com/office/drawing/2010/main" val="0"/>
                            </a:ext>
                          </a:extLst>
                        </a:blip>
                        <a:srcRect b="17969"/>
                        <a:stretch>
                          <a:fillRect/>
                        </a:stretch>
                      </pic:blipFill>
                      <pic:spPr bwMode="auto">
                        <a:xfrm>
                          <a:off x="0" y="0"/>
                          <a:ext cx="400050" cy="381000"/>
                        </a:xfrm>
                        <a:prstGeom prst="rect">
                          <a:avLst/>
                        </a:prstGeom>
                        <a:noFill/>
                        <a:ln>
                          <a:noFill/>
                        </a:ln>
                      </pic:spPr>
                    </pic:pic>
                  </a:graphicData>
                </a:graphic>
              </wp:inline>
            </w:drawing>
          </w:r>
        </w:p>
      </w:tc>
    </w:tr>
  </w:tbl>
  <w:p w:rsidR="00377F09" w:rsidRPr="00835062" w:rsidRDefault="00377F09" w:rsidP="000D0799">
    <w:pPr>
      <w:pStyle w:val="Header"/>
      <w:rPr>
        <w:rFonts w:cs="B Nazanin"/>
      </w:rPr>
    </w:pPr>
  </w:p>
  <w:p w:rsidR="00377F09" w:rsidRPr="00835062" w:rsidRDefault="00377F09" w:rsidP="000D0799">
    <w:pPr>
      <w:pStyle w:val="Header"/>
      <w:jc w:val="center"/>
      <w:rPr>
        <w:rFonts w:cs="B Nazanin"/>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08" w:type="dxa"/>
      <w:jc w:val="center"/>
      <w:shd w:val="clear" w:color="auto" w:fill="F2F2F2"/>
      <w:tblLayout w:type="fixed"/>
      <w:tblLook w:val="04A0" w:firstRow="1" w:lastRow="0" w:firstColumn="1" w:lastColumn="0" w:noHBand="0" w:noVBand="1"/>
    </w:tblPr>
    <w:tblGrid>
      <w:gridCol w:w="468"/>
      <w:gridCol w:w="8730"/>
      <w:gridCol w:w="810"/>
    </w:tblGrid>
    <w:tr w:rsidR="00377F09" w:rsidRPr="00835062">
      <w:trPr>
        <w:trHeight w:val="360"/>
        <w:jc w:val="center"/>
      </w:trPr>
      <w:tc>
        <w:tcPr>
          <w:tcW w:w="468" w:type="dxa"/>
          <w:shd w:val="clear" w:color="auto" w:fill="F2F2F2"/>
          <w:vAlign w:val="center"/>
        </w:tcPr>
        <w:p w:rsidR="00377F09" w:rsidRPr="00835062" w:rsidRDefault="00377F09" w:rsidP="000D0799">
          <w:pPr>
            <w:pStyle w:val="Header"/>
            <w:bidi/>
            <w:jc w:val="center"/>
            <w:rPr>
              <w:rFonts w:cs="B Nazanin"/>
            </w:rPr>
          </w:pPr>
          <w:r w:rsidRPr="00835062">
            <w:rPr>
              <w:rFonts w:cs="B Nazanin"/>
            </w:rPr>
            <w:fldChar w:fldCharType="begin"/>
          </w:r>
          <w:r w:rsidRPr="00835062">
            <w:rPr>
              <w:rFonts w:cs="B Nazanin"/>
            </w:rPr>
            <w:instrText xml:space="preserve"> PAGE   \* MERGEFORMAT </w:instrText>
          </w:r>
          <w:r w:rsidRPr="00835062">
            <w:rPr>
              <w:rFonts w:cs="B Nazanin"/>
            </w:rPr>
            <w:fldChar w:fldCharType="separate"/>
          </w:r>
          <w:r>
            <w:rPr>
              <w:rFonts w:cs="B Nazanin"/>
              <w:noProof/>
              <w:rtl/>
            </w:rPr>
            <w:t>14</w:t>
          </w:r>
          <w:r w:rsidRPr="00835062">
            <w:rPr>
              <w:rFonts w:cs="B Nazanin"/>
            </w:rPr>
            <w:fldChar w:fldCharType="end"/>
          </w:r>
        </w:p>
      </w:tc>
      <w:tc>
        <w:tcPr>
          <w:tcW w:w="8730" w:type="dxa"/>
          <w:shd w:val="clear" w:color="auto" w:fill="F2F2F2"/>
          <w:vAlign w:val="center"/>
        </w:tcPr>
        <w:p w:rsidR="00377F09" w:rsidRPr="00835062" w:rsidRDefault="00377F09" w:rsidP="000D0799">
          <w:pPr>
            <w:bidi/>
            <w:spacing w:after="0" w:line="240" w:lineRule="auto"/>
            <w:jc w:val="center"/>
            <w:rPr>
              <w:rFonts w:ascii="IranNastaliq" w:hAnsi="IranNastaliq" w:cs="B Nazanin"/>
              <w:sz w:val="24"/>
              <w:szCs w:val="24"/>
              <w:rtl/>
              <w:lang w:bidi="fa-IR"/>
            </w:rPr>
          </w:pPr>
          <w:r w:rsidRPr="00835062">
            <w:rPr>
              <w:rFonts w:cs="B Nazanin" w:hint="cs"/>
              <w:b/>
              <w:bCs/>
              <w:sz w:val="24"/>
              <w:szCs w:val="24"/>
              <w:rtl/>
              <w:lang w:bidi="fa-IR"/>
            </w:rPr>
            <w:t>معاونت تحقيقات و فناوري</w:t>
          </w:r>
          <w:r w:rsidRPr="00835062">
            <w:rPr>
              <w:rFonts w:cs="B Nazanin" w:hint="cs"/>
              <w:sz w:val="24"/>
              <w:szCs w:val="24"/>
              <w:rtl/>
              <w:lang w:bidi="fa-IR"/>
            </w:rPr>
            <w:t xml:space="preserve"> -  فرم درخواست راه‏اندازي نظام ثبت بيماری‏ها</w:t>
          </w:r>
        </w:p>
      </w:tc>
      <w:tc>
        <w:tcPr>
          <w:tcW w:w="810" w:type="dxa"/>
          <w:shd w:val="clear" w:color="auto" w:fill="F2F2F2"/>
        </w:tcPr>
        <w:p w:rsidR="00377F09" w:rsidRPr="00835062" w:rsidRDefault="00377F09" w:rsidP="000D0799">
          <w:pPr>
            <w:pStyle w:val="Header"/>
            <w:jc w:val="center"/>
            <w:rPr>
              <w:rFonts w:cs="B Nazanin"/>
              <w:lang w:bidi="fa-IR"/>
            </w:rPr>
          </w:pPr>
          <w:r w:rsidRPr="00835062">
            <w:rPr>
              <w:rFonts w:cs="B Nazanin"/>
              <w:noProof/>
            </w:rPr>
            <w:drawing>
              <wp:inline distT="0" distB="0" distL="0" distR="0">
                <wp:extent cx="400050" cy="381000"/>
                <wp:effectExtent l="0" t="0" r="0" b="0"/>
                <wp:docPr id="4" name="Picture 4" descr="Logo_Deputy-for-Resear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Deputy-for-Research.gif"/>
                        <pic:cNvPicPr>
                          <a:picLocks noChangeAspect="1" noChangeArrowheads="1"/>
                        </pic:cNvPicPr>
                      </pic:nvPicPr>
                      <pic:blipFill>
                        <a:blip r:embed="rId1">
                          <a:extLst>
                            <a:ext uri="{28A0092B-C50C-407E-A947-70E740481C1C}">
                              <a14:useLocalDpi xmlns:a14="http://schemas.microsoft.com/office/drawing/2010/main" val="0"/>
                            </a:ext>
                          </a:extLst>
                        </a:blip>
                        <a:srcRect b="17969"/>
                        <a:stretch>
                          <a:fillRect/>
                        </a:stretch>
                      </pic:blipFill>
                      <pic:spPr bwMode="auto">
                        <a:xfrm>
                          <a:off x="0" y="0"/>
                          <a:ext cx="400050" cy="381000"/>
                        </a:xfrm>
                        <a:prstGeom prst="rect">
                          <a:avLst/>
                        </a:prstGeom>
                        <a:noFill/>
                        <a:ln>
                          <a:noFill/>
                        </a:ln>
                      </pic:spPr>
                    </pic:pic>
                  </a:graphicData>
                </a:graphic>
              </wp:inline>
            </w:drawing>
          </w:r>
        </w:p>
      </w:tc>
    </w:tr>
  </w:tbl>
  <w:p w:rsidR="00377F09" w:rsidRPr="00835062" w:rsidRDefault="00377F09">
    <w:pPr>
      <w:pStyle w:val="Header"/>
      <w:rPr>
        <w:rFonts w:cs="B Nazani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E499B"/>
    <w:multiLevelType w:val="hybridMultilevel"/>
    <w:tmpl w:val="678A7412"/>
    <w:lvl w:ilvl="0" w:tplc="7F2421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7E210C"/>
    <w:multiLevelType w:val="hybridMultilevel"/>
    <w:tmpl w:val="23B079F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nsid w:val="1B0842FF"/>
    <w:multiLevelType w:val="hybridMultilevel"/>
    <w:tmpl w:val="D4AED2E4"/>
    <w:lvl w:ilvl="0" w:tplc="A2F042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780101"/>
    <w:multiLevelType w:val="hybridMultilevel"/>
    <w:tmpl w:val="FBC2FD4A"/>
    <w:lvl w:ilvl="0" w:tplc="A2F0422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8A2694"/>
    <w:multiLevelType w:val="hybridMultilevel"/>
    <w:tmpl w:val="75D28066"/>
    <w:lvl w:ilvl="0" w:tplc="1082916C">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E70CCE"/>
    <w:multiLevelType w:val="hybridMultilevel"/>
    <w:tmpl w:val="C62C2AC8"/>
    <w:lvl w:ilvl="0" w:tplc="2CE471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D4208D"/>
    <w:multiLevelType w:val="hybridMultilevel"/>
    <w:tmpl w:val="93AE0F18"/>
    <w:lvl w:ilvl="0" w:tplc="7D582D40">
      <w:start w:val="25"/>
      <w:numFmt w:val="decimal"/>
      <w:lvlText w:val="%1-"/>
      <w:lvlJc w:val="center"/>
      <w:pPr>
        <w:tabs>
          <w:tab w:val="num" w:pos="417"/>
        </w:tabs>
        <w:ind w:left="57" w:firstLine="0"/>
      </w:pPr>
      <w:rPr>
        <w:rFonts w:cs="Traffic" w:hint="default"/>
        <w:bCs w:val="0"/>
        <w:iCs w:val="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1E1422"/>
    <w:multiLevelType w:val="hybridMultilevel"/>
    <w:tmpl w:val="65C6C170"/>
    <w:lvl w:ilvl="0" w:tplc="5546F9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2D10C1"/>
    <w:multiLevelType w:val="hybridMultilevel"/>
    <w:tmpl w:val="CFAC9B68"/>
    <w:lvl w:ilvl="0" w:tplc="9F9EDC30">
      <w:start w:val="4"/>
      <w:numFmt w:val="bullet"/>
      <w:lvlText w:val="-"/>
      <w:lvlJc w:val="left"/>
      <w:pPr>
        <w:ind w:left="720" w:hanging="360"/>
      </w:pPr>
      <w:rPr>
        <w:rFonts w:ascii="Arial" w:eastAsia="Calibri" w:hAnsi="Aria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D43C50"/>
    <w:multiLevelType w:val="hybridMultilevel"/>
    <w:tmpl w:val="9918BADC"/>
    <w:lvl w:ilvl="0" w:tplc="73DEA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997C49"/>
    <w:multiLevelType w:val="hybridMultilevel"/>
    <w:tmpl w:val="C0B20AE2"/>
    <w:lvl w:ilvl="0" w:tplc="8BF0E652">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04515A"/>
    <w:multiLevelType w:val="singleLevel"/>
    <w:tmpl w:val="0409000F"/>
    <w:lvl w:ilvl="0">
      <w:start w:val="1"/>
      <w:numFmt w:val="decimal"/>
      <w:lvlText w:val="%1."/>
      <w:lvlJc w:val="center"/>
      <w:pPr>
        <w:tabs>
          <w:tab w:val="num" w:pos="648"/>
        </w:tabs>
        <w:ind w:right="360" w:hanging="72"/>
      </w:pPr>
    </w:lvl>
  </w:abstractNum>
  <w:abstractNum w:abstractNumId="12">
    <w:nsid w:val="3DA35EC5"/>
    <w:multiLevelType w:val="multilevel"/>
    <w:tmpl w:val="C9520C6C"/>
    <w:lvl w:ilvl="0">
      <w:start w:val="3"/>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8F05280"/>
    <w:multiLevelType w:val="singleLevel"/>
    <w:tmpl w:val="8E70EB92"/>
    <w:lvl w:ilvl="0">
      <w:start w:val="1"/>
      <w:numFmt w:val="decimal"/>
      <w:lvlText w:val="%1-"/>
      <w:lvlJc w:val="center"/>
      <w:pPr>
        <w:tabs>
          <w:tab w:val="num" w:pos="417"/>
        </w:tabs>
        <w:ind w:right="57" w:firstLine="0"/>
      </w:pPr>
      <w:rPr>
        <w:rFonts w:cs="Traffic" w:hint="default"/>
        <w:bCs w:val="0"/>
        <w:iCs w:val="0"/>
        <w:szCs w:val="20"/>
      </w:rPr>
    </w:lvl>
  </w:abstractNum>
  <w:abstractNum w:abstractNumId="14">
    <w:nsid w:val="511D0602"/>
    <w:multiLevelType w:val="hybridMultilevel"/>
    <w:tmpl w:val="AC20B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816659"/>
    <w:multiLevelType w:val="multilevel"/>
    <w:tmpl w:val="02FCBCBA"/>
    <w:lvl w:ilvl="0">
      <w:start w:val="19"/>
      <w:numFmt w:val="decimal"/>
      <w:lvlText w:val="%1-"/>
      <w:lvlJc w:val="left"/>
      <w:pPr>
        <w:ind w:left="555" w:hanging="555"/>
      </w:pPr>
      <w:rPr>
        <w:rFonts w:hint="default"/>
        <w:sz w:val="24"/>
      </w:rPr>
    </w:lvl>
    <w:lvl w:ilvl="1">
      <w:start w:val="2"/>
      <w:numFmt w:val="decimal"/>
      <w:lvlText w:val="%1-%2-"/>
      <w:lvlJc w:val="left"/>
      <w:pPr>
        <w:ind w:left="777" w:hanging="720"/>
      </w:pPr>
      <w:rPr>
        <w:rFonts w:hint="default"/>
        <w:sz w:val="24"/>
      </w:rPr>
    </w:lvl>
    <w:lvl w:ilvl="2">
      <w:start w:val="1"/>
      <w:numFmt w:val="decimal"/>
      <w:lvlText w:val="%1-%2-%3."/>
      <w:lvlJc w:val="left"/>
      <w:pPr>
        <w:ind w:left="1194" w:hanging="1080"/>
      </w:pPr>
      <w:rPr>
        <w:rFonts w:hint="default"/>
        <w:sz w:val="24"/>
      </w:rPr>
    </w:lvl>
    <w:lvl w:ilvl="3">
      <w:start w:val="1"/>
      <w:numFmt w:val="decimal"/>
      <w:lvlText w:val="%1-%2-%3.%4."/>
      <w:lvlJc w:val="left"/>
      <w:pPr>
        <w:ind w:left="1251" w:hanging="1080"/>
      </w:pPr>
      <w:rPr>
        <w:rFonts w:hint="default"/>
        <w:sz w:val="24"/>
      </w:rPr>
    </w:lvl>
    <w:lvl w:ilvl="4">
      <w:start w:val="1"/>
      <w:numFmt w:val="decimal"/>
      <w:lvlText w:val="%1-%2-%3.%4.%5."/>
      <w:lvlJc w:val="left"/>
      <w:pPr>
        <w:ind w:left="1668" w:hanging="1440"/>
      </w:pPr>
      <w:rPr>
        <w:rFonts w:hint="default"/>
        <w:sz w:val="24"/>
      </w:rPr>
    </w:lvl>
    <w:lvl w:ilvl="5">
      <w:start w:val="1"/>
      <w:numFmt w:val="decimal"/>
      <w:lvlText w:val="%1-%2-%3.%4.%5.%6."/>
      <w:lvlJc w:val="left"/>
      <w:pPr>
        <w:ind w:left="2085" w:hanging="1800"/>
      </w:pPr>
      <w:rPr>
        <w:rFonts w:hint="default"/>
        <w:sz w:val="24"/>
      </w:rPr>
    </w:lvl>
    <w:lvl w:ilvl="6">
      <w:start w:val="1"/>
      <w:numFmt w:val="decimal"/>
      <w:lvlText w:val="%1-%2-%3.%4.%5.%6.%7."/>
      <w:lvlJc w:val="left"/>
      <w:pPr>
        <w:ind w:left="2142" w:hanging="1800"/>
      </w:pPr>
      <w:rPr>
        <w:rFonts w:hint="default"/>
        <w:sz w:val="24"/>
      </w:rPr>
    </w:lvl>
    <w:lvl w:ilvl="7">
      <w:start w:val="1"/>
      <w:numFmt w:val="decimal"/>
      <w:lvlText w:val="%1-%2-%3.%4.%5.%6.%7.%8."/>
      <w:lvlJc w:val="left"/>
      <w:pPr>
        <w:ind w:left="2559" w:hanging="2160"/>
      </w:pPr>
      <w:rPr>
        <w:rFonts w:hint="default"/>
        <w:sz w:val="24"/>
      </w:rPr>
    </w:lvl>
    <w:lvl w:ilvl="8">
      <w:start w:val="1"/>
      <w:numFmt w:val="decimal"/>
      <w:lvlText w:val="%1-%2-%3.%4.%5.%6.%7.%8.%9."/>
      <w:lvlJc w:val="left"/>
      <w:pPr>
        <w:ind w:left="2976" w:hanging="2520"/>
      </w:pPr>
      <w:rPr>
        <w:rFonts w:hint="default"/>
        <w:sz w:val="24"/>
      </w:rPr>
    </w:lvl>
  </w:abstractNum>
  <w:abstractNum w:abstractNumId="16">
    <w:nsid w:val="53FE76E9"/>
    <w:multiLevelType w:val="hybridMultilevel"/>
    <w:tmpl w:val="AC20B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0637B0"/>
    <w:multiLevelType w:val="hybridMultilevel"/>
    <w:tmpl w:val="47CA610E"/>
    <w:lvl w:ilvl="0" w:tplc="7856E6A8">
      <w:start w:val="1"/>
      <w:numFmt w:val="bullet"/>
      <w:lvlText w:val="-"/>
      <w:lvlJc w:val="left"/>
      <w:pPr>
        <w:ind w:left="1080" w:hanging="360"/>
      </w:pPr>
      <w:rPr>
        <w:rFonts w:ascii="Calibri" w:eastAsia="Times New Roman" w:hAnsi="Calibri" w:cs="B Tit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8916AE2"/>
    <w:multiLevelType w:val="singleLevel"/>
    <w:tmpl w:val="914451D0"/>
    <w:lvl w:ilvl="0">
      <w:start w:val="32"/>
      <w:numFmt w:val="decimal"/>
      <w:lvlText w:val="%1-"/>
      <w:lvlJc w:val="center"/>
      <w:pPr>
        <w:tabs>
          <w:tab w:val="num" w:pos="530"/>
        </w:tabs>
        <w:ind w:right="113" w:firstLine="57"/>
      </w:pPr>
      <w:rPr>
        <w:rFonts w:cs="B Nazanin" w:hint="default"/>
        <w:b w:val="0"/>
        <w:bCs/>
        <w:iCs w:val="0"/>
        <w:szCs w:val="22"/>
      </w:rPr>
    </w:lvl>
  </w:abstractNum>
  <w:abstractNum w:abstractNumId="19">
    <w:nsid w:val="5E6F1F85"/>
    <w:multiLevelType w:val="multilevel"/>
    <w:tmpl w:val="8B6ADC1E"/>
    <w:lvl w:ilvl="0">
      <w:start w:val="4"/>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0">
    <w:nsid w:val="614864B2"/>
    <w:multiLevelType w:val="hybridMultilevel"/>
    <w:tmpl w:val="500EC276"/>
    <w:lvl w:ilvl="0" w:tplc="2A28B4D8">
      <w:start w:val="1"/>
      <w:numFmt w:val="decimal"/>
      <w:lvlText w:val="%1."/>
      <w:lvlJc w:val="left"/>
      <w:pPr>
        <w:ind w:left="720" w:hanging="360"/>
      </w:pPr>
      <w:rPr>
        <w:rFonts w:eastAsiaTheme="minorHAnsi"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D14C28"/>
    <w:multiLevelType w:val="hybridMultilevel"/>
    <w:tmpl w:val="B8541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AF4A28"/>
    <w:multiLevelType w:val="singleLevel"/>
    <w:tmpl w:val="4E7672EE"/>
    <w:lvl w:ilvl="0">
      <w:start w:val="1"/>
      <w:numFmt w:val="decimal"/>
      <w:lvlText w:val="%1-"/>
      <w:lvlJc w:val="center"/>
      <w:pPr>
        <w:tabs>
          <w:tab w:val="num" w:pos="417"/>
        </w:tabs>
        <w:ind w:right="57" w:firstLine="0"/>
      </w:pPr>
      <w:rPr>
        <w:rFonts w:cs="Traffic" w:hint="default"/>
        <w:bCs w:val="0"/>
        <w:iCs w:val="0"/>
        <w:szCs w:val="22"/>
      </w:rPr>
    </w:lvl>
  </w:abstractNum>
  <w:abstractNum w:abstractNumId="23">
    <w:nsid w:val="65E1441A"/>
    <w:multiLevelType w:val="hybridMultilevel"/>
    <w:tmpl w:val="A4049CF2"/>
    <w:lvl w:ilvl="0" w:tplc="89E81BC2">
      <w:start w:val="1"/>
      <w:numFmt w:val="bullet"/>
      <w:lvlText w:val="•"/>
      <w:lvlJc w:val="left"/>
      <w:pPr>
        <w:tabs>
          <w:tab w:val="num" w:pos="720"/>
        </w:tabs>
        <w:ind w:left="720" w:hanging="360"/>
      </w:pPr>
      <w:rPr>
        <w:rFonts w:ascii="Arial" w:hAnsi="Arial" w:hint="default"/>
      </w:rPr>
    </w:lvl>
    <w:lvl w:ilvl="1" w:tplc="445AC1DA" w:tentative="1">
      <w:start w:val="1"/>
      <w:numFmt w:val="bullet"/>
      <w:lvlText w:val="•"/>
      <w:lvlJc w:val="left"/>
      <w:pPr>
        <w:tabs>
          <w:tab w:val="num" w:pos="1440"/>
        </w:tabs>
        <w:ind w:left="1440" w:hanging="360"/>
      </w:pPr>
      <w:rPr>
        <w:rFonts w:ascii="Arial" w:hAnsi="Arial" w:hint="default"/>
      </w:rPr>
    </w:lvl>
    <w:lvl w:ilvl="2" w:tplc="5EFC431E" w:tentative="1">
      <w:start w:val="1"/>
      <w:numFmt w:val="bullet"/>
      <w:lvlText w:val="•"/>
      <w:lvlJc w:val="left"/>
      <w:pPr>
        <w:tabs>
          <w:tab w:val="num" w:pos="2160"/>
        </w:tabs>
        <w:ind w:left="2160" w:hanging="360"/>
      </w:pPr>
      <w:rPr>
        <w:rFonts w:ascii="Arial" w:hAnsi="Arial" w:hint="default"/>
      </w:rPr>
    </w:lvl>
    <w:lvl w:ilvl="3" w:tplc="5A643754" w:tentative="1">
      <w:start w:val="1"/>
      <w:numFmt w:val="bullet"/>
      <w:lvlText w:val="•"/>
      <w:lvlJc w:val="left"/>
      <w:pPr>
        <w:tabs>
          <w:tab w:val="num" w:pos="2880"/>
        </w:tabs>
        <w:ind w:left="2880" w:hanging="360"/>
      </w:pPr>
      <w:rPr>
        <w:rFonts w:ascii="Arial" w:hAnsi="Arial" w:hint="default"/>
      </w:rPr>
    </w:lvl>
    <w:lvl w:ilvl="4" w:tplc="13421DD8" w:tentative="1">
      <w:start w:val="1"/>
      <w:numFmt w:val="bullet"/>
      <w:lvlText w:val="•"/>
      <w:lvlJc w:val="left"/>
      <w:pPr>
        <w:tabs>
          <w:tab w:val="num" w:pos="3600"/>
        </w:tabs>
        <w:ind w:left="3600" w:hanging="360"/>
      </w:pPr>
      <w:rPr>
        <w:rFonts w:ascii="Arial" w:hAnsi="Arial" w:hint="default"/>
      </w:rPr>
    </w:lvl>
    <w:lvl w:ilvl="5" w:tplc="443E51A2" w:tentative="1">
      <w:start w:val="1"/>
      <w:numFmt w:val="bullet"/>
      <w:lvlText w:val="•"/>
      <w:lvlJc w:val="left"/>
      <w:pPr>
        <w:tabs>
          <w:tab w:val="num" w:pos="4320"/>
        </w:tabs>
        <w:ind w:left="4320" w:hanging="360"/>
      </w:pPr>
      <w:rPr>
        <w:rFonts w:ascii="Arial" w:hAnsi="Arial" w:hint="default"/>
      </w:rPr>
    </w:lvl>
    <w:lvl w:ilvl="6" w:tplc="1C7878FE" w:tentative="1">
      <w:start w:val="1"/>
      <w:numFmt w:val="bullet"/>
      <w:lvlText w:val="•"/>
      <w:lvlJc w:val="left"/>
      <w:pPr>
        <w:tabs>
          <w:tab w:val="num" w:pos="5040"/>
        </w:tabs>
        <w:ind w:left="5040" w:hanging="360"/>
      </w:pPr>
      <w:rPr>
        <w:rFonts w:ascii="Arial" w:hAnsi="Arial" w:hint="default"/>
      </w:rPr>
    </w:lvl>
    <w:lvl w:ilvl="7" w:tplc="1EAAD262" w:tentative="1">
      <w:start w:val="1"/>
      <w:numFmt w:val="bullet"/>
      <w:lvlText w:val="•"/>
      <w:lvlJc w:val="left"/>
      <w:pPr>
        <w:tabs>
          <w:tab w:val="num" w:pos="5760"/>
        </w:tabs>
        <w:ind w:left="5760" w:hanging="360"/>
      </w:pPr>
      <w:rPr>
        <w:rFonts w:ascii="Arial" w:hAnsi="Arial" w:hint="default"/>
      </w:rPr>
    </w:lvl>
    <w:lvl w:ilvl="8" w:tplc="75941ECE" w:tentative="1">
      <w:start w:val="1"/>
      <w:numFmt w:val="bullet"/>
      <w:lvlText w:val="•"/>
      <w:lvlJc w:val="left"/>
      <w:pPr>
        <w:tabs>
          <w:tab w:val="num" w:pos="6480"/>
        </w:tabs>
        <w:ind w:left="6480" w:hanging="360"/>
      </w:pPr>
      <w:rPr>
        <w:rFonts w:ascii="Arial" w:hAnsi="Arial" w:hint="default"/>
      </w:rPr>
    </w:lvl>
  </w:abstractNum>
  <w:abstractNum w:abstractNumId="24">
    <w:nsid w:val="66853F8F"/>
    <w:multiLevelType w:val="hybridMultilevel"/>
    <w:tmpl w:val="42E82A72"/>
    <w:lvl w:ilvl="0" w:tplc="3F5C2C20">
      <w:start w:val="1"/>
      <w:numFmt w:val="decimal"/>
      <w:lvlText w:val="%1."/>
      <w:lvlJc w:val="left"/>
      <w:pPr>
        <w:ind w:left="709"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25">
    <w:nsid w:val="73F24F71"/>
    <w:multiLevelType w:val="hybridMultilevel"/>
    <w:tmpl w:val="BBF403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3"/>
  </w:num>
  <w:num w:numId="2">
    <w:abstractNumId w:val="9"/>
  </w:num>
  <w:num w:numId="3">
    <w:abstractNumId w:val="5"/>
  </w:num>
  <w:num w:numId="4">
    <w:abstractNumId w:val="12"/>
  </w:num>
  <w:num w:numId="5">
    <w:abstractNumId w:val="3"/>
  </w:num>
  <w:num w:numId="6">
    <w:abstractNumId w:val="7"/>
  </w:num>
  <w:num w:numId="7">
    <w:abstractNumId w:val="2"/>
  </w:num>
  <w:num w:numId="8">
    <w:abstractNumId w:val="10"/>
  </w:num>
  <w:num w:numId="9">
    <w:abstractNumId w:val="4"/>
  </w:num>
  <w:num w:numId="10">
    <w:abstractNumId w:val="22"/>
  </w:num>
  <w:num w:numId="11">
    <w:abstractNumId w:val="11"/>
  </w:num>
  <w:num w:numId="12">
    <w:abstractNumId w:val="18"/>
  </w:num>
  <w:num w:numId="13">
    <w:abstractNumId w:val="6"/>
  </w:num>
  <w:num w:numId="14">
    <w:abstractNumId w:val="23"/>
  </w:num>
  <w:num w:numId="15">
    <w:abstractNumId w:val="19"/>
  </w:num>
  <w:num w:numId="16">
    <w:abstractNumId w:val="0"/>
  </w:num>
  <w:num w:numId="17">
    <w:abstractNumId w:val="15"/>
  </w:num>
  <w:num w:numId="18">
    <w:abstractNumId w:val="21"/>
  </w:num>
  <w:num w:numId="19">
    <w:abstractNumId w:val="17"/>
  </w:num>
  <w:num w:numId="20">
    <w:abstractNumId w:val="16"/>
  </w:num>
  <w:num w:numId="21">
    <w:abstractNumId w:val="1"/>
  </w:num>
  <w:num w:numId="22">
    <w:abstractNumId w:val="20"/>
  </w:num>
  <w:num w:numId="23">
    <w:abstractNumId w:val="24"/>
  </w:num>
  <w:num w:numId="24">
    <w:abstractNumId w:val="25"/>
  </w:num>
  <w:num w:numId="25">
    <w:abstractNumId w:val="1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x50e0a2svef2iev003xfr2hwwart2w5r0ae&quot;&gt;Transplant&lt;record-ids&gt;&lt;item&gt;62&lt;/item&gt;&lt;item&gt;65&lt;/item&gt;&lt;item&gt;66&lt;/item&gt;&lt;item&gt;67&lt;/item&gt;&lt;item&gt;72&lt;/item&gt;&lt;item&gt;120&lt;/item&gt;&lt;item&gt;186&lt;/item&gt;&lt;item&gt;274&lt;/item&gt;&lt;item&gt;275&lt;/item&gt;&lt;item&gt;402&lt;/item&gt;&lt;item&gt;403&lt;/item&gt;&lt;item&gt;404&lt;/item&gt;&lt;item&gt;405&lt;/item&gt;&lt;item&gt;407&lt;/item&gt;&lt;item&gt;408&lt;/item&gt;&lt;item&gt;409&lt;/item&gt;&lt;item&gt;410&lt;/item&gt;&lt;item&gt;411&lt;/item&gt;&lt;item&gt;414&lt;/item&gt;&lt;item&gt;416&lt;/item&gt;&lt;item&gt;417&lt;/item&gt;&lt;/record-ids&gt;&lt;/item&gt;&lt;/Libraries&gt;"/>
  </w:docVars>
  <w:rsids>
    <w:rsidRoot w:val="00CE5D50"/>
    <w:rsid w:val="00015CFC"/>
    <w:rsid w:val="0001698D"/>
    <w:rsid w:val="00050E76"/>
    <w:rsid w:val="00081C49"/>
    <w:rsid w:val="00083034"/>
    <w:rsid w:val="00085954"/>
    <w:rsid w:val="000B531B"/>
    <w:rsid w:val="000B678C"/>
    <w:rsid w:val="000D0799"/>
    <w:rsid w:val="000D3464"/>
    <w:rsid w:val="000D67BC"/>
    <w:rsid w:val="000D7737"/>
    <w:rsid w:val="000F458D"/>
    <w:rsid w:val="00122819"/>
    <w:rsid w:val="001263DE"/>
    <w:rsid w:val="00137DC3"/>
    <w:rsid w:val="0015511C"/>
    <w:rsid w:val="00162218"/>
    <w:rsid w:val="001660B9"/>
    <w:rsid w:val="001759CB"/>
    <w:rsid w:val="00184D35"/>
    <w:rsid w:val="00185CCA"/>
    <w:rsid w:val="0019117A"/>
    <w:rsid w:val="00195C8D"/>
    <w:rsid w:val="001A6754"/>
    <w:rsid w:val="001B2415"/>
    <w:rsid w:val="001C45E9"/>
    <w:rsid w:val="001C61B5"/>
    <w:rsid w:val="001E0FF0"/>
    <w:rsid w:val="00211E66"/>
    <w:rsid w:val="00213B8D"/>
    <w:rsid w:val="00221EF9"/>
    <w:rsid w:val="00224C3B"/>
    <w:rsid w:val="0022698D"/>
    <w:rsid w:val="00231290"/>
    <w:rsid w:val="0023408A"/>
    <w:rsid w:val="00244FEA"/>
    <w:rsid w:val="00246082"/>
    <w:rsid w:val="00260347"/>
    <w:rsid w:val="00260A6E"/>
    <w:rsid w:val="00271C48"/>
    <w:rsid w:val="002767E4"/>
    <w:rsid w:val="00291FD9"/>
    <w:rsid w:val="002A3FB8"/>
    <w:rsid w:val="002B475B"/>
    <w:rsid w:val="002C2BF0"/>
    <w:rsid w:val="002D27E1"/>
    <w:rsid w:val="002E24F1"/>
    <w:rsid w:val="002F020B"/>
    <w:rsid w:val="002F156C"/>
    <w:rsid w:val="002F78F6"/>
    <w:rsid w:val="002F7A87"/>
    <w:rsid w:val="00300FC8"/>
    <w:rsid w:val="00314241"/>
    <w:rsid w:val="00336DD0"/>
    <w:rsid w:val="0035467C"/>
    <w:rsid w:val="00360C84"/>
    <w:rsid w:val="00377F09"/>
    <w:rsid w:val="003A233B"/>
    <w:rsid w:val="003A2C52"/>
    <w:rsid w:val="003D07D5"/>
    <w:rsid w:val="003E1162"/>
    <w:rsid w:val="003E6BE6"/>
    <w:rsid w:val="003F724A"/>
    <w:rsid w:val="00417342"/>
    <w:rsid w:val="00421597"/>
    <w:rsid w:val="00434572"/>
    <w:rsid w:val="00453860"/>
    <w:rsid w:val="00462C9A"/>
    <w:rsid w:val="00481CB6"/>
    <w:rsid w:val="0049648B"/>
    <w:rsid w:val="004A487F"/>
    <w:rsid w:val="004A7871"/>
    <w:rsid w:val="004B645F"/>
    <w:rsid w:val="004E6DFA"/>
    <w:rsid w:val="004F4755"/>
    <w:rsid w:val="004F60BC"/>
    <w:rsid w:val="0050624F"/>
    <w:rsid w:val="00511F23"/>
    <w:rsid w:val="005321C0"/>
    <w:rsid w:val="0056264D"/>
    <w:rsid w:val="00592019"/>
    <w:rsid w:val="005960FF"/>
    <w:rsid w:val="005961F0"/>
    <w:rsid w:val="005A4E0D"/>
    <w:rsid w:val="005C74A6"/>
    <w:rsid w:val="00610EFB"/>
    <w:rsid w:val="00632D74"/>
    <w:rsid w:val="00642C26"/>
    <w:rsid w:val="006465C2"/>
    <w:rsid w:val="00692837"/>
    <w:rsid w:val="006E179C"/>
    <w:rsid w:val="006F4908"/>
    <w:rsid w:val="007000DF"/>
    <w:rsid w:val="00706279"/>
    <w:rsid w:val="0071121E"/>
    <w:rsid w:val="007250C1"/>
    <w:rsid w:val="00730B0E"/>
    <w:rsid w:val="00743AF0"/>
    <w:rsid w:val="007568FC"/>
    <w:rsid w:val="00772C40"/>
    <w:rsid w:val="007A7450"/>
    <w:rsid w:val="007B4F1F"/>
    <w:rsid w:val="007C3FC6"/>
    <w:rsid w:val="007C77C0"/>
    <w:rsid w:val="007F61DD"/>
    <w:rsid w:val="00820861"/>
    <w:rsid w:val="00833301"/>
    <w:rsid w:val="0083369F"/>
    <w:rsid w:val="00837F8C"/>
    <w:rsid w:val="00850371"/>
    <w:rsid w:val="00860E5B"/>
    <w:rsid w:val="00877279"/>
    <w:rsid w:val="008826C3"/>
    <w:rsid w:val="00897696"/>
    <w:rsid w:val="008A2933"/>
    <w:rsid w:val="008A5CD4"/>
    <w:rsid w:val="008A78C2"/>
    <w:rsid w:val="008B4ADB"/>
    <w:rsid w:val="008B5766"/>
    <w:rsid w:val="008C510E"/>
    <w:rsid w:val="008D7C24"/>
    <w:rsid w:val="008E3EA8"/>
    <w:rsid w:val="008E5F0C"/>
    <w:rsid w:val="00900F44"/>
    <w:rsid w:val="00906BB2"/>
    <w:rsid w:val="00912463"/>
    <w:rsid w:val="00922AC8"/>
    <w:rsid w:val="00926B56"/>
    <w:rsid w:val="00932178"/>
    <w:rsid w:val="00934328"/>
    <w:rsid w:val="00943B3B"/>
    <w:rsid w:val="009642C8"/>
    <w:rsid w:val="00987501"/>
    <w:rsid w:val="00996AFF"/>
    <w:rsid w:val="00997BC7"/>
    <w:rsid w:val="009C1E01"/>
    <w:rsid w:val="009C46B1"/>
    <w:rsid w:val="009C493D"/>
    <w:rsid w:val="009F7885"/>
    <w:rsid w:val="00A01B4E"/>
    <w:rsid w:val="00A04E9C"/>
    <w:rsid w:val="00A24DED"/>
    <w:rsid w:val="00A461A1"/>
    <w:rsid w:val="00A5342E"/>
    <w:rsid w:val="00A55242"/>
    <w:rsid w:val="00A87193"/>
    <w:rsid w:val="00A93381"/>
    <w:rsid w:val="00AA1AFB"/>
    <w:rsid w:val="00AB61E9"/>
    <w:rsid w:val="00AB7291"/>
    <w:rsid w:val="00AC1A6D"/>
    <w:rsid w:val="00AE53D1"/>
    <w:rsid w:val="00B22C19"/>
    <w:rsid w:val="00B31750"/>
    <w:rsid w:val="00B33056"/>
    <w:rsid w:val="00B45455"/>
    <w:rsid w:val="00B55247"/>
    <w:rsid w:val="00B76836"/>
    <w:rsid w:val="00B97CB8"/>
    <w:rsid w:val="00BB2670"/>
    <w:rsid w:val="00BD6BCC"/>
    <w:rsid w:val="00C35CA6"/>
    <w:rsid w:val="00C37146"/>
    <w:rsid w:val="00C417C3"/>
    <w:rsid w:val="00C4744F"/>
    <w:rsid w:val="00C50BEB"/>
    <w:rsid w:val="00C50E4C"/>
    <w:rsid w:val="00C66D74"/>
    <w:rsid w:val="00C66E39"/>
    <w:rsid w:val="00C93038"/>
    <w:rsid w:val="00C94156"/>
    <w:rsid w:val="00C9564C"/>
    <w:rsid w:val="00C95EA5"/>
    <w:rsid w:val="00CA1673"/>
    <w:rsid w:val="00CC03E7"/>
    <w:rsid w:val="00CD03D6"/>
    <w:rsid w:val="00CE5D50"/>
    <w:rsid w:val="00CF2D03"/>
    <w:rsid w:val="00D00F1E"/>
    <w:rsid w:val="00D276A2"/>
    <w:rsid w:val="00D31CBF"/>
    <w:rsid w:val="00D341C3"/>
    <w:rsid w:val="00D436CD"/>
    <w:rsid w:val="00D671D5"/>
    <w:rsid w:val="00D72569"/>
    <w:rsid w:val="00D974BE"/>
    <w:rsid w:val="00DA0C9E"/>
    <w:rsid w:val="00DA3774"/>
    <w:rsid w:val="00DB5F42"/>
    <w:rsid w:val="00DB76F5"/>
    <w:rsid w:val="00DB79DB"/>
    <w:rsid w:val="00DD0F22"/>
    <w:rsid w:val="00DD2B9A"/>
    <w:rsid w:val="00DF3A93"/>
    <w:rsid w:val="00DF5B6A"/>
    <w:rsid w:val="00E02A90"/>
    <w:rsid w:val="00E03B67"/>
    <w:rsid w:val="00E14B17"/>
    <w:rsid w:val="00E22C0D"/>
    <w:rsid w:val="00E84736"/>
    <w:rsid w:val="00E849B6"/>
    <w:rsid w:val="00E92C05"/>
    <w:rsid w:val="00EB1B2B"/>
    <w:rsid w:val="00EB719C"/>
    <w:rsid w:val="00EF50F3"/>
    <w:rsid w:val="00F10016"/>
    <w:rsid w:val="00F1156D"/>
    <w:rsid w:val="00F42BCB"/>
    <w:rsid w:val="00F4675E"/>
    <w:rsid w:val="00F6543E"/>
    <w:rsid w:val="00F73436"/>
    <w:rsid w:val="00F74875"/>
    <w:rsid w:val="00F75324"/>
    <w:rsid w:val="00F83F72"/>
    <w:rsid w:val="00F90751"/>
    <w:rsid w:val="00F94D22"/>
    <w:rsid w:val="00FA1D8A"/>
    <w:rsid w:val="00FC14AE"/>
    <w:rsid w:val="00FC3CE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253EFC-419E-481E-A9CC-FFFD8D60B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D50"/>
    <w:pPr>
      <w:spacing w:after="200" w:line="276" w:lineRule="auto"/>
    </w:pPr>
    <w:rPr>
      <w:rFonts w:ascii="Calibri" w:eastAsia="Calibri" w:hAnsi="Calibri" w:cs="Arial"/>
      <w:lang w:bidi="ar-SA"/>
    </w:rPr>
  </w:style>
  <w:style w:type="paragraph" w:styleId="Heading2">
    <w:name w:val="heading 2"/>
    <w:basedOn w:val="Normal"/>
    <w:next w:val="Normal"/>
    <w:link w:val="Heading2Char"/>
    <w:uiPriority w:val="9"/>
    <w:qFormat/>
    <w:rsid w:val="00CE5D50"/>
    <w:pPr>
      <w:keepNext/>
      <w:spacing w:before="240" w:after="60"/>
      <w:outlineLvl w:val="1"/>
    </w:pPr>
    <w:rPr>
      <w:rFonts w:ascii="Cambria" w:eastAsia="Times New Roman" w:hAnsi="Cambria" w:cs="Times New Roman"/>
      <w:b/>
      <w:bCs/>
      <w:i/>
      <w:iCs/>
      <w:sz w:val="28"/>
      <w:szCs w:val="28"/>
    </w:rPr>
  </w:style>
  <w:style w:type="paragraph" w:styleId="Heading5">
    <w:name w:val="heading 5"/>
    <w:basedOn w:val="Normal"/>
    <w:next w:val="Normal"/>
    <w:link w:val="Heading5Char"/>
    <w:uiPriority w:val="9"/>
    <w:qFormat/>
    <w:rsid w:val="00CE5D50"/>
    <w:pPr>
      <w:spacing w:before="240" w:after="60"/>
      <w:outlineLvl w:val="4"/>
    </w:pPr>
    <w:rPr>
      <w:rFonts w:eastAsia="Times New Roman" w:cs="Times New Roman"/>
      <w:b/>
      <w:bCs/>
      <w:i/>
      <w:iCs/>
      <w:sz w:val="26"/>
      <w:szCs w:val="26"/>
    </w:rPr>
  </w:style>
  <w:style w:type="paragraph" w:styleId="Heading7">
    <w:name w:val="heading 7"/>
    <w:basedOn w:val="Normal"/>
    <w:next w:val="Normal"/>
    <w:link w:val="Heading7Char"/>
    <w:qFormat/>
    <w:rsid w:val="00CE5D50"/>
    <w:pPr>
      <w:keepNext/>
      <w:bidi/>
      <w:spacing w:after="0" w:line="240" w:lineRule="auto"/>
      <w:jc w:val="center"/>
      <w:outlineLvl w:val="6"/>
    </w:pPr>
    <w:rPr>
      <w:rFonts w:ascii="Times New Roman" w:eastAsia="Times New Roman" w:hAnsi="Times New Roman" w:cs="Times New Roman"/>
      <w:b/>
      <w:bCs/>
      <w:snapToGrid w:val="0"/>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5D50"/>
    <w:rPr>
      <w:rFonts w:ascii="Cambria" w:eastAsia="Times New Roman" w:hAnsi="Cambria" w:cs="Times New Roman"/>
      <w:b/>
      <w:bCs/>
      <w:i/>
      <w:iCs/>
      <w:sz w:val="28"/>
      <w:szCs w:val="28"/>
      <w:lang w:bidi="ar-SA"/>
    </w:rPr>
  </w:style>
  <w:style w:type="character" w:customStyle="1" w:styleId="Heading5Char">
    <w:name w:val="Heading 5 Char"/>
    <w:basedOn w:val="DefaultParagraphFont"/>
    <w:link w:val="Heading5"/>
    <w:uiPriority w:val="9"/>
    <w:rsid w:val="00CE5D50"/>
    <w:rPr>
      <w:rFonts w:ascii="Calibri" w:eastAsia="Times New Roman" w:hAnsi="Calibri" w:cs="Times New Roman"/>
      <w:b/>
      <w:bCs/>
      <w:i/>
      <w:iCs/>
      <w:sz w:val="26"/>
      <w:szCs w:val="26"/>
      <w:lang w:bidi="ar-SA"/>
    </w:rPr>
  </w:style>
  <w:style w:type="character" w:customStyle="1" w:styleId="Heading7Char">
    <w:name w:val="Heading 7 Char"/>
    <w:basedOn w:val="DefaultParagraphFont"/>
    <w:link w:val="Heading7"/>
    <w:rsid w:val="00CE5D50"/>
    <w:rPr>
      <w:rFonts w:ascii="Times New Roman" w:eastAsia="Times New Roman" w:hAnsi="Times New Roman" w:cs="Times New Roman"/>
      <w:b/>
      <w:bCs/>
      <w:snapToGrid w:val="0"/>
      <w:sz w:val="20"/>
      <w:szCs w:val="28"/>
      <w:lang w:bidi="ar-SA"/>
    </w:rPr>
  </w:style>
  <w:style w:type="paragraph" w:styleId="BalloonText">
    <w:name w:val="Balloon Text"/>
    <w:basedOn w:val="Normal"/>
    <w:link w:val="BalloonTextChar"/>
    <w:uiPriority w:val="99"/>
    <w:semiHidden/>
    <w:unhideWhenUsed/>
    <w:rsid w:val="00CE5D50"/>
    <w:pPr>
      <w:spacing w:after="0"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semiHidden/>
    <w:rsid w:val="00CE5D50"/>
    <w:rPr>
      <w:rFonts w:ascii="Tahoma" w:eastAsia="Calibri" w:hAnsi="Tahoma" w:cs="Times New Roman"/>
      <w:sz w:val="16"/>
      <w:szCs w:val="16"/>
      <w:lang w:bidi="ar-SA"/>
    </w:rPr>
  </w:style>
  <w:style w:type="table" w:styleId="TableGrid">
    <w:name w:val="Table Grid"/>
    <w:basedOn w:val="TableNormal"/>
    <w:uiPriority w:val="59"/>
    <w:rsid w:val="00CE5D50"/>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CE5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D50"/>
    <w:rPr>
      <w:rFonts w:ascii="Calibri" w:eastAsia="Calibri" w:hAnsi="Calibri" w:cs="Arial"/>
      <w:lang w:bidi="ar-SA"/>
    </w:rPr>
  </w:style>
  <w:style w:type="paragraph" w:styleId="Footer">
    <w:name w:val="footer"/>
    <w:basedOn w:val="Normal"/>
    <w:link w:val="FooterChar"/>
    <w:uiPriority w:val="99"/>
    <w:unhideWhenUsed/>
    <w:rsid w:val="00CE5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D50"/>
    <w:rPr>
      <w:rFonts w:ascii="Calibri" w:eastAsia="Calibri" w:hAnsi="Calibri" w:cs="Arial"/>
      <w:lang w:bidi="ar-SA"/>
    </w:rPr>
  </w:style>
  <w:style w:type="paragraph" w:styleId="ListParagraph">
    <w:name w:val="List Paragraph"/>
    <w:basedOn w:val="Normal"/>
    <w:uiPriority w:val="34"/>
    <w:qFormat/>
    <w:rsid w:val="00CE5D50"/>
    <w:pPr>
      <w:ind w:left="720"/>
      <w:contextualSpacing/>
    </w:pPr>
  </w:style>
  <w:style w:type="paragraph" w:styleId="FootnoteText">
    <w:name w:val="footnote text"/>
    <w:basedOn w:val="Normal"/>
    <w:link w:val="FootnoteTextChar"/>
    <w:uiPriority w:val="99"/>
    <w:unhideWhenUsed/>
    <w:rsid w:val="00CE5D50"/>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CE5D50"/>
    <w:rPr>
      <w:rFonts w:ascii="Calibri" w:eastAsia="Calibri" w:hAnsi="Calibri" w:cs="Times New Roman"/>
      <w:sz w:val="20"/>
      <w:szCs w:val="20"/>
      <w:lang w:bidi="ar-SA"/>
    </w:rPr>
  </w:style>
  <w:style w:type="character" w:styleId="FootnoteReference">
    <w:name w:val="footnote reference"/>
    <w:aliases w:val="پاورقی"/>
    <w:uiPriority w:val="99"/>
    <w:unhideWhenUsed/>
    <w:rsid w:val="00CE5D50"/>
    <w:rPr>
      <w:vertAlign w:val="superscript"/>
    </w:rPr>
  </w:style>
  <w:style w:type="paragraph" w:styleId="BodyText">
    <w:name w:val="Body Text"/>
    <w:basedOn w:val="Normal"/>
    <w:link w:val="BodyTextChar"/>
    <w:semiHidden/>
    <w:rsid w:val="00CE5D50"/>
    <w:pPr>
      <w:bidi/>
      <w:spacing w:after="0" w:line="240" w:lineRule="auto"/>
      <w:jc w:val="lowKashida"/>
    </w:pPr>
    <w:rPr>
      <w:rFonts w:ascii="Times New Roman" w:eastAsia="Times New Roman" w:hAnsi="Times New Roman" w:cs="Times New Roman"/>
      <w:noProof/>
      <w:sz w:val="20"/>
      <w:szCs w:val="28"/>
    </w:rPr>
  </w:style>
  <w:style w:type="character" w:customStyle="1" w:styleId="BodyTextChar">
    <w:name w:val="Body Text Char"/>
    <w:basedOn w:val="DefaultParagraphFont"/>
    <w:link w:val="BodyText"/>
    <w:semiHidden/>
    <w:rsid w:val="00CE5D50"/>
    <w:rPr>
      <w:rFonts w:ascii="Times New Roman" w:eastAsia="Times New Roman" w:hAnsi="Times New Roman" w:cs="Times New Roman"/>
      <w:noProof/>
      <w:sz w:val="20"/>
      <w:szCs w:val="28"/>
      <w:lang w:bidi="ar-SA"/>
    </w:rPr>
  </w:style>
  <w:style w:type="paragraph" w:styleId="Caption">
    <w:name w:val="caption"/>
    <w:basedOn w:val="Normal"/>
    <w:next w:val="Normal"/>
    <w:qFormat/>
    <w:rsid w:val="00CE5D50"/>
    <w:pPr>
      <w:tabs>
        <w:tab w:val="left" w:pos="2836"/>
        <w:tab w:val="left" w:pos="5813"/>
      </w:tabs>
      <w:bidi/>
      <w:spacing w:after="0" w:line="240" w:lineRule="auto"/>
      <w:jc w:val="lowKashida"/>
    </w:pPr>
    <w:rPr>
      <w:rFonts w:ascii="Times New Roman" w:eastAsia="Times New Roman" w:hAnsi="Times New Roman" w:cs="Yagut"/>
      <w:b/>
      <w:bCs/>
      <w:noProof/>
      <w:sz w:val="20"/>
      <w:szCs w:val="20"/>
    </w:rPr>
  </w:style>
  <w:style w:type="paragraph" w:styleId="NormalWeb">
    <w:name w:val="Normal (Web)"/>
    <w:basedOn w:val="Normal"/>
    <w:uiPriority w:val="99"/>
    <w:semiHidden/>
    <w:unhideWhenUsed/>
    <w:rsid w:val="00CE5D5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CE5D50"/>
    <w:pPr>
      <w:spacing w:after="0" w:line="240" w:lineRule="auto"/>
    </w:pPr>
    <w:rPr>
      <w:rFonts w:ascii="Calibri" w:eastAsia="Times New Roman" w:hAnsi="Calibri" w:cs="Arial"/>
      <w:lang w:bidi="ar-SA"/>
    </w:rPr>
  </w:style>
  <w:style w:type="character" w:customStyle="1" w:styleId="NoSpacingChar">
    <w:name w:val="No Spacing Char"/>
    <w:basedOn w:val="DefaultParagraphFont"/>
    <w:link w:val="NoSpacing"/>
    <w:uiPriority w:val="1"/>
    <w:rsid w:val="00CE5D50"/>
    <w:rPr>
      <w:rFonts w:ascii="Calibri" w:eastAsia="Times New Roman" w:hAnsi="Calibri" w:cs="Arial"/>
      <w:lang w:bidi="ar-SA"/>
    </w:rPr>
  </w:style>
  <w:style w:type="character" w:styleId="Hyperlink">
    <w:name w:val="Hyperlink"/>
    <w:basedOn w:val="DefaultParagraphFont"/>
    <w:rsid w:val="002D27E1"/>
    <w:rPr>
      <w:color w:val="0000FF"/>
      <w:u w:val="single"/>
    </w:rPr>
  </w:style>
  <w:style w:type="character" w:customStyle="1" w:styleId="spelle">
    <w:name w:val="spelle"/>
    <w:basedOn w:val="DefaultParagraphFont"/>
    <w:uiPriority w:val="99"/>
    <w:rsid w:val="00C50E4C"/>
    <w:rPr>
      <w:rFonts w:ascii="Times New Roman" w:hAnsi="Times New Roman" w:cs="Times New Roman" w:hint="default"/>
    </w:rPr>
  </w:style>
  <w:style w:type="character" w:customStyle="1" w:styleId="apple-converted-space">
    <w:name w:val="apple-converted-space"/>
    <w:basedOn w:val="DefaultParagraphFont"/>
    <w:rsid w:val="00481CB6"/>
  </w:style>
  <w:style w:type="character" w:styleId="Emphasis">
    <w:name w:val="Emphasis"/>
    <w:basedOn w:val="DefaultParagraphFont"/>
    <w:uiPriority w:val="20"/>
    <w:qFormat/>
    <w:rsid w:val="00481CB6"/>
    <w:rPr>
      <w:i/>
      <w:iCs/>
    </w:rPr>
  </w:style>
  <w:style w:type="paragraph" w:customStyle="1" w:styleId="EndNoteBibliographyTitle">
    <w:name w:val="EndNote Bibliography Title"/>
    <w:basedOn w:val="Normal"/>
    <w:link w:val="EndNoteBibliographyTitleChar"/>
    <w:rsid w:val="00F42BCB"/>
    <w:pPr>
      <w:spacing w:after="0"/>
      <w:jc w:val="center"/>
    </w:pPr>
    <w:rPr>
      <w:noProof/>
    </w:rPr>
  </w:style>
  <w:style w:type="character" w:customStyle="1" w:styleId="EndNoteBibliographyTitleChar">
    <w:name w:val="EndNote Bibliography Title Char"/>
    <w:basedOn w:val="DefaultParagraphFont"/>
    <w:link w:val="EndNoteBibliographyTitle"/>
    <w:rsid w:val="00F42BCB"/>
    <w:rPr>
      <w:rFonts w:ascii="Calibri" w:eastAsia="Calibri" w:hAnsi="Calibri" w:cs="Arial"/>
      <w:noProof/>
      <w:lang w:bidi="ar-SA"/>
    </w:rPr>
  </w:style>
  <w:style w:type="paragraph" w:customStyle="1" w:styleId="EndNoteBibliography">
    <w:name w:val="EndNote Bibliography"/>
    <w:basedOn w:val="Normal"/>
    <w:link w:val="EndNoteBibliographyChar"/>
    <w:rsid w:val="00F42BCB"/>
    <w:pPr>
      <w:spacing w:line="240" w:lineRule="auto"/>
      <w:jc w:val="right"/>
    </w:pPr>
    <w:rPr>
      <w:noProof/>
    </w:rPr>
  </w:style>
  <w:style w:type="character" w:customStyle="1" w:styleId="EndNoteBibliographyChar">
    <w:name w:val="EndNote Bibliography Char"/>
    <w:basedOn w:val="DefaultParagraphFont"/>
    <w:link w:val="EndNoteBibliography"/>
    <w:rsid w:val="00F42BCB"/>
    <w:rPr>
      <w:rFonts w:ascii="Calibri" w:eastAsia="Calibri" w:hAnsi="Calibri" w:cs="Arial"/>
      <w:noProof/>
      <w:lang w:bidi="ar-SA"/>
    </w:rPr>
  </w:style>
  <w:style w:type="paragraph" w:styleId="HTMLPreformatted">
    <w:name w:val="HTML Preformatted"/>
    <w:basedOn w:val="Normal"/>
    <w:link w:val="HTMLPreformattedChar"/>
    <w:uiPriority w:val="99"/>
    <w:semiHidden/>
    <w:unhideWhenUsed/>
    <w:rsid w:val="00276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767E4"/>
    <w:rPr>
      <w:rFonts w:ascii="Courier New" w:eastAsia="Times New Roman" w:hAnsi="Courier New" w:cs="Courier New"/>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570624">
      <w:bodyDiv w:val="1"/>
      <w:marLeft w:val="0"/>
      <w:marRight w:val="0"/>
      <w:marTop w:val="0"/>
      <w:marBottom w:val="0"/>
      <w:divBdr>
        <w:top w:val="none" w:sz="0" w:space="0" w:color="auto"/>
        <w:left w:val="none" w:sz="0" w:space="0" w:color="auto"/>
        <w:bottom w:val="none" w:sz="0" w:space="0" w:color="auto"/>
        <w:right w:val="none" w:sz="0" w:space="0" w:color="auto"/>
      </w:divBdr>
    </w:div>
    <w:div w:id="69542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ansplant.ir/history/world-transplantation-histor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CF34D-6116-4427-A24D-846F99117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7832</Words>
  <Characters>44648</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DR.Abdoolahi</dc:creator>
  <cp:lastModifiedBy>win7</cp:lastModifiedBy>
  <cp:revision>8</cp:revision>
  <dcterms:created xsi:type="dcterms:W3CDTF">2019-12-16T10:07:00Z</dcterms:created>
  <dcterms:modified xsi:type="dcterms:W3CDTF">2020-01-05T08:44:00Z</dcterms:modified>
</cp:coreProperties>
</file>